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E8E13" w14:textId="77777777" w:rsidR="009B1A04" w:rsidRPr="005202E3" w:rsidRDefault="00776A5C" w:rsidP="005202E3">
      <w:pPr>
        <w:pStyle w:val="Title"/>
      </w:pPr>
      <w:r w:rsidRPr="005202E3">
        <w:t xml:space="preserve">Section </w:t>
      </w:r>
      <w:r w:rsidR="00E95E4D">
        <w:t>112429</w:t>
      </w:r>
    </w:p>
    <w:p w14:paraId="5E1D3D6D" w14:textId="05F65CD3" w:rsidR="00776A5C" w:rsidRDefault="00714B9B" w:rsidP="005202E3">
      <w:pPr>
        <w:pStyle w:val="Title"/>
      </w:pPr>
      <w:r>
        <w:t>BEMO USA Corp</w:t>
      </w:r>
      <w:r w:rsidR="00664032">
        <w:t>oration</w:t>
      </w:r>
      <w:r w:rsidR="003E427D">
        <w:t xml:space="preserve"> – </w:t>
      </w:r>
      <w:r w:rsidR="0042736D">
        <w:t>fall protectionsystems</w:t>
      </w:r>
    </w:p>
    <w:p w14:paraId="22CA663A" w14:textId="77777777" w:rsidR="005202E3" w:rsidRPr="009B00BD" w:rsidRDefault="009C7A68" w:rsidP="009C7A68">
      <w:pPr>
        <w:pStyle w:val="StyleHiddenCentered"/>
        <w:rPr>
          <w:rFonts w:cs="Arial"/>
          <w:sz w:val="20"/>
        </w:rPr>
      </w:pPr>
      <w:r>
        <w:rPr>
          <w:rFonts w:cs="Arial"/>
          <w:sz w:val="20"/>
        </w:rPr>
        <w:t>N</w:t>
      </w:r>
      <w:r w:rsidR="005202E3" w:rsidRPr="009B00BD">
        <w:rPr>
          <w:rFonts w:cs="Arial"/>
          <w:sz w:val="20"/>
        </w:rPr>
        <w:t>ote to Specifier</w:t>
      </w:r>
    </w:p>
    <w:p w14:paraId="49C07A90" w14:textId="77777777" w:rsidR="0026501C" w:rsidRPr="009B00BD" w:rsidRDefault="005202E3" w:rsidP="0026501C">
      <w:pPr>
        <w:pStyle w:val="StyleStyleHiddenCenteredLeft"/>
        <w:rPr>
          <w:rFonts w:cs="Arial"/>
          <w:sz w:val="20"/>
        </w:rPr>
      </w:pPr>
      <w:r w:rsidRPr="009B00BD">
        <w:rPr>
          <w:rFonts w:cs="Arial"/>
          <w:sz w:val="20"/>
        </w:rPr>
        <w:t>General</w:t>
      </w:r>
      <w:r w:rsidR="00084CCC" w:rsidRPr="009B00BD">
        <w:rPr>
          <w:rFonts w:cs="Arial"/>
          <w:sz w:val="20"/>
        </w:rPr>
        <w:t xml:space="preserve">: </w:t>
      </w:r>
      <w:r w:rsidR="00C93E0C" w:rsidRPr="009B00BD">
        <w:rPr>
          <w:rFonts w:cs="Arial"/>
          <w:sz w:val="20"/>
        </w:rPr>
        <w:br/>
        <w:t>This specification is for</w:t>
      </w:r>
      <w:r w:rsidR="00BE0930" w:rsidRPr="009B00BD">
        <w:rPr>
          <w:rFonts w:cs="Arial"/>
          <w:sz w:val="20"/>
        </w:rPr>
        <w:t xml:space="preserve">the </w:t>
      </w:r>
      <w:r w:rsidR="009C7A68">
        <w:rPr>
          <w:rFonts w:cs="Arial"/>
          <w:sz w:val="20"/>
        </w:rPr>
        <w:t>XSPatforms’ XSImpact.XSImpact</w:t>
      </w:r>
      <w:r w:rsidR="00252361" w:rsidRPr="009B00BD">
        <w:rPr>
          <w:rFonts w:cs="Arial"/>
          <w:sz w:val="20"/>
        </w:rPr>
        <w:t>(s)</w:t>
      </w:r>
      <w:r w:rsidR="00F84707" w:rsidRPr="009B00BD">
        <w:rPr>
          <w:rFonts w:cs="Arial"/>
          <w:sz w:val="20"/>
        </w:rPr>
        <w:t xml:space="preserve"> support </w:t>
      </w:r>
      <w:r w:rsidR="009C7A68">
        <w:rPr>
          <w:rFonts w:cs="Arial"/>
          <w:sz w:val="20"/>
        </w:rPr>
        <w:t>XSLinked and LinkedPro lifeline systems</w:t>
      </w:r>
      <w:r w:rsidR="005E072E" w:rsidRPr="009B00BD">
        <w:rPr>
          <w:rFonts w:cs="Arial"/>
          <w:sz w:val="20"/>
        </w:rPr>
        <w:t>and</w:t>
      </w:r>
      <w:r w:rsidR="00F84707" w:rsidRPr="009B00BD">
        <w:rPr>
          <w:rFonts w:cs="Arial"/>
          <w:sz w:val="20"/>
        </w:rPr>
        <w:t xml:space="preserve"> are used</w:t>
      </w:r>
      <w:r w:rsidR="005E072E" w:rsidRPr="009B00BD">
        <w:rPr>
          <w:rFonts w:cs="Arial"/>
          <w:sz w:val="20"/>
        </w:rPr>
        <w:t xml:space="preserve"> as</w:t>
      </w:r>
      <w:r w:rsidR="00F84707" w:rsidRPr="009B00BD">
        <w:rPr>
          <w:rFonts w:cs="Arial"/>
          <w:sz w:val="20"/>
        </w:rPr>
        <w:t xml:space="preserve"> independen</w:t>
      </w:r>
      <w:r w:rsidR="005E072E" w:rsidRPr="009B00BD">
        <w:rPr>
          <w:rFonts w:cs="Arial"/>
          <w:sz w:val="20"/>
        </w:rPr>
        <w:t>t</w:t>
      </w:r>
      <w:r w:rsidR="00F84707" w:rsidRPr="009B00BD">
        <w:rPr>
          <w:rFonts w:cs="Arial"/>
          <w:sz w:val="20"/>
        </w:rPr>
        <w:t xml:space="preserve"> single </w:t>
      </w:r>
      <w:r w:rsidR="009C7A68">
        <w:rPr>
          <w:rFonts w:cs="Arial"/>
          <w:sz w:val="20"/>
        </w:rPr>
        <w:t>anchor points</w:t>
      </w:r>
      <w:r w:rsidR="00F84707" w:rsidRPr="009B00BD">
        <w:rPr>
          <w:rFonts w:cs="Arial"/>
          <w:sz w:val="20"/>
        </w:rPr>
        <w:t xml:space="preserve">.  Each application of the </w:t>
      </w:r>
      <w:r w:rsidR="009C7A68">
        <w:rPr>
          <w:rFonts w:cs="Arial"/>
          <w:sz w:val="20"/>
        </w:rPr>
        <w:t>XSImpact</w:t>
      </w:r>
      <w:r w:rsidR="00546719" w:rsidRPr="009B00BD">
        <w:rPr>
          <w:rFonts w:cs="Arial"/>
          <w:sz w:val="20"/>
        </w:rPr>
        <w:t xml:space="preserve"> is specific to </w:t>
      </w:r>
      <w:r w:rsidR="00626161" w:rsidRPr="009B00BD">
        <w:rPr>
          <w:rFonts w:cs="Arial"/>
          <w:sz w:val="20"/>
        </w:rPr>
        <w:t>its</w:t>
      </w:r>
      <w:r w:rsidR="00546719" w:rsidRPr="009B00BD">
        <w:rPr>
          <w:rFonts w:cs="Arial"/>
          <w:sz w:val="20"/>
        </w:rPr>
        <w:t xml:space="preserve"> location.  T</w:t>
      </w:r>
      <w:r w:rsidR="00F84707" w:rsidRPr="009B00BD">
        <w:rPr>
          <w:rFonts w:cs="Arial"/>
          <w:sz w:val="20"/>
        </w:rPr>
        <w:t>herefore</w:t>
      </w:r>
      <w:r w:rsidR="00546719" w:rsidRPr="009B00BD">
        <w:rPr>
          <w:rFonts w:cs="Arial"/>
          <w:sz w:val="20"/>
        </w:rPr>
        <w:t>,</w:t>
      </w:r>
      <w:r w:rsidR="00F84707" w:rsidRPr="009B00BD">
        <w:rPr>
          <w:rFonts w:cs="Arial"/>
          <w:sz w:val="20"/>
        </w:rPr>
        <w:t xml:space="preserve"> this specification needs to be </w:t>
      </w:r>
      <w:r w:rsidR="0026501C" w:rsidRPr="009B00BD">
        <w:rPr>
          <w:rFonts w:cs="Arial"/>
          <w:sz w:val="20"/>
        </w:rPr>
        <w:t>modified to suit the project.  Specific sections that need to be modified have a comment box (similar to this one) describing the action that needs to be taken.</w:t>
      </w:r>
    </w:p>
    <w:p w14:paraId="782AC8B1" w14:textId="77777777" w:rsidR="005202E3" w:rsidRPr="009B00BD" w:rsidRDefault="005202E3" w:rsidP="0026501C">
      <w:pPr>
        <w:pStyle w:val="StyleStyleHiddenCenteredLeft"/>
        <w:rPr>
          <w:rFonts w:cs="Arial"/>
          <w:sz w:val="20"/>
        </w:rPr>
      </w:pPr>
      <w:r w:rsidRPr="009B00BD">
        <w:rPr>
          <w:rFonts w:cs="Arial"/>
          <w:sz w:val="20"/>
        </w:rPr>
        <w:t>Questions</w:t>
      </w:r>
      <w:r w:rsidR="00084CCC" w:rsidRPr="009B00BD">
        <w:rPr>
          <w:rFonts w:cs="Arial"/>
          <w:sz w:val="20"/>
        </w:rPr>
        <w:t xml:space="preserve">: </w:t>
      </w:r>
      <w:r w:rsidRPr="009B00BD">
        <w:rPr>
          <w:rFonts w:cs="Arial"/>
          <w:sz w:val="20"/>
        </w:rPr>
        <w:br/>
        <w:t xml:space="preserve">If you have </w:t>
      </w:r>
      <w:r w:rsidR="00D25989" w:rsidRPr="009B00BD">
        <w:rPr>
          <w:rFonts w:cs="Arial"/>
          <w:sz w:val="20"/>
        </w:rPr>
        <w:t>a question</w:t>
      </w:r>
      <w:r w:rsidRPr="009B00BD">
        <w:rPr>
          <w:rFonts w:cs="Arial"/>
          <w:sz w:val="20"/>
        </w:rPr>
        <w:t xml:space="preserve"> about this specification or have a general fall protection question, feel free to </w:t>
      </w:r>
      <w:r w:rsidR="009C7A68">
        <w:rPr>
          <w:rFonts w:cs="Arial"/>
          <w:sz w:val="20"/>
        </w:rPr>
        <w:t>contact XSPlatforms at info@xsplatforms.com.</w:t>
      </w:r>
    </w:p>
    <w:p w14:paraId="1C621B19" w14:textId="77777777" w:rsidR="005202E3" w:rsidRPr="009B00BD" w:rsidRDefault="005202E3" w:rsidP="005202E3">
      <w:pPr>
        <w:pStyle w:val="StyleStyleHiddenCenteredLeft"/>
        <w:rPr>
          <w:rFonts w:cs="Arial"/>
          <w:sz w:val="20"/>
        </w:rPr>
      </w:pPr>
      <w:r w:rsidRPr="009B00BD">
        <w:rPr>
          <w:rFonts w:cs="Arial"/>
          <w:sz w:val="20"/>
        </w:rPr>
        <w:t>Removing Boxed Text</w:t>
      </w:r>
      <w:r w:rsidR="00084CCC" w:rsidRPr="009B00BD">
        <w:rPr>
          <w:rFonts w:cs="Arial"/>
          <w:sz w:val="20"/>
        </w:rPr>
        <w:t xml:space="preserve">: </w:t>
      </w:r>
      <w:r w:rsidRPr="009B00BD">
        <w:rPr>
          <w:rFonts w:cs="Arial"/>
          <w:sz w:val="20"/>
        </w:rPr>
        <w:br/>
        <w:t xml:space="preserve">Click on the Show/Hide button (paragraph symbol) on the menu bar (For more information go to the </w:t>
      </w:r>
      <w:r w:rsidRPr="009B00BD">
        <w:rPr>
          <w:rFonts w:cs="Arial"/>
          <w:i/>
          <w:sz w:val="20"/>
        </w:rPr>
        <w:t>Display Hidden Notes.doc</w:t>
      </w:r>
      <w:r w:rsidRPr="009B00BD">
        <w:rPr>
          <w:rFonts w:cs="Arial"/>
          <w:sz w:val="20"/>
        </w:rPr>
        <w:t xml:space="preserve"> found within this flash drive).</w:t>
      </w:r>
    </w:p>
    <w:p w14:paraId="7AB65E07" w14:textId="77777777" w:rsidR="00776A5C" w:rsidRPr="009B00BD" w:rsidRDefault="00B7320E" w:rsidP="005202E3">
      <w:pPr>
        <w:pStyle w:val="Heading1"/>
        <w:rPr>
          <w:rFonts w:cs="Arial"/>
          <w:sz w:val="20"/>
        </w:rPr>
      </w:pPr>
      <w:r w:rsidRPr="009B00BD">
        <w:rPr>
          <w:rFonts w:cs="Arial"/>
          <w:sz w:val="20"/>
        </w:rPr>
        <w:t>P</w:t>
      </w:r>
      <w:r w:rsidR="00776A5C" w:rsidRPr="009B00BD">
        <w:rPr>
          <w:rFonts w:cs="Arial"/>
          <w:sz w:val="20"/>
        </w:rPr>
        <w:t>art</w:t>
      </w:r>
      <w:r w:rsidR="00776A5C" w:rsidRPr="009B00BD">
        <w:rPr>
          <w:rFonts w:cs="Arial"/>
          <w:sz w:val="20"/>
        </w:rPr>
        <w:tab/>
        <w:t>1</w:t>
      </w:r>
      <w:r w:rsidR="00776A5C" w:rsidRPr="009B00BD">
        <w:rPr>
          <w:rFonts w:cs="Arial"/>
          <w:sz w:val="20"/>
        </w:rPr>
        <w:tab/>
        <w:t>General</w:t>
      </w:r>
    </w:p>
    <w:p w14:paraId="41422B7A" w14:textId="0BA71743" w:rsidR="00776A5C" w:rsidRPr="009B00BD" w:rsidRDefault="007B0DCA" w:rsidP="001537EC">
      <w:pPr>
        <w:pStyle w:val="Heading2"/>
        <w:numPr>
          <w:ilvl w:val="1"/>
          <w:numId w:val="2"/>
        </w:numPr>
        <w:rPr>
          <w:rFonts w:cs="Arial"/>
          <w:sz w:val="20"/>
          <w:szCs w:val="20"/>
        </w:rPr>
      </w:pPr>
      <w:r w:rsidRPr="009B00BD">
        <w:rPr>
          <w:rFonts w:cs="Arial"/>
          <w:sz w:val="20"/>
          <w:szCs w:val="20"/>
        </w:rPr>
        <w:t>System Description</w:t>
      </w:r>
    </w:p>
    <w:p w14:paraId="228AC7C1" w14:textId="77777777" w:rsidR="00AE63FA" w:rsidRPr="009B00BD" w:rsidRDefault="00FA1A01" w:rsidP="00FA1A01">
      <w:pPr>
        <w:pStyle w:val="StyleStyleHiddenCenteredLeft"/>
        <w:rPr>
          <w:rFonts w:cs="Arial"/>
          <w:sz w:val="20"/>
        </w:rPr>
      </w:pPr>
      <w:r w:rsidRPr="009B00BD">
        <w:rPr>
          <w:rFonts w:cs="Arial"/>
          <w:sz w:val="20"/>
        </w:rPr>
        <w:t>NOTE TO SPECIFIER</w:t>
      </w:r>
      <w:r w:rsidR="0058721A" w:rsidRPr="009B00BD">
        <w:rPr>
          <w:rFonts w:cs="Arial"/>
          <w:sz w:val="20"/>
        </w:rPr>
        <w:t>:</w:t>
      </w:r>
      <w:r w:rsidRPr="009B00BD">
        <w:rPr>
          <w:rFonts w:cs="Arial"/>
          <w:sz w:val="20"/>
        </w:rPr>
        <w:br/>
        <w:t xml:space="preserve">There are </w:t>
      </w:r>
      <w:r w:rsidR="00445AC2" w:rsidRPr="009B00BD">
        <w:rPr>
          <w:rFonts w:cs="Arial"/>
          <w:sz w:val="20"/>
        </w:rPr>
        <w:t>two</w:t>
      </w:r>
      <w:r w:rsidRPr="009B00BD">
        <w:rPr>
          <w:rFonts w:cs="Arial"/>
          <w:sz w:val="20"/>
        </w:rPr>
        <w:t xml:space="preserve"> applications for a </w:t>
      </w:r>
      <w:r w:rsidR="009C7A68">
        <w:rPr>
          <w:rFonts w:cs="Arial"/>
          <w:sz w:val="20"/>
        </w:rPr>
        <w:t xml:space="preserve">XSImpact </w:t>
      </w:r>
      <w:r w:rsidR="00445AC2" w:rsidRPr="009B00BD">
        <w:rPr>
          <w:rFonts w:cs="Arial"/>
          <w:sz w:val="20"/>
        </w:rPr>
        <w:t>use</w:t>
      </w:r>
      <w:r w:rsidR="00B56DB7" w:rsidRPr="009B00BD">
        <w:rPr>
          <w:rFonts w:cs="Arial"/>
          <w:sz w:val="20"/>
        </w:rPr>
        <w:t>dwith</w:t>
      </w:r>
      <w:r w:rsidR="009C7A68">
        <w:rPr>
          <w:rFonts w:cs="Arial"/>
          <w:sz w:val="20"/>
        </w:rPr>
        <w:t>a XSLinked or LinkedPro lifeline system</w:t>
      </w:r>
      <w:r w:rsidR="00445AC2" w:rsidRPr="009B00BD">
        <w:rPr>
          <w:rFonts w:cs="Arial"/>
          <w:sz w:val="20"/>
        </w:rPr>
        <w:t xml:space="preserve"> and use</w:t>
      </w:r>
      <w:r w:rsidR="00B56DB7" w:rsidRPr="009B00BD">
        <w:rPr>
          <w:rFonts w:cs="Arial"/>
          <w:sz w:val="20"/>
        </w:rPr>
        <w:t>d</w:t>
      </w:r>
      <w:r w:rsidR="00445AC2" w:rsidRPr="009B00BD">
        <w:rPr>
          <w:rFonts w:cs="Arial"/>
          <w:sz w:val="20"/>
        </w:rPr>
        <w:t xml:space="preserve"> as a single point anchor.  </w:t>
      </w:r>
      <w:r w:rsidR="00C00946" w:rsidRPr="009B00BD">
        <w:rPr>
          <w:rFonts w:cs="Arial"/>
          <w:sz w:val="20"/>
        </w:rPr>
        <w:t>These two applications have similar requirements and therefore will be treated the same throughout this document.</w:t>
      </w:r>
      <w:r w:rsidR="00445AC2" w:rsidRPr="009B00BD">
        <w:rPr>
          <w:rFonts w:cs="Arial"/>
          <w:sz w:val="20"/>
        </w:rPr>
        <w:t xml:space="preserve">Additionally, there are </w:t>
      </w:r>
      <w:r w:rsidR="00B56DB7" w:rsidRPr="009B00BD">
        <w:rPr>
          <w:rFonts w:cs="Arial"/>
          <w:sz w:val="20"/>
        </w:rPr>
        <w:t>two</w:t>
      </w:r>
      <w:r w:rsidR="00445AC2" w:rsidRPr="009B00BD">
        <w:rPr>
          <w:rFonts w:cs="Arial"/>
          <w:sz w:val="20"/>
        </w:rPr>
        <w:t xml:space="preserve"> different ways </w:t>
      </w:r>
      <w:r w:rsidR="00AE63FA" w:rsidRPr="009B00BD">
        <w:rPr>
          <w:rFonts w:cs="Arial"/>
          <w:sz w:val="20"/>
        </w:rPr>
        <w:t>the</w:t>
      </w:r>
      <w:r w:rsidR="00445AC2" w:rsidRPr="009B00BD">
        <w:rPr>
          <w:rFonts w:cs="Arial"/>
          <w:sz w:val="20"/>
        </w:rPr>
        <w:t xml:space="preserve"> applic</w:t>
      </w:r>
      <w:r w:rsidR="0093123F" w:rsidRPr="009B00BD">
        <w:rPr>
          <w:rFonts w:cs="Arial"/>
          <w:sz w:val="20"/>
        </w:rPr>
        <w:t xml:space="preserve">ations can be used: fall arrest and fall restraint. </w:t>
      </w:r>
      <w:r w:rsidRPr="009B00BD">
        <w:rPr>
          <w:rFonts w:cs="Arial"/>
          <w:sz w:val="20"/>
        </w:rPr>
        <w:t xml:space="preserve">This specification </w:t>
      </w:r>
      <w:r w:rsidR="00AE63FA" w:rsidRPr="009B00BD">
        <w:rPr>
          <w:rFonts w:cs="Arial"/>
          <w:sz w:val="20"/>
        </w:rPr>
        <w:t xml:space="preserve">primarily </w:t>
      </w:r>
      <w:r w:rsidRPr="009B00BD">
        <w:rPr>
          <w:rFonts w:cs="Arial"/>
          <w:sz w:val="20"/>
        </w:rPr>
        <w:t>focus</w:t>
      </w:r>
      <w:r w:rsidR="0058721A" w:rsidRPr="009B00BD">
        <w:rPr>
          <w:rFonts w:cs="Arial"/>
          <w:sz w:val="20"/>
        </w:rPr>
        <w:t xml:space="preserve">es </w:t>
      </w:r>
      <w:r w:rsidR="00C00946" w:rsidRPr="009B00BD">
        <w:rPr>
          <w:rFonts w:cs="Arial"/>
          <w:sz w:val="20"/>
        </w:rPr>
        <w:t xml:space="preserve">on these </w:t>
      </w:r>
      <w:r w:rsidR="0093123F" w:rsidRPr="009B00BD">
        <w:rPr>
          <w:rFonts w:cs="Arial"/>
          <w:sz w:val="20"/>
        </w:rPr>
        <w:t xml:space="preserve">2 </w:t>
      </w:r>
      <w:r w:rsidR="00C00946" w:rsidRPr="009B00BD">
        <w:rPr>
          <w:rFonts w:cs="Arial"/>
          <w:sz w:val="20"/>
        </w:rPr>
        <w:t xml:space="preserve">different applications.  </w:t>
      </w:r>
    </w:p>
    <w:p w14:paraId="411E0830" w14:textId="77777777" w:rsidR="00FA1A01" w:rsidRPr="009B00BD" w:rsidRDefault="00AE63FA" w:rsidP="00FA1A01">
      <w:pPr>
        <w:pStyle w:val="StyleStyleHiddenCenteredLeft"/>
        <w:rPr>
          <w:rFonts w:cs="Arial"/>
          <w:sz w:val="20"/>
        </w:rPr>
      </w:pPr>
      <w:r w:rsidRPr="009B00BD">
        <w:rPr>
          <w:rFonts w:cs="Arial"/>
          <w:sz w:val="20"/>
        </w:rPr>
        <w:t>P</w:t>
      </w:r>
      <w:r w:rsidR="00FA1A01" w:rsidRPr="009B00BD">
        <w:rPr>
          <w:rFonts w:cs="Arial"/>
          <w:sz w:val="20"/>
        </w:rPr>
        <w:t>rovide the recipient of this document with a clear understanding of the system</w:t>
      </w:r>
      <w:r w:rsidR="00317E01" w:rsidRPr="009B00BD">
        <w:rPr>
          <w:rFonts w:cs="Arial"/>
          <w:sz w:val="20"/>
        </w:rPr>
        <w:t>’s</w:t>
      </w:r>
      <w:r w:rsidR="00FA1A01" w:rsidRPr="009B00BD">
        <w:rPr>
          <w:rFonts w:cs="Arial"/>
          <w:sz w:val="20"/>
        </w:rPr>
        <w:t xml:space="preserve"> purpose.</w:t>
      </w:r>
      <w:r w:rsidR="0058721A" w:rsidRPr="009B00BD">
        <w:rPr>
          <w:rFonts w:cs="Arial"/>
          <w:sz w:val="20"/>
        </w:rPr>
        <w:t xml:space="preserve"> If any information is unknown or </w:t>
      </w:r>
      <w:r w:rsidR="00EF5BDA" w:rsidRPr="009B00BD">
        <w:rPr>
          <w:rFonts w:cs="Arial"/>
          <w:sz w:val="20"/>
        </w:rPr>
        <w:t>varies</w:t>
      </w:r>
      <w:r w:rsidR="0058721A" w:rsidRPr="009B00BD">
        <w:rPr>
          <w:rFonts w:cs="Arial"/>
          <w:sz w:val="20"/>
        </w:rPr>
        <w:t>, provide enough information so the bidders</w:t>
      </w:r>
      <w:r w:rsidR="006759CA" w:rsidRPr="009B00BD">
        <w:rPr>
          <w:rFonts w:cs="Arial"/>
          <w:sz w:val="20"/>
        </w:rPr>
        <w:t xml:space="preserve"> can</w:t>
      </w:r>
      <w:r w:rsidR="0058721A" w:rsidRPr="009B00BD">
        <w:rPr>
          <w:rFonts w:cs="Arial"/>
          <w:sz w:val="20"/>
        </w:rPr>
        <w:t xml:space="preserve"> clearly interpret your intended product.</w:t>
      </w:r>
    </w:p>
    <w:p w14:paraId="382CE172" w14:textId="77777777" w:rsidR="00317E01" w:rsidRPr="009B00BD" w:rsidRDefault="00FA1A01" w:rsidP="0026501C">
      <w:pPr>
        <w:pStyle w:val="StyleStyleHiddenCenteredLeft"/>
        <w:ind w:left="720" w:hanging="720"/>
        <w:rPr>
          <w:rFonts w:cs="Arial"/>
          <w:sz w:val="20"/>
        </w:rPr>
      </w:pPr>
      <w:r w:rsidRPr="009B00BD">
        <w:rPr>
          <w:rFonts w:cs="Arial"/>
          <w:sz w:val="20"/>
        </w:rPr>
        <w:t>A.</w:t>
      </w:r>
      <w:r w:rsidRPr="009B00BD">
        <w:rPr>
          <w:rFonts w:cs="Arial"/>
          <w:sz w:val="20"/>
        </w:rPr>
        <w:tab/>
        <w:t xml:space="preserve">Type of system required: </w:t>
      </w:r>
      <w:r w:rsidR="0026501C" w:rsidRPr="009B00BD">
        <w:rPr>
          <w:rFonts w:cs="Arial"/>
          <w:sz w:val="20"/>
        </w:rPr>
        <w:br/>
      </w:r>
      <w:r w:rsidR="00445AC2" w:rsidRPr="009B00BD">
        <w:rPr>
          <w:rFonts w:cs="Arial"/>
          <w:sz w:val="20"/>
        </w:rPr>
        <w:t xml:space="preserve">Will the </w:t>
      </w:r>
      <w:r w:rsidR="009C7A68">
        <w:rPr>
          <w:rFonts w:cs="Arial"/>
          <w:sz w:val="20"/>
        </w:rPr>
        <w:t>XSImpact</w:t>
      </w:r>
      <w:r w:rsidR="00252361" w:rsidRPr="009B00BD">
        <w:rPr>
          <w:rFonts w:cs="Arial"/>
          <w:sz w:val="20"/>
        </w:rPr>
        <w:t>(s)</w:t>
      </w:r>
      <w:r w:rsidR="00445AC2" w:rsidRPr="009B00BD">
        <w:rPr>
          <w:rFonts w:cs="Arial"/>
          <w:sz w:val="20"/>
        </w:rPr>
        <w:t xml:space="preserve"> be used in conjunction with </w:t>
      </w:r>
      <w:r w:rsidR="009C7A68">
        <w:rPr>
          <w:rFonts w:cs="Arial"/>
          <w:sz w:val="20"/>
        </w:rPr>
        <w:t>an XSLinked of LinkedPro lifeline system</w:t>
      </w:r>
      <w:r w:rsidR="00445AC2" w:rsidRPr="009B00BD">
        <w:rPr>
          <w:rFonts w:cs="Arial"/>
          <w:sz w:val="20"/>
        </w:rPr>
        <w:t xml:space="preserve"> or will they be used as single </w:t>
      </w:r>
      <w:r w:rsidR="009C7A68">
        <w:rPr>
          <w:rFonts w:cs="Arial"/>
          <w:sz w:val="20"/>
        </w:rPr>
        <w:t xml:space="preserve">anchor points? </w:t>
      </w:r>
      <w:r w:rsidR="00445AC2" w:rsidRPr="009B00BD">
        <w:rPr>
          <w:rFonts w:cs="Arial"/>
          <w:sz w:val="20"/>
        </w:rPr>
        <w:t xml:space="preserve">If neither of these applications are suitable for </w:t>
      </w:r>
      <w:r w:rsidRPr="009B00BD">
        <w:rPr>
          <w:rFonts w:cs="Arial"/>
          <w:sz w:val="20"/>
        </w:rPr>
        <w:t>what you are looking for, please refer to our other specifications.</w:t>
      </w:r>
    </w:p>
    <w:p w14:paraId="2CD19B3F" w14:textId="77777777" w:rsidR="00FA1A01" w:rsidRPr="009B00BD" w:rsidRDefault="00FA1A01" w:rsidP="0026501C">
      <w:pPr>
        <w:pStyle w:val="StyleStyleHiddenCenteredLeft"/>
        <w:ind w:left="720" w:hanging="720"/>
        <w:rPr>
          <w:rFonts w:cs="Arial"/>
          <w:sz w:val="20"/>
        </w:rPr>
      </w:pPr>
      <w:r w:rsidRPr="009B00BD">
        <w:rPr>
          <w:rFonts w:cs="Arial"/>
          <w:sz w:val="20"/>
        </w:rPr>
        <w:t>B.</w:t>
      </w:r>
      <w:r w:rsidRPr="009B00BD">
        <w:rPr>
          <w:rFonts w:cs="Arial"/>
          <w:sz w:val="20"/>
        </w:rPr>
        <w:tab/>
        <w:t xml:space="preserve">System location: </w:t>
      </w:r>
      <w:r w:rsidR="0026501C" w:rsidRPr="009B00BD">
        <w:rPr>
          <w:rFonts w:cs="Arial"/>
          <w:sz w:val="20"/>
        </w:rPr>
        <w:br/>
      </w:r>
      <w:r w:rsidRPr="009B00BD">
        <w:rPr>
          <w:rFonts w:cs="Arial"/>
          <w:sz w:val="20"/>
        </w:rPr>
        <w:t xml:space="preserve">Where will the system be located (roof, wall, </w:t>
      </w:r>
      <w:r w:rsidR="009C7A68">
        <w:rPr>
          <w:rFonts w:cs="Arial"/>
          <w:sz w:val="20"/>
        </w:rPr>
        <w:t xml:space="preserve">ceiling </w:t>
      </w:r>
      <w:r w:rsidRPr="009B00BD">
        <w:rPr>
          <w:rFonts w:cs="Arial"/>
          <w:sz w:val="20"/>
        </w:rPr>
        <w:t>etc…)</w:t>
      </w:r>
      <w:r w:rsidR="0058721A" w:rsidRPr="009B00BD">
        <w:rPr>
          <w:rFonts w:cs="Arial"/>
          <w:sz w:val="20"/>
        </w:rPr>
        <w:t xml:space="preserve">? </w:t>
      </w:r>
      <w:r w:rsidR="00373970" w:rsidRPr="009B00BD">
        <w:rPr>
          <w:rFonts w:cs="Arial"/>
          <w:sz w:val="20"/>
        </w:rPr>
        <w:t>What structure will the</w:t>
      </w:r>
      <w:r w:rsidR="009C7A68">
        <w:rPr>
          <w:rFonts w:cs="Arial"/>
          <w:sz w:val="20"/>
        </w:rPr>
        <w:t xml:space="preserve"> XSImpact</w:t>
      </w:r>
      <w:r w:rsidR="00252361" w:rsidRPr="009B00BD">
        <w:rPr>
          <w:rFonts w:cs="Arial"/>
          <w:sz w:val="20"/>
        </w:rPr>
        <w:t>(s)</w:t>
      </w:r>
      <w:r w:rsidR="00373970" w:rsidRPr="009B00BD">
        <w:rPr>
          <w:rFonts w:cs="Arial"/>
          <w:sz w:val="20"/>
        </w:rPr>
        <w:t xml:space="preserve"> be connected (Aluminum Roofing Panels, Steel Roofing Panels, Built up Roofing, Concrete, or Flat Non-Penetrating)?</w:t>
      </w:r>
    </w:p>
    <w:p w14:paraId="003D88A5" w14:textId="77777777" w:rsidR="00FA1A01" w:rsidRPr="009B00BD" w:rsidRDefault="00FA1A01" w:rsidP="0026501C">
      <w:pPr>
        <w:pStyle w:val="StyleStyleHiddenCenteredLeft"/>
        <w:ind w:left="720" w:hanging="720"/>
        <w:rPr>
          <w:rFonts w:cs="Arial"/>
          <w:sz w:val="20"/>
        </w:rPr>
      </w:pPr>
      <w:r w:rsidRPr="009B00BD">
        <w:rPr>
          <w:rFonts w:cs="Arial"/>
          <w:sz w:val="20"/>
        </w:rPr>
        <w:t>C.</w:t>
      </w:r>
      <w:r w:rsidRPr="009B00BD">
        <w:rPr>
          <w:rFonts w:cs="Arial"/>
          <w:sz w:val="20"/>
        </w:rPr>
        <w:tab/>
        <w:t xml:space="preserve">Maximum number of workers on system at one time: </w:t>
      </w:r>
      <w:r w:rsidR="0026501C" w:rsidRPr="009B00BD">
        <w:rPr>
          <w:rFonts w:cs="Arial"/>
          <w:sz w:val="20"/>
        </w:rPr>
        <w:br/>
      </w:r>
      <w:r w:rsidR="00EF5BDA" w:rsidRPr="009B00BD">
        <w:rPr>
          <w:rFonts w:cs="Arial"/>
          <w:sz w:val="20"/>
        </w:rPr>
        <w:t>Will rescuers need to use this system if a person falls</w:t>
      </w:r>
      <w:r w:rsidRPr="009B00BD">
        <w:rPr>
          <w:rFonts w:cs="Arial"/>
          <w:sz w:val="20"/>
        </w:rPr>
        <w:t>?</w:t>
      </w:r>
    </w:p>
    <w:p w14:paraId="53AFE3BA" w14:textId="77777777" w:rsidR="009C739E" w:rsidRPr="009B00BD" w:rsidRDefault="00FA1A01" w:rsidP="0026501C">
      <w:pPr>
        <w:pStyle w:val="StyleStyleHiddenCenteredLeft"/>
        <w:ind w:left="720" w:hanging="720"/>
        <w:rPr>
          <w:rFonts w:cs="Arial"/>
          <w:sz w:val="20"/>
        </w:rPr>
      </w:pPr>
      <w:r w:rsidRPr="009B00BD">
        <w:rPr>
          <w:rFonts w:cs="Arial"/>
          <w:sz w:val="20"/>
        </w:rPr>
        <w:t>D.</w:t>
      </w:r>
      <w:r w:rsidRPr="009B00BD">
        <w:rPr>
          <w:rFonts w:cs="Arial"/>
          <w:sz w:val="20"/>
        </w:rPr>
        <w:tab/>
        <w:t xml:space="preserve">Materials required for system: </w:t>
      </w:r>
      <w:r w:rsidR="0026501C" w:rsidRPr="009B00BD">
        <w:rPr>
          <w:rFonts w:cs="Arial"/>
          <w:sz w:val="20"/>
        </w:rPr>
        <w:br/>
      </w:r>
      <w:r w:rsidR="009C7A68">
        <w:rPr>
          <w:rFonts w:cs="Arial"/>
          <w:sz w:val="20"/>
        </w:rPr>
        <w:t xml:space="preserve">XSPlatforms </w:t>
      </w:r>
      <w:r w:rsidR="000F4E7C" w:rsidRPr="009B00BD">
        <w:rPr>
          <w:rFonts w:cs="Arial"/>
          <w:sz w:val="20"/>
        </w:rPr>
        <w:t>primarily supplies all components with a 3</w:t>
      </w:r>
      <w:r w:rsidR="009C7A68">
        <w:rPr>
          <w:rFonts w:cs="Arial"/>
          <w:sz w:val="20"/>
        </w:rPr>
        <w:t>04</w:t>
      </w:r>
      <w:r w:rsidR="000F4E7C" w:rsidRPr="009B00BD">
        <w:rPr>
          <w:rFonts w:cs="Arial"/>
          <w:sz w:val="20"/>
        </w:rPr>
        <w:t xml:space="preserve"> stainless steel.  However,</w:t>
      </w:r>
      <w:r w:rsidR="009C7A68">
        <w:rPr>
          <w:rFonts w:cs="Arial"/>
          <w:sz w:val="20"/>
        </w:rPr>
        <w:t>theXSB</w:t>
      </w:r>
      <w:r w:rsidR="009C739E" w:rsidRPr="009B00BD">
        <w:rPr>
          <w:rFonts w:cs="Arial"/>
          <w:sz w:val="20"/>
        </w:rPr>
        <w:t>ase plate</w:t>
      </w:r>
      <w:r w:rsidR="009C7A68">
        <w:rPr>
          <w:rFonts w:cs="Arial"/>
          <w:sz w:val="20"/>
        </w:rPr>
        <w:t>s</w:t>
      </w:r>
      <w:r w:rsidR="009C739E" w:rsidRPr="009B00BD">
        <w:rPr>
          <w:rFonts w:cs="Arial"/>
          <w:sz w:val="20"/>
        </w:rPr>
        <w:t xml:space="preserve"> are made of Aluminum.  If these materials do not meet what you are looking for please specify the requirement</w:t>
      </w:r>
      <w:r w:rsidR="00B56DB7" w:rsidRPr="009B00BD">
        <w:rPr>
          <w:rFonts w:cs="Arial"/>
          <w:sz w:val="20"/>
        </w:rPr>
        <w:t>s</w:t>
      </w:r>
      <w:r w:rsidR="009C739E" w:rsidRPr="009B00BD">
        <w:rPr>
          <w:rFonts w:cs="Arial"/>
          <w:sz w:val="20"/>
        </w:rPr>
        <w:t>.</w:t>
      </w:r>
    </w:p>
    <w:p w14:paraId="1DC042D8" w14:textId="77777777" w:rsidR="00FA1A01" w:rsidRPr="009B00BD" w:rsidRDefault="00FA1A01" w:rsidP="0026501C">
      <w:pPr>
        <w:pStyle w:val="StyleStyleHiddenCenteredLeft"/>
        <w:ind w:left="720" w:hanging="720"/>
        <w:rPr>
          <w:rFonts w:cs="Arial"/>
          <w:sz w:val="20"/>
        </w:rPr>
      </w:pPr>
      <w:r w:rsidRPr="009B00BD">
        <w:rPr>
          <w:rFonts w:cs="Arial"/>
          <w:sz w:val="20"/>
        </w:rPr>
        <w:t>E.</w:t>
      </w:r>
      <w:r w:rsidRPr="009B00BD">
        <w:rPr>
          <w:rFonts w:cs="Arial"/>
          <w:sz w:val="20"/>
        </w:rPr>
        <w:tab/>
        <w:t xml:space="preserve">Workers task while on the system: </w:t>
      </w:r>
      <w:r w:rsidR="0026501C" w:rsidRPr="009B00BD">
        <w:rPr>
          <w:rFonts w:cs="Arial"/>
          <w:sz w:val="20"/>
        </w:rPr>
        <w:br/>
      </w:r>
      <w:r w:rsidRPr="009B00BD">
        <w:rPr>
          <w:rFonts w:cs="Arial"/>
          <w:sz w:val="20"/>
        </w:rPr>
        <w:t xml:space="preserve">What </w:t>
      </w:r>
      <w:r w:rsidR="00317E01" w:rsidRPr="009B00BD">
        <w:rPr>
          <w:rFonts w:cs="Arial"/>
          <w:sz w:val="20"/>
        </w:rPr>
        <w:t>are</w:t>
      </w:r>
      <w:r w:rsidRPr="009B00BD">
        <w:rPr>
          <w:rFonts w:cs="Arial"/>
          <w:sz w:val="20"/>
        </w:rPr>
        <w:t xml:space="preserve"> workers </w:t>
      </w:r>
      <w:r w:rsidR="00317E01" w:rsidRPr="009B00BD">
        <w:rPr>
          <w:rFonts w:cs="Arial"/>
          <w:sz w:val="20"/>
        </w:rPr>
        <w:t xml:space="preserve">doing while </w:t>
      </w:r>
      <w:r w:rsidR="00EF5BDA" w:rsidRPr="009B00BD">
        <w:rPr>
          <w:rFonts w:cs="Arial"/>
          <w:sz w:val="20"/>
        </w:rPr>
        <w:t>connect</w:t>
      </w:r>
      <w:r w:rsidR="0096619A" w:rsidRPr="009B00BD">
        <w:rPr>
          <w:rFonts w:cs="Arial"/>
          <w:sz w:val="20"/>
        </w:rPr>
        <w:t>ed</w:t>
      </w:r>
      <w:r w:rsidR="00EF5BDA" w:rsidRPr="009B00BD">
        <w:rPr>
          <w:rFonts w:cs="Arial"/>
          <w:sz w:val="20"/>
        </w:rPr>
        <w:t xml:space="preserve"> to </w:t>
      </w:r>
      <w:r w:rsidRPr="009B00BD">
        <w:rPr>
          <w:rFonts w:cs="Arial"/>
          <w:sz w:val="20"/>
        </w:rPr>
        <w:t>the system?</w:t>
      </w:r>
      <w:r w:rsidR="00317E01" w:rsidRPr="009B00BD">
        <w:rPr>
          <w:rFonts w:cs="Arial"/>
          <w:sz w:val="20"/>
        </w:rPr>
        <w:t xml:space="preserve"> How are workers doing the task?</w:t>
      </w:r>
    </w:p>
    <w:p w14:paraId="73D12C63" w14:textId="77777777" w:rsidR="00FA1A01" w:rsidRPr="009B00BD" w:rsidRDefault="00FA1A01" w:rsidP="0026501C">
      <w:pPr>
        <w:pStyle w:val="StyleStyleHiddenCenteredLeft"/>
        <w:ind w:left="720" w:hanging="720"/>
        <w:rPr>
          <w:rFonts w:cs="Arial"/>
          <w:sz w:val="20"/>
        </w:rPr>
      </w:pPr>
      <w:r w:rsidRPr="009B00BD">
        <w:rPr>
          <w:rFonts w:cs="Arial"/>
          <w:sz w:val="20"/>
        </w:rPr>
        <w:t>F.</w:t>
      </w:r>
      <w:r w:rsidRPr="009B00BD">
        <w:rPr>
          <w:rFonts w:cs="Arial"/>
          <w:sz w:val="20"/>
        </w:rPr>
        <w:tab/>
        <w:t xml:space="preserve">Type of fall protection required: </w:t>
      </w:r>
      <w:r w:rsidR="0026501C" w:rsidRPr="009B00BD">
        <w:rPr>
          <w:rFonts w:cs="Arial"/>
          <w:sz w:val="20"/>
        </w:rPr>
        <w:br/>
      </w:r>
      <w:r w:rsidRPr="009B00BD">
        <w:rPr>
          <w:rFonts w:cs="Arial"/>
          <w:sz w:val="20"/>
        </w:rPr>
        <w:t>How will the workers be protected from the fall hazard? Will the workers never be able to reach the hazard (fall restraint)? Will the workers be allowed to have an arrested fall (fall arrest)?</w:t>
      </w:r>
    </w:p>
    <w:p w14:paraId="3AA0BC97" w14:textId="77777777" w:rsidR="00FA1A01" w:rsidRPr="009B00BD" w:rsidRDefault="00FA1A01" w:rsidP="0026501C">
      <w:pPr>
        <w:pStyle w:val="StyleStyleHiddenCenteredLeft"/>
        <w:ind w:left="720" w:hanging="720"/>
        <w:rPr>
          <w:rFonts w:cs="Arial"/>
          <w:sz w:val="20"/>
        </w:rPr>
      </w:pPr>
      <w:r w:rsidRPr="009B00BD">
        <w:rPr>
          <w:rFonts w:cs="Arial"/>
          <w:sz w:val="20"/>
        </w:rPr>
        <w:t>G.</w:t>
      </w:r>
      <w:r w:rsidRPr="009B00BD">
        <w:rPr>
          <w:rFonts w:cs="Arial"/>
          <w:sz w:val="20"/>
        </w:rPr>
        <w:tab/>
        <w:t xml:space="preserve">Additional </w:t>
      </w:r>
      <w:r w:rsidR="00851594" w:rsidRPr="009B00BD">
        <w:rPr>
          <w:rFonts w:cs="Arial"/>
          <w:sz w:val="20"/>
        </w:rPr>
        <w:t>Information</w:t>
      </w:r>
      <w:r w:rsidRPr="009B00BD">
        <w:rPr>
          <w:rFonts w:cs="Arial"/>
          <w:sz w:val="20"/>
        </w:rPr>
        <w:t xml:space="preserve">: </w:t>
      </w:r>
      <w:r w:rsidR="0026501C" w:rsidRPr="009B00BD">
        <w:rPr>
          <w:rFonts w:cs="Arial"/>
          <w:sz w:val="20"/>
        </w:rPr>
        <w:br/>
      </w:r>
      <w:r w:rsidR="00851594" w:rsidRPr="009B00BD">
        <w:rPr>
          <w:rFonts w:cs="Arial"/>
          <w:sz w:val="20"/>
        </w:rPr>
        <w:t>Is this specifications written with another specification? Is there any other pertinent information for this system?</w:t>
      </w:r>
    </w:p>
    <w:p w14:paraId="436FB29D" w14:textId="77777777" w:rsidR="00FA1A01" w:rsidRPr="009B00BD" w:rsidRDefault="00851594" w:rsidP="0026501C">
      <w:pPr>
        <w:pStyle w:val="StyleStyleHiddenCenteredLeft"/>
        <w:ind w:left="720" w:hanging="720"/>
        <w:rPr>
          <w:rFonts w:cs="Arial"/>
          <w:sz w:val="20"/>
        </w:rPr>
      </w:pPr>
      <w:r w:rsidRPr="009B00BD">
        <w:rPr>
          <w:rFonts w:cs="Arial"/>
          <w:sz w:val="20"/>
        </w:rPr>
        <w:t>H</w:t>
      </w:r>
      <w:r w:rsidR="00FA1A01" w:rsidRPr="009B00BD">
        <w:rPr>
          <w:rFonts w:cs="Arial"/>
          <w:sz w:val="20"/>
        </w:rPr>
        <w:t>.</w:t>
      </w:r>
      <w:r w:rsidR="00FA1A01" w:rsidRPr="009B00BD">
        <w:rPr>
          <w:rFonts w:cs="Arial"/>
          <w:sz w:val="20"/>
        </w:rPr>
        <w:tab/>
        <w:t xml:space="preserve">Insurances required: </w:t>
      </w:r>
      <w:r w:rsidR="0026501C" w:rsidRPr="009B00BD">
        <w:rPr>
          <w:rFonts w:cs="Arial"/>
          <w:sz w:val="20"/>
        </w:rPr>
        <w:br/>
      </w:r>
      <w:r w:rsidR="00FA1A01" w:rsidRPr="009B00BD">
        <w:rPr>
          <w:rFonts w:cs="Arial"/>
          <w:sz w:val="20"/>
        </w:rPr>
        <w:t>What insurances are required (e.g. Commercial Liability, Workers’ Comp., etc…)</w:t>
      </w:r>
    </w:p>
    <w:p w14:paraId="2F240EFF" w14:textId="7BEBD2EA" w:rsidR="00CD744E" w:rsidRPr="009B00BD" w:rsidRDefault="00CD744E" w:rsidP="00CD744E">
      <w:pPr>
        <w:pStyle w:val="Heading3"/>
        <w:rPr>
          <w:rFonts w:cs="Arial"/>
          <w:color w:val="A6A6A6" w:themeColor="background1" w:themeShade="A6"/>
          <w:sz w:val="20"/>
        </w:rPr>
      </w:pPr>
      <w:r w:rsidRPr="009B00BD">
        <w:rPr>
          <w:rFonts w:cs="Arial"/>
          <w:sz w:val="20"/>
        </w:rPr>
        <w:t>A.</w:t>
      </w:r>
      <w:r w:rsidRPr="009B00BD">
        <w:rPr>
          <w:rFonts w:cs="Arial"/>
          <w:sz w:val="20"/>
        </w:rPr>
        <w:tab/>
        <w:t xml:space="preserve">Type of system required: </w:t>
      </w:r>
      <w:r w:rsidR="00714B9B">
        <w:rPr>
          <w:rFonts w:cs="Arial"/>
          <w:sz w:val="20"/>
        </w:rPr>
        <w:t xml:space="preserve">BEMO </w:t>
      </w:r>
      <w:proofErr w:type="spellStart"/>
      <w:r w:rsidR="007D12A9">
        <w:rPr>
          <w:rFonts w:cs="Arial"/>
          <w:sz w:val="20"/>
        </w:rPr>
        <w:t>Xtrusion</w:t>
      </w:r>
      <w:proofErr w:type="spellEnd"/>
      <w:r w:rsidR="007D12A9">
        <w:rPr>
          <w:rFonts w:cs="Arial"/>
          <w:sz w:val="20"/>
        </w:rPr>
        <w:t xml:space="preserve"> anchor</w:t>
      </w:r>
      <w:r w:rsidR="003E427D">
        <w:rPr>
          <w:rFonts w:cs="Arial"/>
          <w:sz w:val="20"/>
        </w:rPr>
        <w:t xml:space="preserve"> point(s)</w:t>
      </w:r>
      <w:r w:rsidR="002D0B79" w:rsidRPr="009B00BD">
        <w:rPr>
          <w:rFonts w:cs="Arial"/>
          <w:color w:val="A6A6A6" w:themeColor="background1" w:themeShade="A6"/>
          <w:sz w:val="20"/>
        </w:rPr>
        <w:t xml:space="preserve">Use </w:t>
      </w:r>
      <w:r w:rsidR="003E427D">
        <w:rPr>
          <w:rFonts w:cs="Arial"/>
          <w:color w:val="A6A6A6" w:themeColor="background1" w:themeShade="A6"/>
          <w:sz w:val="20"/>
        </w:rPr>
        <w:t xml:space="preserve">in combination with </w:t>
      </w:r>
      <w:proofErr w:type="spellStart"/>
      <w:r w:rsidR="003E427D">
        <w:rPr>
          <w:rFonts w:cs="Arial"/>
          <w:color w:val="A6A6A6" w:themeColor="background1" w:themeShade="A6"/>
          <w:sz w:val="20"/>
        </w:rPr>
        <w:t>XSLinked</w:t>
      </w:r>
      <w:proofErr w:type="spellEnd"/>
      <w:r w:rsidR="003E427D">
        <w:rPr>
          <w:rFonts w:cs="Arial"/>
          <w:color w:val="A6A6A6" w:themeColor="background1" w:themeShade="A6"/>
          <w:sz w:val="20"/>
        </w:rPr>
        <w:t>/</w:t>
      </w:r>
      <w:proofErr w:type="spellStart"/>
      <w:r w:rsidR="003E427D">
        <w:rPr>
          <w:rFonts w:cs="Arial"/>
          <w:color w:val="A6A6A6" w:themeColor="background1" w:themeShade="A6"/>
          <w:sz w:val="20"/>
        </w:rPr>
        <w:t>LinkedPro</w:t>
      </w:r>
      <w:proofErr w:type="spellEnd"/>
      <w:r w:rsidR="003E427D">
        <w:rPr>
          <w:rFonts w:cs="Arial"/>
          <w:color w:val="A6A6A6" w:themeColor="background1" w:themeShade="A6"/>
          <w:sz w:val="20"/>
        </w:rPr>
        <w:t xml:space="preserve"> system</w:t>
      </w:r>
      <w:r w:rsidR="002D0B79" w:rsidRPr="009B00BD">
        <w:rPr>
          <w:rFonts w:cs="Arial"/>
          <w:color w:val="A6A6A6" w:themeColor="background1" w:themeShade="A6"/>
          <w:sz w:val="20"/>
        </w:rPr>
        <w:t xml:space="preserve"> or </w:t>
      </w:r>
      <w:r w:rsidR="003E427D">
        <w:rPr>
          <w:rFonts w:cs="Arial"/>
          <w:color w:val="A6A6A6" w:themeColor="background1" w:themeShade="A6"/>
          <w:sz w:val="20"/>
        </w:rPr>
        <w:t xml:space="preserve">as </w:t>
      </w:r>
      <w:r w:rsidR="002D0B79" w:rsidRPr="009B00BD">
        <w:rPr>
          <w:rFonts w:cs="Arial"/>
          <w:color w:val="A6A6A6" w:themeColor="background1" w:themeShade="A6"/>
          <w:sz w:val="20"/>
        </w:rPr>
        <w:t>single anch</w:t>
      </w:r>
      <w:r w:rsidR="003E427D">
        <w:rPr>
          <w:rFonts w:cs="Arial"/>
          <w:color w:val="A6A6A6" w:themeColor="background1" w:themeShade="A6"/>
          <w:sz w:val="20"/>
        </w:rPr>
        <w:t>or points</w:t>
      </w:r>
    </w:p>
    <w:p w14:paraId="15601DF0" w14:textId="77777777" w:rsidR="00CD744E" w:rsidRPr="009B00BD" w:rsidRDefault="00B56DB7" w:rsidP="00CD744E">
      <w:pPr>
        <w:pStyle w:val="Heading3"/>
        <w:rPr>
          <w:rFonts w:cs="Arial"/>
          <w:sz w:val="20"/>
        </w:rPr>
      </w:pPr>
      <w:r w:rsidRPr="009B00BD">
        <w:rPr>
          <w:rFonts w:cs="Arial"/>
          <w:sz w:val="20"/>
        </w:rPr>
        <w:t>B.</w:t>
      </w:r>
      <w:r w:rsidRPr="009B00BD">
        <w:rPr>
          <w:rFonts w:cs="Arial"/>
          <w:sz w:val="20"/>
        </w:rPr>
        <w:tab/>
        <w:t>System l</w:t>
      </w:r>
      <w:r w:rsidR="00CD744E" w:rsidRPr="009B00BD">
        <w:rPr>
          <w:rFonts w:cs="Arial"/>
          <w:sz w:val="20"/>
        </w:rPr>
        <w:t xml:space="preserve">ocation: </w:t>
      </w:r>
      <w:r w:rsidR="00CD744E" w:rsidRPr="009B00BD">
        <w:rPr>
          <w:rFonts w:cs="Arial"/>
          <w:color w:val="A6A6A6" w:themeColor="background1" w:themeShade="A6"/>
          <w:sz w:val="20"/>
        </w:rPr>
        <w:t>Roof</w:t>
      </w:r>
    </w:p>
    <w:p w14:paraId="236936BD" w14:textId="77777777" w:rsidR="00CD744E" w:rsidRPr="009B00BD" w:rsidRDefault="00CD744E" w:rsidP="00CD744E">
      <w:pPr>
        <w:pStyle w:val="Heading3"/>
        <w:rPr>
          <w:rFonts w:cs="Arial"/>
          <w:sz w:val="20"/>
        </w:rPr>
      </w:pPr>
      <w:r w:rsidRPr="009B00BD">
        <w:rPr>
          <w:rFonts w:cs="Arial"/>
          <w:sz w:val="20"/>
        </w:rPr>
        <w:t>C.</w:t>
      </w:r>
      <w:r w:rsidRPr="009B00BD">
        <w:rPr>
          <w:rFonts w:cs="Arial"/>
          <w:sz w:val="20"/>
        </w:rPr>
        <w:tab/>
        <w:t xml:space="preserve">Maximum number of workers on system at one </w:t>
      </w:r>
      <w:proofErr w:type="gramStart"/>
      <w:r w:rsidRPr="009B00BD">
        <w:rPr>
          <w:rFonts w:cs="Arial"/>
          <w:sz w:val="20"/>
        </w:rPr>
        <w:t>time:</w:t>
      </w:r>
      <w:r w:rsidR="00EF5BDA" w:rsidRPr="009B00BD">
        <w:rPr>
          <w:rFonts w:cs="Arial"/>
          <w:color w:val="A6A6A6" w:themeColor="background1" w:themeShade="A6"/>
          <w:sz w:val="20"/>
        </w:rPr>
        <w:t>#</w:t>
      </w:r>
      <w:proofErr w:type="gramEnd"/>
      <w:r w:rsidR="00EF5BDA" w:rsidRPr="009B00BD">
        <w:rPr>
          <w:rFonts w:cs="Arial"/>
          <w:color w:val="A6A6A6" w:themeColor="background1" w:themeShade="A6"/>
          <w:sz w:val="20"/>
        </w:rPr>
        <w:t>#</w:t>
      </w:r>
    </w:p>
    <w:p w14:paraId="1665AD21" w14:textId="77777777" w:rsidR="00CD744E" w:rsidRPr="009B00BD" w:rsidRDefault="00CD744E" w:rsidP="00CD744E">
      <w:pPr>
        <w:pStyle w:val="Heading3"/>
        <w:rPr>
          <w:rFonts w:cs="Arial"/>
          <w:sz w:val="20"/>
        </w:rPr>
      </w:pPr>
      <w:r w:rsidRPr="009B00BD">
        <w:rPr>
          <w:rFonts w:cs="Arial"/>
          <w:sz w:val="20"/>
        </w:rPr>
        <w:t>D.</w:t>
      </w:r>
      <w:r w:rsidRPr="009B00BD">
        <w:rPr>
          <w:rFonts w:cs="Arial"/>
          <w:sz w:val="20"/>
        </w:rPr>
        <w:tab/>
        <w:t xml:space="preserve">Systems environmental exposure: </w:t>
      </w:r>
      <w:r w:rsidR="00EF5BDA" w:rsidRPr="009B00BD">
        <w:rPr>
          <w:rFonts w:cs="Arial"/>
          <w:color w:val="A6A6A6" w:themeColor="background1" w:themeShade="A6"/>
          <w:sz w:val="20"/>
        </w:rPr>
        <w:t xml:space="preserve">What are the service conditions (indoors, outdoors, corrosive environment)? What materials will be required (steel, hot dip galvanizing, stainless steel, marine grade stainless </w:t>
      </w:r>
      <w:proofErr w:type="spellStart"/>
      <w:r w:rsidR="00EF5BDA" w:rsidRPr="009B00BD">
        <w:rPr>
          <w:rFonts w:cs="Arial"/>
          <w:color w:val="A6A6A6" w:themeColor="background1" w:themeShade="A6"/>
          <w:sz w:val="20"/>
        </w:rPr>
        <w:t>etc</w:t>
      </w:r>
      <w:proofErr w:type="spellEnd"/>
      <w:r w:rsidR="00EF5BDA" w:rsidRPr="009B00BD">
        <w:rPr>
          <w:rFonts w:cs="Arial"/>
          <w:color w:val="A6A6A6" w:themeColor="background1" w:themeShade="A6"/>
          <w:sz w:val="20"/>
        </w:rPr>
        <w:t>…)?</w:t>
      </w:r>
    </w:p>
    <w:p w14:paraId="55AF94DE" w14:textId="77777777" w:rsidR="00CD744E" w:rsidRPr="009B00BD" w:rsidRDefault="00CD744E" w:rsidP="00CD744E">
      <w:pPr>
        <w:pStyle w:val="Heading3"/>
        <w:rPr>
          <w:rFonts w:cs="Arial"/>
          <w:sz w:val="20"/>
        </w:rPr>
      </w:pPr>
      <w:r w:rsidRPr="009B00BD">
        <w:rPr>
          <w:rFonts w:cs="Arial"/>
          <w:sz w:val="20"/>
        </w:rPr>
        <w:t>E.</w:t>
      </w:r>
      <w:r w:rsidRPr="009B00BD">
        <w:rPr>
          <w:rFonts w:cs="Arial"/>
          <w:sz w:val="20"/>
        </w:rPr>
        <w:tab/>
        <w:t xml:space="preserve">Workers task while on the system: </w:t>
      </w:r>
      <w:r w:rsidR="003E427D">
        <w:rPr>
          <w:rFonts w:cs="Arial"/>
          <w:color w:val="A6A6A6" w:themeColor="background1" w:themeShade="A6"/>
          <w:sz w:val="20"/>
        </w:rPr>
        <w:t xml:space="preserve">Workers will walk along edge. </w:t>
      </w:r>
      <w:r w:rsidRPr="009B00BD">
        <w:rPr>
          <w:rFonts w:cs="Arial"/>
          <w:color w:val="A6A6A6" w:themeColor="background1" w:themeShade="A6"/>
          <w:sz w:val="20"/>
        </w:rPr>
        <w:t>Occasionally, workers are required to look over the edge. While walking, workers need to carry heavy objects.</w:t>
      </w:r>
    </w:p>
    <w:p w14:paraId="4BEEE63C" w14:textId="77777777" w:rsidR="00CD744E" w:rsidRPr="009B00BD" w:rsidRDefault="00CD744E" w:rsidP="00CD744E">
      <w:pPr>
        <w:pStyle w:val="Heading3"/>
        <w:rPr>
          <w:rFonts w:cs="Arial"/>
          <w:sz w:val="20"/>
        </w:rPr>
      </w:pPr>
      <w:r w:rsidRPr="009B00BD">
        <w:rPr>
          <w:rFonts w:cs="Arial"/>
          <w:sz w:val="20"/>
        </w:rPr>
        <w:t>F.</w:t>
      </w:r>
      <w:r w:rsidRPr="009B00BD">
        <w:rPr>
          <w:rFonts w:cs="Arial"/>
          <w:sz w:val="20"/>
        </w:rPr>
        <w:tab/>
        <w:t xml:space="preserve">Type of fall protection required: </w:t>
      </w:r>
      <w:r w:rsidRPr="009B00BD">
        <w:rPr>
          <w:rFonts w:cs="Arial"/>
          <w:color w:val="A6A6A6" w:themeColor="background1" w:themeShade="A6"/>
          <w:sz w:val="20"/>
        </w:rPr>
        <w:t xml:space="preserve">Fall </w:t>
      </w:r>
      <w:r w:rsidR="0050209F">
        <w:rPr>
          <w:rFonts w:cs="Arial"/>
          <w:color w:val="A6A6A6" w:themeColor="background1" w:themeShade="A6"/>
          <w:sz w:val="20"/>
        </w:rPr>
        <w:t xml:space="preserve">restraint or fall </w:t>
      </w:r>
      <w:r w:rsidR="003E427D">
        <w:rPr>
          <w:rFonts w:cs="Arial"/>
          <w:color w:val="A6A6A6" w:themeColor="background1" w:themeShade="A6"/>
          <w:sz w:val="20"/>
        </w:rPr>
        <w:t>a</w:t>
      </w:r>
      <w:r w:rsidRPr="009B00BD">
        <w:rPr>
          <w:rFonts w:cs="Arial"/>
          <w:color w:val="A6A6A6" w:themeColor="background1" w:themeShade="A6"/>
          <w:sz w:val="20"/>
        </w:rPr>
        <w:t>rrest</w:t>
      </w:r>
      <w:r w:rsidR="003E427D">
        <w:rPr>
          <w:rFonts w:cs="Arial"/>
          <w:color w:val="A6A6A6" w:themeColor="background1" w:themeShade="A6"/>
          <w:sz w:val="20"/>
        </w:rPr>
        <w:t xml:space="preserve"> system</w:t>
      </w:r>
      <w:r w:rsidR="00FE5BD5">
        <w:rPr>
          <w:rFonts w:cs="Arial"/>
          <w:color w:val="A6A6A6" w:themeColor="background1" w:themeShade="A6"/>
          <w:sz w:val="20"/>
        </w:rPr>
        <w:t>(s)</w:t>
      </w:r>
    </w:p>
    <w:p w14:paraId="2703609E" w14:textId="77777777" w:rsidR="00CD744E" w:rsidRPr="00D65B44" w:rsidRDefault="00CD744E" w:rsidP="00CD744E">
      <w:pPr>
        <w:pStyle w:val="Heading3"/>
        <w:rPr>
          <w:rFonts w:cs="Arial"/>
          <w:color w:val="A6A6A6" w:themeColor="background1" w:themeShade="A6"/>
          <w:sz w:val="20"/>
        </w:rPr>
      </w:pPr>
      <w:r w:rsidRPr="009B00BD">
        <w:rPr>
          <w:rFonts w:cs="Arial"/>
          <w:sz w:val="20"/>
        </w:rPr>
        <w:t>G.</w:t>
      </w:r>
      <w:r w:rsidRPr="009B00BD">
        <w:rPr>
          <w:rFonts w:cs="Arial"/>
          <w:sz w:val="20"/>
        </w:rPr>
        <w:tab/>
        <w:t xml:space="preserve">Additional </w:t>
      </w:r>
      <w:r w:rsidR="00B56DB7" w:rsidRPr="005139E6">
        <w:rPr>
          <w:rFonts w:cs="Arial"/>
          <w:color w:val="auto"/>
          <w:sz w:val="20"/>
        </w:rPr>
        <w:t>i</w:t>
      </w:r>
      <w:r w:rsidR="00851594" w:rsidRPr="005139E6">
        <w:rPr>
          <w:rFonts w:cs="Arial"/>
          <w:color w:val="auto"/>
          <w:sz w:val="20"/>
        </w:rPr>
        <w:t>nformation</w:t>
      </w:r>
      <w:r w:rsidRPr="005139E6">
        <w:rPr>
          <w:rFonts w:cs="Arial"/>
          <w:color w:val="auto"/>
          <w:sz w:val="20"/>
        </w:rPr>
        <w:t xml:space="preserve">: </w:t>
      </w:r>
      <w:r w:rsidR="00851594" w:rsidRPr="00D65B44">
        <w:rPr>
          <w:rFonts w:cs="Arial"/>
          <w:color w:val="A6A6A6" w:themeColor="background1" w:themeShade="A6"/>
          <w:sz w:val="20"/>
        </w:rPr>
        <w:t>Supporting Documents</w:t>
      </w:r>
    </w:p>
    <w:p w14:paraId="479E588D" w14:textId="77777777" w:rsidR="00CD744E" w:rsidRPr="005139E6" w:rsidRDefault="00851594" w:rsidP="00CD744E">
      <w:pPr>
        <w:pStyle w:val="Heading3"/>
        <w:rPr>
          <w:rFonts w:cs="Arial"/>
          <w:color w:val="auto"/>
          <w:sz w:val="20"/>
        </w:rPr>
      </w:pPr>
      <w:r w:rsidRPr="005139E6">
        <w:rPr>
          <w:rFonts w:cs="Arial"/>
          <w:color w:val="auto"/>
          <w:sz w:val="20"/>
        </w:rPr>
        <w:t>H</w:t>
      </w:r>
      <w:r w:rsidR="00CD744E" w:rsidRPr="005139E6">
        <w:rPr>
          <w:rFonts w:cs="Arial"/>
          <w:color w:val="auto"/>
          <w:sz w:val="20"/>
        </w:rPr>
        <w:t>.</w:t>
      </w:r>
      <w:r w:rsidR="00CD744E" w:rsidRPr="005139E6">
        <w:rPr>
          <w:rFonts w:cs="Arial"/>
          <w:color w:val="auto"/>
          <w:sz w:val="20"/>
        </w:rPr>
        <w:tab/>
        <w:t xml:space="preserve">Insurances required: </w:t>
      </w:r>
      <w:r w:rsidR="00CD744E" w:rsidRPr="00D65B44">
        <w:rPr>
          <w:rFonts w:cs="Arial"/>
          <w:color w:val="A6A6A6" w:themeColor="background1" w:themeShade="A6"/>
          <w:sz w:val="20"/>
        </w:rPr>
        <w:t>Commercial Liability and Workers’ Comp.</w:t>
      </w:r>
    </w:p>
    <w:p w14:paraId="20B7FA2F" w14:textId="77777777" w:rsidR="00776A5C" w:rsidRPr="005139E6" w:rsidRDefault="00935C5A" w:rsidP="00B7320E">
      <w:pPr>
        <w:pStyle w:val="Heading2"/>
        <w:rPr>
          <w:rFonts w:cs="Arial"/>
          <w:sz w:val="20"/>
          <w:szCs w:val="20"/>
        </w:rPr>
      </w:pPr>
      <w:r w:rsidRPr="005139E6">
        <w:rPr>
          <w:rFonts w:cs="Arial"/>
          <w:sz w:val="20"/>
          <w:szCs w:val="20"/>
        </w:rPr>
        <w:t>1.2</w:t>
      </w:r>
      <w:r w:rsidRPr="005139E6">
        <w:rPr>
          <w:rFonts w:cs="Arial"/>
          <w:sz w:val="20"/>
          <w:szCs w:val="20"/>
        </w:rPr>
        <w:tab/>
      </w:r>
      <w:r w:rsidR="00776A5C" w:rsidRPr="005139E6">
        <w:rPr>
          <w:rFonts w:cs="Arial"/>
          <w:sz w:val="20"/>
          <w:szCs w:val="20"/>
        </w:rPr>
        <w:t>Related Sections</w:t>
      </w:r>
    </w:p>
    <w:p w14:paraId="4D059233" w14:textId="77777777" w:rsidR="00C100AB" w:rsidRPr="009C7A68" w:rsidRDefault="005202E3" w:rsidP="00F47B01">
      <w:pPr>
        <w:pStyle w:val="StyleStyleHiddenCenteredLeft"/>
        <w:rPr>
          <w:rFonts w:cs="Arial"/>
          <w:sz w:val="20"/>
        </w:rPr>
      </w:pPr>
      <w:r w:rsidRPr="009C7A68">
        <w:rPr>
          <w:rFonts w:cs="Arial"/>
          <w:sz w:val="20"/>
        </w:rPr>
        <w:t>NOTE TO SPECIFIER</w:t>
      </w:r>
      <w:r w:rsidRPr="009C7A68">
        <w:rPr>
          <w:rFonts w:cs="Arial"/>
          <w:sz w:val="20"/>
        </w:rPr>
        <w:br/>
        <w:t>Delete any sections bel</w:t>
      </w:r>
      <w:r w:rsidR="00C100AB" w:rsidRPr="009C7A68">
        <w:rPr>
          <w:rFonts w:cs="Arial"/>
          <w:sz w:val="20"/>
        </w:rPr>
        <w:t>ow not relevant to this project.</w:t>
      </w:r>
      <w:r w:rsidR="00C100AB" w:rsidRPr="009C7A68">
        <w:rPr>
          <w:rFonts w:cs="Arial"/>
          <w:sz w:val="20"/>
        </w:rPr>
        <w:br/>
        <w:t>Add others sections as required, below are a few examples:</w:t>
      </w:r>
    </w:p>
    <w:p w14:paraId="69C6800C" w14:textId="77777777" w:rsidR="00F47B01" w:rsidRPr="009C7A68" w:rsidRDefault="00C100AB" w:rsidP="00F47B01">
      <w:pPr>
        <w:pStyle w:val="StyleStyleHiddenCenteredLeft"/>
        <w:rPr>
          <w:rFonts w:cs="Arial"/>
          <w:sz w:val="20"/>
        </w:rPr>
      </w:pPr>
      <w:r w:rsidRPr="009C7A68">
        <w:rPr>
          <w:rFonts w:cs="Arial"/>
          <w:sz w:val="20"/>
        </w:rPr>
        <w:t xml:space="preserve">Section </w:t>
      </w:r>
      <w:r w:rsidR="00F47B01" w:rsidRPr="009C7A68">
        <w:rPr>
          <w:rFonts w:cs="Arial"/>
          <w:sz w:val="20"/>
        </w:rPr>
        <w:t xml:space="preserve">08600 </w:t>
      </w:r>
      <w:r w:rsidRPr="009C7A68">
        <w:rPr>
          <w:rFonts w:cs="Arial"/>
          <w:sz w:val="20"/>
        </w:rPr>
        <w:t xml:space="preserve">- </w:t>
      </w:r>
      <w:r w:rsidR="00F47B01" w:rsidRPr="009C7A68">
        <w:rPr>
          <w:rFonts w:cs="Arial"/>
          <w:sz w:val="20"/>
        </w:rPr>
        <w:t>S</w:t>
      </w:r>
      <w:r w:rsidRPr="009C7A68">
        <w:rPr>
          <w:rFonts w:cs="Arial"/>
          <w:sz w:val="20"/>
        </w:rPr>
        <w:t>kylights</w:t>
      </w:r>
      <w:r w:rsidR="00F47B01" w:rsidRPr="009C7A68">
        <w:rPr>
          <w:rFonts w:cs="Arial"/>
          <w:sz w:val="20"/>
        </w:rPr>
        <w:br/>
      </w:r>
      <w:r w:rsidRPr="009C7A68">
        <w:rPr>
          <w:rFonts w:cs="Arial"/>
          <w:sz w:val="20"/>
        </w:rPr>
        <w:t xml:space="preserve">Section </w:t>
      </w:r>
      <w:r w:rsidR="00F47B01" w:rsidRPr="009C7A68">
        <w:rPr>
          <w:rFonts w:cs="Arial"/>
          <w:sz w:val="20"/>
        </w:rPr>
        <w:t xml:space="preserve">11060 </w:t>
      </w:r>
      <w:r w:rsidRPr="009C7A68">
        <w:rPr>
          <w:rFonts w:cs="Arial"/>
          <w:sz w:val="20"/>
        </w:rPr>
        <w:t>– Theater and Stage Equipment</w:t>
      </w:r>
      <w:r w:rsidR="00F47B01" w:rsidRPr="009C7A68">
        <w:rPr>
          <w:rFonts w:cs="Arial"/>
          <w:sz w:val="20"/>
        </w:rPr>
        <w:br/>
      </w:r>
      <w:r w:rsidRPr="009C7A68">
        <w:rPr>
          <w:rFonts w:cs="Arial"/>
          <w:sz w:val="20"/>
        </w:rPr>
        <w:t xml:space="preserve">Section </w:t>
      </w:r>
      <w:r w:rsidR="00F47B01" w:rsidRPr="009C7A68">
        <w:rPr>
          <w:rFonts w:cs="Arial"/>
          <w:sz w:val="20"/>
        </w:rPr>
        <w:t xml:space="preserve">11140 </w:t>
      </w:r>
      <w:r w:rsidRPr="009C7A68">
        <w:rPr>
          <w:rFonts w:cs="Arial"/>
          <w:sz w:val="20"/>
        </w:rPr>
        <w:t xml:space="preserve">– </w:t>
      </w:r>
      <w:r w:rsidR="00F47B01" w:rsidRPr="009C7A68">
        <w:rPr>
          <w:rFonts w:cs="Arial"/>
          <w:sz w:val="20"/>
        </w:rPr>
        <w:t>V</w:t>
      </w:r>
      <w:r w:rsidRPr="009C7A68">
        <w:rPr>
          <w:rFonts w:cs="Arial"/>
          <w:sz w:val="20"/>
        </w:rPr>
        <w:t>ehicle Service Equipment</w:t>
      </w:r>
      <w:r w:rsidR="00F47B01" w:rsidRPr="009C7A68">
        <w:rPr>
          <w:rFonts w:cs="Arial"/>
          <w:sz w:val="20"/>
        </w:rPr>
        <w:br/>
      </w:r>
      <w:r w:rsidRPr="009C7A68">
        <w:rPr>
          <w:rFonts w:cs="Arial"/>
          <w:sz w:val="20"/>
        </w:rPr>
        <w:t xml:space="preserve">Section </w:t>
      </w:r>
      <w:r w:rsidR="00F47B01" w:rsidRPr="009C7A68">
        <w:rPr>
          <w:rFonts w:cs="Arial"/>
          <w:sz w:val="20"/>
        </w:rPr>
        <w:t xml:space="preserve">11160 </w:t>
      </w:r>
      <w:r w:rsidRPr="009C7A68">
        <w:rPr>
          <w:rFonts w:cs="Arial"/>
          <w:sz w:val="20"/>
        </w:rPr>
        <w:t xml:space="preserve">– </w:t>
      </w:r>
      <w:r w:rsidR="00F47B01" w:rsidRPr="009C7A68">
        <w:rPr>
          <w:rFonts w:cs="Arial"/>
          <w:sz w:val="20"/>
        </w:rPr>
        <w:t>L</w:t>
      </w:r>
      <w:r w:rsidRPr="009C7A68">
        <w:rPr>
          <w:rFonts w:cs="Arial"/>
          <w:sz w:val="20"/>
        </w:rPr>
        <w:t>oading Dock Equipment</w:t>
      </w:r>
      <w:r w:rsidR="00F47B01" w:rsidRPr="009C7A68">
        <w:rPr>
          <w:rFonts w:cs="Arial"/>
          <w:sz w:val="20"/>
        </w:rPr>
        <w:br/>
      </w:r>
      <w:r w:rsidRPr="009C7A68">
        <w:rPr>
          <w:rFonts w:cs="Arial"/>
          <w:sz w:val="20"/>
        </w:rPr>
        <w:t xml:space="preserve">Section </w:t>
      </w:r>
      <w:r w:rsidR="00F47B01" w:rsidRPr="009C7A68">
        <w:rPr>
          <w:rFonts w:cs="Arial"/>
          <w:sz w:val="20"/>
        </w:rPr>
        <w:t xml:space="preserve">11200 </w:t>
      </w:r>
      <w:r w:rsidRPr="009C7A68">
        <w:rPr>
          <w:rFonts w:cs="Arial"/>
          <w:sz w:val="20"/>
        </w:rPr>
        <w:t xml:space="preserve">– </w:t>
      </w:r>
      <w:r w:rsidR="00F47B01" w:rsidRPr="009C7A68">
        <w:rPr>
          <w:rFonts w:cs="Arial"/>
          <w:sz w:val="20"/>
        </w:rPr>
        <w:t>W</w:t>
      </w:r>
      <w:r w:rsidRPr="009C7A68">
        <w:rPr>
          <w:rFonts w:cs="Arial"/>
          <w:sz w:val="20"/>
        </w:rPr>
        <w:t>ater Supply and Treatment Equipment</w:t>
      </w:r>
      <w:r w:rsidR="00F47B01" w:rsidRPr="009C7A68">
        <w:rPr>
          <w:rFonts w:cs="Arial"/>
          <w:sz w:val="20"/>
        </w:rPr>
        <w:br/>
      </w:r>
      <w:r w:rsidRPr="009C7A68">
        <w:rPr>
          <w:rFonts w:cs="Arial"/>
          <w:sz w:val="20"/>
        </w:rPr>
        <w:t xml:space="preserve">Section </w:t>
      </w:r>
      <w:r w:rsidR="00F47B01" w:rsidRPr="009C7A68">
        <w:rPr>
          <w:rFonts w:cs="Arial"/>
          <w:sz w:val="20"/>
        </w:rPr>
        <w:t xml:space="preserve">11500 </w:t>
      </w:r>
      <w:r w:rsidRPr="009C7A68">
        <w:rPr>
          <w:rFonts w:cs="Arial"/>
          <w:sz w:val="20"/>
        </w:rPr>
        <w:t xml:space="preserve">– </w:t>
      </w:r>
      <w:r w:rsidR="00F47B01" w:rsidRPr="009C7A68">
        <w:rPr>
          <w:rFonts w:cs="Arial"/>
          <w:sz w:val="20"/>
        </w:rPr>
        <w:t>I</w:t>
      </w:r>
      <w:r w:rsidRPr="009C7A68">
        <w:rPr>
          <w:rFonts w:cs="Arial"/>
          <w:sz w:val="20"/>
        </w:rPr>
        <w:t>ndustrial and Process Equipment</w:t>
      </w:r>
      <w:r w:rsidR="00F47B01" w:rsidRPr="009C7A68">
        <w:rPr>
          <w:rFonts w:cs="Arial"/>
          <w:sz w:val="20"/>
        </w:rPr>
        <w:br/>
      </w:r>
      <w:r w:rsidRPr="009C7A68">
        <w:rPr>
          <w:rFonts w:cs="Arial"/>
          <w:sz w:val="20"/>
        </w:rPr>
        <w:t xml:space="preserve">Section </w:t>
      </w:r>
      <w:r w:rsidR="00F47B01" w:rsidRPr="009C7A68">
        <w:rPr>
          <w:rFonts w:cs="Arial"/>
          <w:sz w:val="20"/>
        </w:rPr>
        <w:t xml:space="preserve">13120 </w:t>
      </w:r>
      <w:r w:rsidRPr="009C7A68">
        <w:rPr>
          <w:rFonts w:cs="Arial"/>
          <w:sz w:val="20"/>
        </w:rPr>
        <w:t xml:space="preserve">- </w:t>
      </w:r>
      <w:r w:rsidR="00F47B01" w:rsidRPr="009C7A68">
        <w:rPr>
          <w:rFonts w:cs="Arial"/>
          <w:sz w:val="20"/>
        </w:rPr>
        <w:t>P</w:t>
      </w:r>
      <w:r w:rsidRPr="009C7A68">
        <w:rPr>
          <w:rFonts w:cs="Arial"/>
          <w:sz w:val="20"/>
        </w:rPr>
        <w:t>re</w:t>
      </w:r>
      <w:r w:rsidR="00F47B01" w:rsidRPr="009C7A68">
        <w:rPr>
          <w:rFonts w:cs="Arial"/>
          <w:sz w:val="20"/>
        </w:rPr>
        <w:t>-E</w:t>
      </w:r>
      <w:r w:rsidRPr="009C7A68">
        <w:rPr>
          <w:rFonts w:cs="Arial"/>
          <w:sz w:val="20"/>
        </w:rPr>
        <w:t>ngineered</w:t>
      </w:r>
      <w:r w:rsidR="00F47B01" w:rsidRPr="009C7A68">
        <w:rPr>
          <w:rFonts w:cs="Arial"/>
          <w:sz w:val="20"/>
        </w:rPr>
        <w:t xml:space="preserve"> S</w:t>
      </w:r>
      <w:r w:rsidRPr="009C7A68">
        <w:rPr>
          <w:rFonts w:cs="Arial"/>
          <w:sz w:val="20"/>
        </w:rPr>
        <w:t>tructures</w:t>
      </w:r>
      <w:r w:rsidR="00F47B01" w:rsidRPr="009C7A68">
        <w:rPr>
          <w:rFonts w:cs="Arial"/>
          <w:sz w:val="20"/>
        </w:rPr>
        <w:br/>
      </w:r>
      <w:r w:rsidRPr="009C7A68">
        <w:rPr>
          <w:rFonts w:cs="Arial"/>
          <w:sz w:val="20"/>
        </w:rPr>
        <w:t xml:space="preserve">Section </w:t>
      </w:r>
      <w:r w:rsidR="00F47B01" w:rsidRPr="009C7A68">
        <w:rPr>
          <w:rFonts w:cs="Arial"/>
          <w:sz w:val="20"/>
        </w:rPr>
        <w:t xml:space="preserve">13160 </w:t>
      </w:r>
      <w:r w:rsidRPr="009C7A68">
        <w:rPr>
          <w:rFonts w:cs="Arial"/>
          <w:sz w:val="20"/>
        </w:rPr>
        <w:t xml:space="preserve">- </w:t>
      </w:r>
      <w:r w:rsidR="00F47B01" w:rsidRPr="009C7A68">
        <w:rPr>
          <w:rFonts w:cs="Arial"/>
          <w:sz w:val="20"/>
        </w:rPr>
        <w:t>A</w:t>
      </w:r>
      <w:r w:rsidRPr="009C7A68">
        <w:rPr>
          <w:rFonts w:cs="Arial"/>
          <w:sz w:val="20"/>
        </w:rPr>
        <w:t>quariums</w:t>
      </w:r>
      <w:r w:rsidR="00F47B01" w:rsidRPr="009C7A68">
        <w:rPr>
          <w:rFonts w:cs="Arial"/>
          <w:sz w:val="20"/>
        </w:rPr>
        <w:br/>
      </w:r>
      <w:r w:rsidRPr="009C7A68">
        <w:rPr>
          <w:rFonts w:cs="Arial"/>
          <w:sz w:val="20"/>
        </w:rPr>
        <w:t xml:space="preserve">Section </w:t>
      </w:r>
      <w:r w:rsidR="00F47B01" w:rsidRPr="009C7A68">
        <w:rPr>
          <w:rFonts w:cs="Arial"/>
          <w:sz w:val="20"/>
        </w:rPr>
        <w:t xml:space="preserve">13165 </w:t>
      </w:r>
      <w:r w:rsidRPr="009C7A68">
        <w:rPr>
          <w:rFonts w:cs="Arial"/>
          <w:sz w:val="20"/>
        </w:rPr>
        <w:t xml:space="preserve">- </w:t>
      </w:r>
      <w:r w:rsidR="00F47B01" w:rsidRPr="009C7A68">
        <w:rPr>
          <w:rFonts w:cs="Arial"/>
          <w:sz w:val="20"/>
        </w:rPr>
        <w:t>A</w:t>
      </w:r>
      <w:r w:rsidRPr="009C7A68">
        <w:rPr>
          <w:rFonts w:cs="Arial"/>
          <w:sz w:val="20"/>
        </w:rPr>
        <w:t>quatic</w:t>
      </w:r>
      <w:r w:rsidR="00F47B01" w:rsidRPr="009C7A68">
        <w:rPr>
          <w:rFonts w:cs="Arial"/>
          <w:sz w:val="20"/>
        </w:rPr>
        <w:t xml:space="preserve"> P</w:t>
      </w:r>
      <w:r w:rsidRPr="009C7A68">
        <w:rPr>
          <w:rFonts w:cs="Arial"/>
          <w:sz w:val="20"/>
        </w:rPr>
        <w:t>ark</w:t>
      </w:r>
      <w:r w:rsidR="00F47B01" w:rsidRPr="009C7A68">
        <w:rPr>
          <w:rFonts w:cs="Arial"/>
          <w:sz w:val="20"/>
        </w:rPr>
        <w:t xml:space="preserve"> F</w:t>
      </w:r>
      <w:r w:rsidRPr="009C7A68">
        <w:rPr>
          <w:rFonts w:cs="Arial"/>
          <w:sz w:val="20"/>
        </w:rPr>
        <w:t>acilities</w:t>
      </w:r>
      <w:r w:rsidR="00F47B01" w:rsidRPr="009C7A68">
        <w:rPr>
          <w:rFonts w:cs="Arial"/>
          <w:sz w:val="20"/>
        </w:rPr>
        <w:br/>
      </w:r>
      <w:r w:rsidRPr="009C7A68">
        <w:rPr>
          <w:rFonts w:cs="Arial"/>
          <w:sz w:val="20"/>
        </w:rPr>
        <w:t xml:space="preserve">Section </w:t>
      </w:r>
      <w:r w:rsidR="00F47B01" w:rsidRPr="009C7A68">
        <w:rPr>
          <w:rFonts w:cs="Arial"/>
          <w:sz w:val="20"/>
        </w:rPr>
        <w:t xml:space="preserve">13600 </w:t>
      </w:r>
      <w:r w:rsidRPr="009C7A68">
        <w:rPr>
          <w:rFonts w:cs="Arial"/>
          <w:sz w:val="20"/>
        </w:rPr>
        <w:t xml:space="preserve">– </w:t>
      </w:r>
      <w:r w:rsidR="00F47B01" w:rsidRPr="009C7A68">
        <w:rPr>
          <w:rFonts w:cs="Arial"/>
          <w:sz w:val="20"/>
        </w:rPr>
        <w:t>S</w:t>
      </w:r>
      <w:r w:rsidRPr="009C7A68">
        <w:rPr>
          <w:rFonts w:cs="Arial"/>
          <w:sz w:val="20"/>
        </w:rPr>
        <w:t>olar and</w:t>
      </w:r>
      <w:r w:rsidR="00F47B01" w:rsidRPr="009C7A68">
        <w:rPr>
          <w:rFonts w:cs="Arial"/>
          <w:sz w:val="20"/>
        </w:rPr>
        <w:t xml:space="preserve"> W</w:t>
      </w:r>
      <w:r w:rsidRPr="009C7A68">
        <w:rPr>
          <w:rFonts w:cs="Arial"/>
          <w:sz w:val="20"/>
        </w:rPr>
        <w:t xml:space="preserve">ind </w:t>
      </w:r>
      <w:r w:rsidR="00F47B01" w:rsidRPr="009C7A68">
        <w:rPr>
          <w:rFonts w:cs="Arial"/>
          <w:sz w:val="20"/>
        </w:rPr>
        <w:t>E</w:t>
      </w:r>
      <w:r w:rsidRPr="009C7A68">
        <w:rPr>
          <w:rFonts w:cs="Arial"/>
          <w:sz w:val="20"/>
        </w:rPr>
        <w:t>nergy</w:t>
      </w:r>
      <w:r w:rsidR="00F47B01" w:rsidRPr="009C7A68">
        <w:rPr>
          <w:rFonts w:cs="Arial"/>
          <w:sz w:val="20"/>
        </w:rPr>
        <w:t xml:space="preserve"> E</w:t>
      </w:r>
      <w:r w:rsidRPr="009C7A68">
        <w:rPr>
          <w:rFonts w:cs="Arial"/>
          <w:sz w:val="20"/>
        </w:rPr>
        <w:t>quipment</w:t>
      </w:r>
      <w:r w:rsidR="00F47B01" w:rsidRPr="009C7A68">
        <w:rPr>
          <w:rFonts w:cs="Arial"/>
          <w:sz w:val="20"/>
        </w:rPr>
        <w:br/>
      </w:r>
      <w:r w:rsidRPr="009C7A68">
        <w:rPr>
          <w:rFonts w:cs="Arial"/>
          <w:sz w:val="20"/>
        </w:rPr>
        <w:t xml:space="preserve">Section </w:t>
      </w:r>
      <w:r w:rsidR="00F47B01" w:rsidRPr="009C7A68">
        <w:rPr>
          <w:rFonts w:cs="Arial"/>
          <w:sz w:val="20"/>
        </w:rPr>
        <w:t xml:space="preserve">15100 </w:t>
      </w:r>
      <w:r w:rsidRPr="009C7A68">
        <w:rPr>
          <w:rFonts w:cs="Arial"/>
          <w:sz w:val="20"/>
        </w:rPr>
        <w:t xml:space="preserve">- </w:t>
      </w:r>
      <w:r w:rsidR="00F47B01" w:rsidRPr="009C7A68">
        <w:rPr>
          <w:rFonts w:cs="Arial"/>
          <w:sz w:val="20"/>
        </w:rPr>
        <w:t>B</w:t>
      </w:r>
      <w:r w:rsidRPr="009C7A68">
        <w:rPr>
          <w:rFonts w:cs="Arial"/>
          <w:sz w:val="20"/>
        </w:rPr>
        <w:t>uilding</w:t>
      </w:r>
      <w:r w:rsidR="00F47B01" w:rsidRPr="009C7A68">
        <w:rPr>
          <w:rFonts w:cs="Arial"/>
          <w:sz w:val="20"/>
        </w:rPr>
        <w:t xml:space="preserve"> S</w:t>
      </w:r>
      <w:r w:rsidRPr="009C7A68">
        <w:rPr>
          <w:rFonts w:cs="Arial"/>
          <w:sz w:val="20"/>
        </w:rPr>
        <w:t>ervices Piping</w:t>
      </w:r>
      <w:r w:rsidR="00F47B01" w:rsidRPr="009C7A68">
        <w:rPr>
          <w:rFonts w:cs="Arial"/>
          <w:sz w:val="20"/>
        </w:rPr>
        <w:br/>
      </w:r>
      <w:r w:rsidRPr="009C7A68">
        <w:rPr>
          <w:rFonts w:cs="Arial"/>
          <w:sz w:val="20"/>
        </w:rPr>
        <w:t xml:space="preserve">Section </w:t>
      </w:r>
      <w:r w:rsidR="00F47B01" w:rsidRPr="009C7A68">
        <w:rPr>
          <w:rFonts w:cs="Arial"/>
          <w:sz w:val="20"/>
        </w:rPr>
        <w:t xml:space="preserve">15700 </w:t>
      </w:r>
      <w:r w:rsidRPr="009C7A68">
        <w:rPr>
          <w:rFonts w:cs="Arial"/>
          <w:sz w:val="20"/>
        </w:rPr>
        <w:t xml:space="preserve">– </w:t>
      </w:r>
      <w:r w:rsidR="00F47B01" w:rsidRPr="009C7A68">
        <w:rPr>
          <w:rFonts w:cs="Arial"/>
          <w:sz w:val="20"/>
        </w:rPr>
        <w:t>H</w:t>
      </w:r>
      <w:r w:rsidRPr="009C7A68">
        <w:rPr>
          <w:rFonts w:cs="Arial"/>
          <w:sz w:val="20"/>
        </w:rPr>
        <w:t>eating,</w:t>
      </w:r>
      <w:r w:rsidR="00F47B01" w:rsidRPr="009C7A68">
        <w:rPr>
          <w:rFonts w:cs="Arial"/>
          <w:sz w:val="20"/>
        </w:rPr>
        <w:t xml:space="preserve"> V</w:t>
      </w:r>
      <w:r w:rsidRPr="009C7A68">
        <w:rPr>
          <w:rFonts w:cs="Arial"/>
          <w:sz w:val="20"/>
        </w:rPr>
        <w:t>entilating</w:t>
      </w:r>
      <w:r w:rsidR="00F47B01" w:rsidRPr="009C7A68">
        <w:rPr>
          <w:rFonts w:cs="Arial"/>
          <w:sz w:val="20"/>
        </w:rPr>
        <w:t xml:space="preserve">, </w:t>
      </w:r>
      <w:r w:rsidRPr="009C7A68">
        <w:rPr>
          <w:rFonts w:cs="Arial"/>
          <w:sz w:val="20"/>
        </w:rPr>
        <w:t xml:space="preserve">and </w:t>
      </w:r>
      <w:r w:rsidR="00F47B01" w:rsidRPr="009C7A68">
        <w:rPr>
          <w:rFonts w:cs="Arial"/>
          <w:sz w:val="20"/>
        </w:rPr>
        <w:t>A</w:t>
      </w:r>
      <w:r w:rsidRPr="009C7A68">
        <w:rPr>
          <w:rFonts w:cs="Arial"/>
          <w:sz w:val="20"/>
        </w:rPr>
        <w:t>ir Conditioning Equipment</w:t>
      </w:r>
      <w:r w:rsidRPr="009C7A68">
        <w:rPr>
          <w:rFonts w:cs="Arial"/>
          <w:sz w:val="20"/>
        </w:rPr>
        <w:br/>
        <w:t xml:space="preserve">Section </w:t>
      </w:r>
      <w:r w:rsidR="00F47B01" w:rsidRPr="009C7A68">
        <w:rPr>
          <w:rFonts w:cs="Arial"/>
          <w:sz w:val="20"/>
        </w:rPr>
        <w:t xml:space="preserve">16700 </w:t>
      </w:r>
      <w:r w:rsidRPr="009C7A68">
        <w:rPr>
          <w:rFonts w:cs="Arial"/>
          <w:sz w:val="20"/>
        </w:rPr>
        <w:t xml:space="preserve">- </w:t>
      </w:r>
      <w:r w:rsidR="00F47B01" w:rsidRPr="009C7A68">
        <w:rPr>
          <w:rFonts w:cs="Arial"/>
          <w:sz w:val="20"/>
        </w:rPr>
        <w:t>C</w:t>
      </w:r>
      <w:r w:rsidRPr="009C7A68">
        <w:rPr>
          <w:rFonts w:cs="Arial"/>
          <w:sz w:val="20"/>
        </w:rPr>
        <w:t>ommunications</w:t>
      </w:r>
    </w:p>
    <w:p w14:paraId="7F2B3E2C" w14:textId="77777777" w:rsidR="00354853" w:rsidRPr="005139E6" w:rsidRDefault="00354853" w:rsidP="00C62CCA">
      <w:pPr>
        <w:pStyle w:val="Heading3"/>
        <w:rPr>
          <w:rFonts w:cs="Arial"/>
          <w:color w:val="auto"/>
          <w:sz w:val="20"/>
        </w:rPr>
      </w:pPr>
      <w:r w:rsidRPr="005139E6">
        <w:rPr>
          <w:rFonts w:cs="Arial"/>
          <w:color w:val="auto"/>
          <w:sz w:val="20"/>
        </w:rPr>
        <w:t>A.</w:t>
      </w:r>
      <w:r w:rsidRPr="005139E6">
        <w:rPr>
          <w:rFonts w:cs="Arial"/>
          <w:color w:val="auto"/>
          <w:sz w:val="20"/>
        </w:rPr>
        <w:tab/>
        <w:t>Section 03300 - Cast-In-Place Concre</w:t>
      </w:r>
      <w:r w:rsidR="00F47B01" w:rsidRPr="005139E6">
        <w:rPr>
          <w:rFonts w:cs="Arial"/>
          <w:color w:val="auto"/>
          <w:sz w:val="20"/>
        </w:rPr>
        <w:t>te</w:t>
      </w:r>
    </w:p>
    <w:p w14:paraId="38FD1AD1" w14:textId="77777777" w:rsidR="00354853" w:rsidRPr="005139E6" w:rsidRDefault="00354853" w:rsidP="00C62CCA">
      <w:pPr>
        <w:pStyle w:val="Heading3"/>
        <w:rPr>
          <w:rFonts w:cs="Arial"/>
          <w:color w:val="auto"/>
          <w:sz w:val="20"/>
        </w:rPr>
      </w:pPr>
      <w:r w:rsidRPr="005139E6">
        <w:rPr>
          <w:rFonts w:cs="Arial"/>
          <w:color w:val="auto"/>
          <w:sz w:val="20"/>
        </w:rPr>
        <w:t>B.</w:t>
      </w:r>
      <w:r w:rsidRPr="005139E6">
        <w:rPr>
          <w:rFonts w:cs="Arial"/>
          <w:color w:val="auto"/>
          <w:sz w:val="20"/>
        </w:rPr>
        <w:tab/>
        <w:t>Sec</w:t>
      </w:r>
      <w:r w:rsidR="00F47B01" w:rsidRPr="005139E6">
        <w:rPr>
          <w:rFonts w:cs="Arial"/>
          <w:color w:val="auto"/>
          <w:sz w:val="20"/>
        </w:rPr>
        <w:t>tion 03400 - Pre-Cast Concrete</w:t>
      </w:r>
    </w:p>
    <w:p w14:paraId="60FA8F14" w14:textId="77777777" w:rsidR="00354853" w:rsidRPr="005139E6" w:rsidRDefault="00F47B01" w:rsidP="00C62CCA">
      <w:pPr>
        <w:pStyle w:val="Heading3"/>
        <w:rPr>
          <w:rFonts w:cs="Arial"/>
          <w:color w:val="auto"/>
          <w:sz w:val="20"/>
        </w:rPr>
      </w:pPr>
      <w:r w:rsidRPr="005139E6">
        <w:rPr>
          <w:rFonts w:cs="Arial"/>
          <w:color w:val="auto"/>
          <w:sz w:val="20"/>
        </w:rPr>
        <w:t>C.</w:t>
      </w:r>
      <w:r w:rsidRPr="005139E6">
        <w:rPr>
          <w:rFonts w:cs="Arial"/>
          <w:color w:val="auto"/>
          <w:sz w:val="20"/>
        </w:rPr>
        <w:tab/>
        <w:t>Section 0510</w:t>
      </w:r>
      <w:r w:rsidR="00354853" w:rsidRPr="005139E6">
        <w:rPr>
          <w:rFonts w:cs="Arial"/>
          <w:color w:val="auto"/>
          <w:sz w:val="20"/>
        </w:rPr>
        <w:t xml:space="preserve">0 </w:t>
      </w:r>
      <w:r w:rsidRPr="005139E6">
        <w:rPr>
          <w:rFonts w:cs="Arial"/>
          <w:color w:val="auto"/>
          <w:sz w:val="20"/>
        </w:rPr>
        <w:t>–Structural Metal Framing</w:t>
      </w:r>
    </w:p>
    <w:p w14:paraId="074FD33A" w14:textId="77777777" w:rsidR="00354853" w:rsidRPr="005139E6" w:rsidRDefault="00354853" w:rsidP="00C62CCA">
      <w:pPr>
        <w:pStyle w:val="Heading3"/>
        <w:rPr>
          <w:rFonts w:cs="Arial"/>
          <w:color w:val="auto"/>
          <w:sz w:val="20"/>
        </w:rPr>
      </w:pPr>
      <w:r w:rsidRPr="005139E6">
        <w:rPr>
          <w:rFonts w:cs="Arial"/>
          <w:color w:val="auto"/>
          <w:sz w:val="20"/>
        </w:rPr>
        <w:t>D.</w:t>
      </w:r>
      <w:r w:rsidRPr="005139E6">
        <w:rPr>
          <w:rFonts w:cs="Arial"/>
          <w:color w:val="auto"/>
          <w:sz w:val="20"/>
        </w:rPr>
        <w:tab/>
        <w:t>Section 05</w:t>
      </w:r>
      <w:r w:rsidR="00F47B01" w:rsidRPr="005139E6">
        <w:rPr>
          <w:rFonts w:cs="Arial"/>
          <w:color w:val="auto"/>
          <w:sz w:val="20"/>
        </w:rPr>
        <w:t>400–Cold Formed Metal Framing</w:t>
      </w:r>
    </w:p>
    <w:p w14:paraId="1C670D32" w14:textId="77777777" w:rsidR="00354853" w:rsidRPr="005139E6" w:rsidRDefault="00354853" w:rsidP="00C62CCA">
      <w:pPr>
        <w:pStyle w:val="Heading3"/>
        <w:rPr>
          <w:rFonts w:cs="Arial"/>
          <w:color w:val="auto"/>
          <w:sz w:val="20"/>
        </w:rPr>
      </w:pPr>
      <w:r w:rsidRPr="005139E6">
        <w:rPr>
          <w:rFonts w:cs="Arial"/>
          <w:color w:val="auto"/>
          <w:sz w:val="20"/>
        </w:rPr>
        <w:t>E.</w:t>
      </w:r>
      <w:r w:rsidRPr="005139E6">
        <w:rPr>
          <w:rFonts w:cs="Arial"/>
          <w:color w:val="auto"/>
          <w:sz w:val="20"/>
        </w:rPr>
        <w:tab/>
        <w:t xml:space="preserve">Section 05310 - </w:t>
      </w:r>
      <w:r w:rsidR="00F47B01" w:rsidRPr="005139E6">
        <w:rPr>
          <w:rFonts w:cs="Arial"/>
          <w:color w:val="auto"/>
          <w:sz w:val="20"/>
        </w:rPr>
        <w:t>Metal</w:t>
      </w:r>
      <w:r w:rsidRPr="005139E6">
        <w:rPr>
          <w:rFonts w:cs="Arial"/>
          <w:color w:val="auto"/>
          <w:sz w:val="20"/>
        </w:rPr>
        <w:t xml:space="preserve"> Deck </w:t>
      </w:r>
    </w:p>
    <w:p w14:paraId="387208B0" w14:textId="77777777" w:rsidR="00354853" w:rsidRPr="005139E6" w:rsidRDefault="00354853" w:rsidP="00C62CCA">
      <w:pPr>
        <w:pStyle w:val="Heading3"/>
        <w:rPr>
          <w:rFonts w:cs="Arial"/>
          <w:color w:val="auto"/>
          <w:sz w:val="20"/>
        </w:rPr>
      </w:pPr>
      <w:r w:rsidRPr="005139E6">
        <w:rPr>
          <w:rFonts w:cs="Arial"/>
          <w:color w:val="auto"/>
          <w:sz w:val="20"/>
        </w:rPr>
        <w:t>F.</w:t>
      </w:r>
      <w:r w:rsidRPr="005139E6">
        <w:rPr>
          <w:rFonts w:cs="Arial"/>
          <w:color w:val="auto"/>
          <w:sz w:val="20"/>
        </w:rPr>
        <w:tab/>
        <w:t>Sect</w:t>
      </w:r>
      <w:r w:rsidR="00F47B01" w:rsidRPr="005139E6">
        <w:rPr>
          <w:rFonts w:cs="Arial"/>
          <w:color w:val="auto"/>
          <w:sz w:val="20"/>
        </w:rPr>
        <w:t>ion 06100 – Rough Carpentry</w:t>
      </w:r>
    </w:p>
    <w:p w14:paraId="09C41365" w14:textId="77777777" w:rsidR="00354853" w:rsidRPr="005139E6" w:rsidRDefault="00F47B01" w:rsidP="00C62CCA">
      <w:pPr>
        <w:pStyle w:val="Heading3"/>
        <w:rPr>
          <w:rFonts w:cs="Arial"/>
          <w:color w:val="auto"/>
          <w:sz w:val="20"/>
        </w:rPr>
      </w:pPr>
      <w:r w:rsidRPr="005139E6">
        <w:rPr>
          <w:rFonts w:cs="Arial"/>
          <w:color w:val="auto"/>
          <w:sz w:val="20"/>
        </w:rPr>
        <w:t>G</w:t>
      </w:r>
      <w:r w:rsidR="00354853" w:rsidRPr="005139E6">
        <w:rPr>
          <w:rFonts w:cs="Arial"/>
          <w:color w:val="auto"/>
          <w:sz w:val="20"/>
        </w:rPr>
        <w:t>.</w:t>
      </w:r>
      <w:r w:rsidR="00354853" w:rsidRPr="005139E6">
        <w:rPr>
          <w:rFonts w:cs="Arial"/>
          <w:color w:val="auto"/>
          <w:sz w:val="20"/>
        </w:rPr>
        <w:tab/>
        <w:t>Se</w:t>
      </w:r>
      <w:r w:rsidRPr="005139E6">
        <w:rPr>
          <w:rFonts w:cs="Arial"/>
          <w:color w:val="auto"/>
          <w:sz w:val="20"/>
        </w:rPr>
        <w:t>ction 07510 - Built-Up Roofing</w:t>
      </w:r>
    </w:p>
    <w:p w14:paraId="4228B9CC" w14:textId="77777777" w:rsidR="00354853" w:rsidRPr="005139E6" w:rsidRDefault="00F47B01" w:rsidP="00C62CCA">
      <w:pPr>
        <w:pStyle w:val="Heading3"/>
        <w:rPr>
          <w:rFonts w:cs="Arial"/>
          <w:color w:val="auto"/>
          <w:sz w:val="20"/>
        </w:rPr>
      </w:pPr>
      <w:r w:rsidRPr="005139E6">
        <w:rPr>
          <w:rFonts w:cs="Arial"/>
          <w:color w:val="auto"/>
          <w:sz w:val="20"/>
        </w:rPr>
        <w:t>H</w:t>
      </w:r>
      <w:r w:rsidR="00354853" w:rsidRPr="005139E6">
        <w:rPr>
          <w:rFonts w:cs="Arial"/>
          <w:color w:val="auto"/>
          <w:sz w:val="20"/>
        </w:rPr>
        <w:t>.</w:t>
      </w:r>
      <w:r w:rsidR="00354853" w:rsidRPr="005139E6">
        <w:rPr>
          <w:rFonts w:cs="Arial"/>
          <w:color w:val="auto"/>
          <w:sz w:val="20"/>
        </w:rPr>
        <w:tab/>
        <w:t>Section 07700 - Ro</w:t>
      </w:r>
      <w:r w:rsidRPr="005139E6">
        <w:rPr>
          <w:rFonts w:cs="Arial"/>
          <w:color w:val="auto"/>
          <w:sz w:val="20"/>
        </w:rPr>
        <w:t>of Specialties and Accessories</w:t>
      </w:r>
    </w:p>
    <w:p w14:paraId="2F6C921D" w14:textId="77777777" w:rsidR="0059418B" w:rsidRPr="005139E6" w:rsidRDefault="00F47B01" w:rsidP="00C62CCA">
      <w:pPr>
        <w:pStyle w:val="Heading3"/>
        <w:rPr>
          <w:rFonts w:cs="Arial"/>
          <w:color w:val="auto"/>
          <w:sz w:val="20"/>
        </w:rPr>
      </w:pPr>
      <w:r w:rsidRPr="005139E6">
        <w:rPr>
          <w:rFonts w:cs="Arial"/>
          <w:color w:val="auto"/>
          <w:sz w:val="20"/>
        </w:rPr>
        <w:t>I</w:t>
      </w:r>
      <w:r w:rsidR="00354853" w:rsidRPr="005139E6">
        <w:rPr>
          <w:rFonts w:cs="Arial"/>
          <w:color w:val="auto"/>
          <w:sz w:val="20"/>
        </w:rPr>
        <w:t>.</w:t>
      </w:r>
      <w:r w:rsidR="00354853" w:rsidRPr="005139E6">
        <w:rPr>
          <w:rFonts w:cs="Arial"/>
          <w:color w:val="auto"/>
          <w:sz w:val="20"/>
        </w:rPr>
        <w:tab/>
        <w:t>Section 11010 - Maintenance Equ</w:t>
      </w:r>
      <w:r w:rsidRPr="005139E6">
        <w:rPr>
          <w:rFonts w:cs="Arial"/>
          <w:color w:val="auto"/>
          <w:sz w:val="20"/>
        </w:rPr>
        <w:t>ipment</w:t>
      </w:r>
    </w:p>
    <w:p w14:paraId="732E358E" w14:textId="77777777" w:rsidR="00776A5C" w:rsidRPr="009B00BD" w:rsidRDefault="00935C5A" w:rsidP="00B7320E">
      <w:pPr>
        <w:pStyle w:val="Heading2"/>
        <w:rPr>
          <w:rFonts w:cs="Arial"/>
          <w:sz w:val="20"/>
          <w:szCs w:val="20"/>
        </w:rPr>
      </w:pPr>
      <w:r w:rsidRPr="009B00BD">
        <w:rPr>
          <w:rFonts w:cs="Arial"/>
          <w:sz w:val="20"/>
          <w:szCs w:val="20"/>
        </w:rPr>
        <w:t>1.3</w:t>
      </w:r>
      <w:r w:rsidRPr="009B00BD">
        <w:rPr>
          <w:rFonts w:cs="Arial"/>
          <w:sz w:val="20"/>
          <w:szCs w:val="20"/>
        </w:rPr>
        <w:tab/>
        <w:t>References</w:t>
      </w:r>
    </w:p>
    <w:p w14:paraId="4EC96C51" w14:textId="77777777" w:rsidR="005202E3" w:rsidRPr="009B00BD" w:rsidRDefault="005202E3" w:rsidP="005202E3">
      <w:pPr>
        <w:pStyle w:val="StyleStyleHiddenCenteredLeft"/>
        <w:rPr>
          <w:rFonts w:cs="Arial"/>
          <w:sz w:val="20"/>
        </w:rPr>
      </w:pPr>
      <w:r w:rsidRPr="009B00BD">
        <w:rPr>
          <w:rFonts w:cs="Arial"/>
          <w:sz w:val="20"/>
        </w:rPr>
        <w:t>NOTE TO SPECIFIER</w:t>
      </w:r>
      <w:r w:rsidRPr="009B00BD">
        <w:rPr>
          <w:rFonts w:cs="Arial"/>
          <w:sz w:val="20"/>
        </w:rPr>
        <w:br/>
        <w:t>Delete any sections below not relevant to this project; add others as required.</w:t>
      </w:r>
    </w:p>
    <w:p w14:paraId="204D3047" w14:textId="77777777" w:rsidR="008D143B" w:rsidRPr="009B00BD" w:rsidRDefault="00354853" w:rsidP="00C62CCA">
      <w:pPr>
        <w:pStyle w:val="Heading3"/>
        <w:rPr>
          <w:rFonts w:cs="Arial"/>
          <w:sz w:val="20"/>
        </w:rPr>
      </w:pPr>
      <w:r w:rsidRPr="009B00BD">
        <w:rPr>
          <w:rFonts w:cs="Arial"/>
          <w:sz w:val="20"/>
        </w:rPr>
        <w:t>A.</w:t>
      </w:r>
      <w:r w:rsidRPr="009B00BD">
        <w:rPr>
          <w:rFonts w:cs="Arial"/>
          <w:sz w:val="20"/>
        </w:rPr>
        <w:tab/>
      </w:r>
      <w:r w:rsidR="008D143B" w:rsidRPr="009B00BD">
        <w:rPr>
          <w:rFonts w:cs="Arial"/>
          <w:sz w:val="20"/>
        </w:rPr>
        <w:t>Occupational Safety &amp; Health Administration (OSHA)</w:t>
      </w:r>
    </w:p>
    <w:p w14:paraId="4C41C6E5" w14:textId="77777777" w:rsidR="007D4AF7" w:rsidRPr="009B00BD" w:rsidRDefault="008D143B" w:rsidP="00FF0C1A">
      <w:pPr>
        <w:pStyle w:val="Heading4"/>
        <w:rPr>
          <w:rFonts w:cs="Arial"/>
          <w:sz w:val="20"/>
        </w:rPr>
      </w:pPr>
      <w:r w:rsidRPr="009B00BD">
        <w:rPr>
          <w:rFonts w:cs="Arial"/>
          <w:sz w:val="20"/>
        </w:rPr>
        <w:lastRenderedPageBreak/>
        <w:t>1.</w:t>
      </w:r>
      <w:r w:rsidRPr="009B00BD">
        <w:rPr>
          <w:rFonts w:cs="Arial"/>
          <w:sz w:val="20"/>
        </w:rPr>
        <w:tab/>
      </w:r>
      <w:r w:rsidR="007D4AF7" w:rsidRPr="009B00BD">
        <w:rPr>
          <w:rFonts w:cs="Arial"/>
          <w:sz w:val="20"/>
        </w:rPr>
        <w:t>29 CFR 1910.23(c</w:t>
      </w:r>
      <w:r w:rsidR="00A633B2" w:rsidRPr="009B00BD">
        <w:rPr>
          <w:rFonts w:cs="Arial"/>
          <w:sz w:val="20"/>
        </w:rPr>
        <w:t>) (</w:t>
      </w:r>
      <w:r w:rsidR="007D4AF7" w:rsidRPr="009B00BD">
        <w:rPr>
          <w:rFonts w:cs="Arial"/>
          <w:sz w:val="20"/>
        </w:rPr>
        <w:t>1) &amp;</w:t>
      </w:r>
      <w:r w:rsidR="00683310" w:rsidRPr="009B00BD">
        <w:rPr>
          <w:rFonts w:cs="Arial"/>
          <w:sz w:val="20"/>
        </w:rPr>
        <w:t>29 CFR 1926.501(b</w:t>
      </w:r>
      <w:r w:rsidR="00A633B2" w:rsidRPr="009B00BD">
        <w:rPr>
          <w:rFonts w:cs="Arial"/>
          <w:sz w:val="20"/>
        </w:rPr>
        <w:t>) (</w:t>
      </w:r>
      <w:r w:rsidR="00683310" w:rsidRPr="009B00BD">
        <w:rPr>
          <w:rFonts w:cs="Arial"/>
          <w:sz w:val="20"/>
        </w:rPr>
        <w:t>1)</w:t>
      </w:r>
      <w:r w:rsidR="007D4AF7" w:rsidRPr="009B00BD">
        <w:rPr>
          <w:rFonts w:cs="Arial"/>
          <w:sz w:val="20"/>
        </w:rPr>
        <w:t xml:space="preserve"> - Occupational Health and Safety Standards</w:t>
      </w:r>
      <w:r w:rsidR="00683310" w:rsidRPr="009B00BD">
        <w:rPr>
          <w:rFonts w:cs="Arial"/>
          <w:sz w:val="20"/>
        </w:rPr>
        <w:t xml:space="preserve"> General Industry &amp; Construction</w:t>
      </w:r>
      <w:r w:rsidR="007D4AF7" w:rsidRPr="009B00BD">
        <w:rPr>
          <w:rFonts w:cs="Arial"/>
          <w:sz w:val="20"/>
        </w:rPr>
        <w:t>: Duty to have fall protection</w:t>
      </w:r>
    </w:p>
    <w:p w14:paraId="12781463" w14:textId="77777777" w:rsidR="007D4AF7" w:rsidRPr="009B00BD" w:rsidRDefault="008D143B" w:rsidP="00FF0C1A">
      <w:pPr>
        <w:pStyle w:val="Heading4"/>
        <w:rPr>
          <w:rFonts w:cs="Arial"/>
          <w:sz w:val="20"/>
        </w:rPr>
      </w:pPr>
      <w:r w:rsidRPr="009B00BD">
        <w:rPr>
          <w:rFonts w:cs="Arial"/>
          <w:sz w:val="20"/>
        </w:rPr>
        <w:t>2.</w:t>
      </w:r>
      <w:r w:rsidRPr="009B00BD">
        <w:rPr>
          <w:rFonts w:cs="Arial"/>
          <w:sz w:val="20"/>
        </w:rPr>
        <w:tab/>
      </w:r>
      <w:r w:rsidR="007D4AF7" w:rsidRPr="009B00BD">
        <w:rPr>
          <w:rFonts w:cs="Arial"/>
          <w:sz w:val="20"/>
        </w:rPr>
        <w:t>29 CFR 1926.502(d</w:t>
      </w:r>
      <w:r w:rsidR="00A633B2" w:rsidRPr="009B00BD">
        <w:rPr>
          <w:rFonts w:cs="Arial"/>
          <w:sz w:val="20"/>
        </w:rPr>
        <w:t>) (</w:t>
      </w:r>
      <w:r w:rsidR="007D4AF7" w:rsidRPr="009B00BD">
        <w:rPr>
          <w:rFonts w:cs="Arial"/>
          <w:sz w:val="20"/>
        </w:rPr>
        <w:t>15</w:t>
      </w:r>
      <w:r w:rsidR="00A633B2" w:rsidRPr="009B00BD">
        <w:rPr>
          <w:rFonts w:cs="Arial"/>
          <w:sz w:val="20"/>
        </w:rPr>
        <w:t>) (</w:t>
      </w:r>
      <w:proofErr w:type="spellStart"/>
      <w:r w:rsidR="007D4AF7" w:rsidRPr="009B00BD">
        <w:rPr>
          <w:rFonts w:cs="Arial"/>
          <w:sz w:val="20"/>
        </w:rPr>
        <w:t>i</w:t>
      </w:r>
      <w:proofErr w:type="spellEnd"/>
      <w:r w:rsidR="007D4AF7" w:rsidRPr="009B00BD">
        <w:rPr>
          <w:rFonts w:cs="Arial"/>
          <w:sz w:val="20"/>
        </w:rPr>
        <w:t>-ii) - Safety and Health Regulations for Construction: Anchor Design Requirements</w:t>
      </w:r>
    </w:p>
    <w:p w14:paraId="23B2E199" w14:textId="77777777" w:rsidR="00354853" w:rsidRPr="009B00BD" w:rsidRDefault="008D143B" w:rsidP="00FF0C1A">
      <w:pPr>
        <w:pStyle w:val="Heading4"/>
        <w:rPr>
          <w:rFonts w:cs="Arial"/>
          <w:sz w:val="20"/>
        </w:rPr>
      </w:pPr>
      <w:r w:rsidRPr="009B00BD">
        <w:rPr>
          <w:rFonts w:cs="Arial"/>
          <w:sz w:val="20"/>
        </w:rPr>
        <w:t>3.</w:t>
      </w:r>
      <w:r w:rsidRPr="009B00BD">
        <w:rPr>
          <w:rFonts w:cs="Arial"/>
          <w:sz w:val="20"/>
        </w:rPr>
        <w:tab/>
      </w:r>
      <w:r w:rsidR="007D4AF7" w:rsidRPr="009B00BD">
        <w:rPr>
          <w:rFonts w:cs="Arial"/>
          <w:sz w:val="20"/>
        </w:rPr>
        <w:t>29 CFR 1910.66 I(c</w:t>
      </w:r>
      <w:r w:rsidR="00A633B2" w:rsidRPr="009B00BD">
        <w:rPr>
          <w:rFonts w:cs="Arial"/>
          <w:sz w:val="20"/>
        </w:rPr>
        <w:t>) (</w:t>
      </w:r>
      <w:r w:rsidR="007D4AF7" w:rsidRPr="009B00BD">
        <w:rPr>
          <w:rFonts w:cs="Arial"/>
          <w:sz w:val="20"/>
        </w:rPr>
        <w:t xml:space="preserve">10), </w:t>
      </w:r>
      <w:r w:rsidR="00A633B2" w:rsidRPr="009B00BD">
        <w:rPr>
          <w:rFonts w:cs="Arial"/>
          <w:sz w:val="20"/>
        </w:rPr>
        <w:t>I (</w:t>
      </w:r>
      <w:r w:rsidR="007D4AF7" w:rsidRPr="009B00BD">
        <w:rPr>
          <w:rFonts w:cs="Arial"/>
          <w:sz w:val="20"/>
        </w:rPr>
        <w:t>d</w:t>
      </w:r>
      <w:r w:rsidR="00A633B2" w:rsidRPr="009B00BD">
        <w:rPr>
          <w:rFonts w:cs="Arial"/>
          <w:sz w:val="20"/>
        </w:rPr>
        <w:t>) (</w:t>
      </w:r>
      <w:r w:rsidR="007D4AF7" w:rsidRPr="009B00BD">
        <w:rPr>
          <w:rFonts w:cs="Arial"/>
          <w:sz w:val="20"/>
        </w:rPr>
        <w:t xml:space="preserve">iv), </w:t>
      </w:r>
      <w:r w:rsidR="00A633B2" w:rsidRPr="009B00BD">
        <w:rPr>
          <w:rFonts w:cs="Arial"/>
          <w:sz w:val="20"/>
        </w:rPr>
        <w:t>II (</w:t>
      </w:r>
      <w:r w:rsidR="007D4AF7" w:rsidRPr="009B00BD">
        <w:rPr>
          <w:rFonts w:cs="Arial"/>
          <w:sz w:val="20"/>
        </w:rPr>
        <w:t>2) - General Indus</w:t>
      </w:r>
      <w:r w:rsidR="006633CE" w:rsidRPr="009B00BD">
        <w:rPr>
          <w:rFonts w:cs="Arial"/>
          <w:sz w:val="20"/>
        </w:rPr>
        <w:t>try: Anchor Design Requirements</w:t>
      </w:r>
    </w:p>
    <w:p w14:paraId="208576F0" w14:textId="77777777" w:rsidR="00FF0C1A" w:rsidRPr="009B00BD" w:rsidRDefault="00FF0C1A" w:rsidP="00C62CCA">
      <w:pPr>
        <w:pStyle w:val="Heading3"/>
        <w:rPr>
          <w:rFonts w:cs="Arial"/>
          <w:sz w:val="20"/>
        </w:rPr>
      </w:pPr>
      <w:r w:rsidRPr="009B00BD">
        <w:rPr>
          <w:rFonts w:cs="Arial"/>
          <w:sz w:val="20"/>
        </w:rPr>
        <w:t>B</w:t>
      </w:r>
      <w:r w:rsidR="00354853" w:rsidRPr="009B00BD">
        <w:rPr>
          <w:rFonts w:cs="Arial"/>
          <w:sz w:val="20"/>
        </w:rPr>
        <w:t>.</w:t>
      </w:r>
      <w:r w:rsidR="00354853" w:rsidRPr="009B00BD">
        <w:rPr>
          <w:rFonts w:cs="Arial"/>
          <w:sz w:val="20"/>
        </w:rPr>
        <w:tab/>
      </w:r>
      <w:r w:rsidRPr="009B00BD">
        <w:rPr>
          <w:rFonts w:cs="Arial"/>
          <w:sz w:val="20"/>
        </w:rPr>
        <w:t>American National Standards Institute (ANSI)</w:t>
      </w:r>
    </w:p>
    <w:p w14:paraId="3B308C2F" w14:textId="77777777" w:rsidR="0093123F" w:rsidRPr="009B00BD" w:rsidRDefault="0093123F" w:rsidP="0093123F">
      <w:pPr>
        <w:pStyle w:val="Heading4"/>
        <w:rPr>
          <w:rFonts w:cs="Arial"/>
          <w:sz w:val="20"/>
        </w:rPr>
      </w:pPr>
      <w:r w:rsidRPr="009B00BD">
        <w:rPr>
          <w:rFonts w:cs="Arial"/>
          <w:sz w:val="20"/>
        </w:rPr>
        <w:t>1.</w:t>
      </w:r>
      <w:r w:rsidRPr="009B00BD">
        <w:rPr>
          <w:rFonts w:cs="Arial"/>
          <w:sz w:val="20"/>
        </w:rPr>
        <w:tab/>
        <w:t>Z359.0 [2012] – Definitions and Nomenclature Used for Fall Protection and Fall Arrest.</w:t>
      </w:r>
    </w:p>
    <w:p w14:paraId="507ECD5A" w14:textId="77777777" w:rsidR="0093123F" w:rsidRPr="009B00BD" w:rsidRDefault="0093123F" w:rsidP="0093123F">
      <w:pPr>
        <w:pStyle w:val="Heading4"/>
        <w:rPr>
          <w:rFonts w:cs="Arial"/>
          <w:sz w:val="20"/>
        </w:rPr>
      </w:pPr>
      <w:r w:rsidRPr="009B00BD">
        <w:rPr>
          <w:rFonts w:cs="Arial"/>
          <w:sz w:val="20"/>
        </w:rPr>
        <w:t>2.</w:t>
      </w:r>
      <w:r w:rsidRPr="009B00BD">
        <w:rPr>
          <w:rFonts w:cs="Arial"/>
          <w:sz w:val="20"/>
        </w:rPr>
        <w:tab/>
        <w:t>Z359.1 [2007] – Safety Requirements for Personal Fall Arrest Systems, Subsystems and Components</w:t>
      </w:r>
    </w:p>
    <w:p w14:paraId="2B98CD37" w14:textId="77777777" w:rsidR="0093123F" w:rsidRPr="009B00BD" w:rsidRDefault="0093123F" w:rsidP="0093123F">
      <w:pPr>
        <w:pStyle w:val="Heading4"/>
        <w:rPr>
          <w:rFonts w:cs="Arial"/>
          <w:sz w:val="20"/>
        </w:rPr>
      </w:pPr>
      <w:r w:rsidRPr="009B00BD">
        <w:rPr>
          <w:rFonts w:cs="Arial"/>
          <w:sz w:val="20"/>
        </w:rPr>
        <w:t>3.</w:t>
      </w:r>
      <w:r w:rsidRPr="009B00BD">
        <w:rPr>
          <w:rFonts w:cs="Arial"/>
          <w:sz w:val="20"/>
        </w:rPr>
        <w:tab/>
        <w:t>Z359.2 [2007] – Minimum Requirements for a Comprehensive Managed Fall Protection Program</w:t>
      </w:r>
    </w:p>
    <w:p w14:paraId="20057074" w14:textId="77777777" w:rsidR="0093123F" w:rsidRPr="009B00BD" w:rsidRDefault="0093123F" w:rsidP="0093123F">
      <w:pPr>
        <w:pStyle w:val="Heading4"/>
        <w:rPr>
          <w:rFonts w:cs="Arial"/>
          <w:sz w:val="20"/>
        </w:rPr>
      </w:pPr>
      <w:r w:rsidRPr="009B00BD">
        <w:rPr>
          <w:rFonts w:cs="Arial"/>
          <w:sz w:val="20"/>
        </w:rPr>
        <w:t>4.</w:t>
      </w:r>
      <w:r w:rsidRPr="009B00BD">
        <w:rPr>
          <w:rFonts w:cs="Arial"/>
          <w:sz w:val="20"/>
        </w:rPr>
        <w:tab/>
        <w:t>Z359.3 [2007] – Safety Requirements for Positioning and Travel Restraint Systems.</w:t>
      </w:r>
    </w:p>
    <w:p w14:paraId="0BB7D1D5" w14:textId="77777777" w:rsidR="00107D70" w:rsidRPr="009B00BD" w:rsidRDefault="00107D70" w:rsidP="00107D70">
      <w:pPr>
        <w:pStyle w:val="Heading4"/>
        <w:rPr>
          <w:rFonts w:cs="Arial"/>
          <w:sz w:val="20"/>
        </w:rPr>
      </w:pPr>
      <w:r w:rsidRPr="009B00BD">
        <w:rPr>
          <w:rFonts w:cs="Arial"/>
          <w:sz w:val="20"/>
        </w:rPr>
        <w:t>5.</w:t>
      </w:r>
      <w:r w:rsidRPr="009B00BD">
        <w:rPr>
          <w:rFonts w:cs="Arial"/>
          <w:sz w:val="20"/>
        </w:rPr>
        <w:tab/>
        <w:t>Z359.4 [2007] – Safety Requirements for Assisted-Rescue and Self-Rescue Systems, Subsystem and Components.</w:t>
      </w:r>
    </w:p>
    <w:p w14:paraId="25F99AFE" w14:textId="77777777" w:rsidR="0093123F" w:rsidRPr="009B00BD" w:rsidRDefault="00107D70" w:rsidP="0093123F">
      <w:pPr>
        <w:pStyle w:val="Heading4"/>
        <w:rPr>
          <w:rFonts w:cs="Arial"/>
          <w:sz w:val="20"/>
        </w:rPr>
      </w:pPr>
      <w:r w:rsidRPr="009B00BD">
        <w:rPr>
          <w:rFonts w:cs="Arial"/>
          <w:sz w:val="20"/>
        </w:rPr>
        <w:t>6</w:t>
      </w:r>
      <w:r w:rsidR="0093123F" w:rsidRPr="009B00BD">
        <w:rPr>
          <w:rFonts w:cs="Arial"/>
          <w:sz w:val="20"/>
        </w:rPr>
        <w:t>.</w:t>
      </w:r>
      <w:r w:rsidR="0093123F" w:rsidRPr="009B00BD">
        <w:rPr>
          <w:rFonts w:cs="Arial"/>
          <w:sz w:val="20"/>
        </w:rPr>
        <w:tab/>
        <w:t>Z359.6 [2009] –</w:t>
      </w:r>
      <w:r w:rsidR="00626161" w:rsidRPr="009B00BD">
        <w:rPr>
          <w:rFonts w:cs="Arial"/>
          <w:sz w:val="20"/>
        </w:rPr>
        <w:t xml:space="preserve"> Specifications and Design Requirements for Active Fall Protection Systems.</w:t>
      </w:r>
    </w:p>
    <w:p w14:paraId="73BBC81B" w14:textId="77777777" w:rsidR="0093123F" w:rsidRPr="009B00BD" w:rsidRDefault="00107D70" w:rsidP="0093123F">
      <w:pPr>
        <w:pStyle w:val="Heading4"/>
        <w:rPr>
          <w:rFonts w:cs="Arial"/>
          <w:sz w:val="20"/>
        </w:rPr>
      </w:pPr>
      <w:r w:rsidRPr="009B00BD">
        <w:rPr>
          <w:rFonts w:cs="Arial"/>
          <w:sz w:val="20"/>
        </w:rPr>
        <w:t>7</w:t>
      </w:r>
      <w:r w:rsidR="0093123F" w:rsidRPr="009B00BD">
        <w:rPr>
          <w:rFonts w:cs="Arial"/>
          <w:sz w:val="20"/>
        </w:rPr>
        <w:t>.</w:t>
      </w:r>
      <w:r w:rsidR="0093123F" w:rsidRPr="009B00BD">
        <w:rPr>
          <w:rFonts w:cs="Arial"/>
          <w:sz w:val="20"/>
        </w:rPr>
        <w:tab/>
        <w:t xml:space="preserve">Z359.12 [2009] – </w:t>
      </w:r>
      <w:r w:rsidR="00626161" w:rsidRPr="009B00BD">
        <w:rPr>
          <w:rFonts w:cs="Arial"/>
          <w:sz w:val="20"/>
        </w:rPr>
        <w:t>Connecting Components for Personal Fall Arrest Systems</w:t>
      </w:r>
    </w:p>
    <w:p w14:paraId="05F898BE" w14:textId="77777777" w:rsidR="0093123F" w:rsidRPr="009B00BD" w:rsidRDefault="00107D70" w:rsidP="0093123F">
      <w:pPr>
        <w:pStyle w:val="Heading4"/>
        <w:rPr>
          <w:rFonts w:cs="Arial"/>
          <w:sz w:val="20"/>
        </w:rPr>
      </w:pPr>
      <w:r w:rsidRPr="009B00BD">
        <w:rPr>
          <w:rFonts w:cs="Arial"/>
          <w:sz w:val="20"/>
        </w:rPr>
        <w:t>8</w:t>
      </w:r>
      <w:r w:rsidR="0093123F" w:rsidRPr="009B00BD">
        <w:rPr>
          <w:rFonts w:cs="Arial"/>
          <w:sz w:val="20"/>
        </w:rPr>
        <w:t>.</w:t>
      </w:r>
      <w:r w:rsidR="0093123F" w:rsidRPr="009B00BD">
        <w:rPr>
          <w:rFonts w:cs="Arial"/>
          <w:sz w:val="20"/>
        </w:rPr>
        <w:tab/>
        <w:t xml:space="preserve">Z359.13 [2009] – </w:t>
      </w:r>
      <w:r w:rsidR="00626161" w:rsidRPr="009B00BD">
        <w:rPr>
          <w:rFonts w:cs="Arial"/>
          <w:sz w:val="20"/>
        </w:rPr>
        <w:t>Personal Energy Absorbers and Energy Absorbing Lanyards</w:t>
      </w:r>
    </w:p>
    <w:p w14:paraId="2D0857EA" w14:textId="77777777" w:rsidR="0093123F" w:rsidRPr="009B00BD" w:rsidRDefault="00107D70" w:rsidP="0093123F">
      <w:pPr>
        <w:pStyle w:val="Heading4"/>
        <w:rPr>
          <w:rFonts w:cs="Arial"/>
          <w:sz w:val="20"/>
        </w:rPr>
      </w:pPr>
      <w:r w:rsidRPr="009B00BD">
        <w:rPr>
          <w:rFonts w:cs="Arial"/>
          <w:sz w:val="20"/>
        </w:rPr>
        <w:t>9</w:t>
      </w:r>
      <w:r w:rsidR="0093123F" w:rsidRPr="009B00BD">
        <w:rPr>
          <w:rFonts w:cs="Arial"/>
          <w:sz w:val="20"/>
        </w:rPr>
        <w:t>.</w:t>
      </w:r>
      <w:r w:rsidR="0093123F" w:rsidRPr="009B00BD">
        <w:rPr>
          <w:rFonts w:cs="Arial"/>
          <w:sz w:val="20"/>
        </w:rPr>
        <w:tab/>
        <w:t>Z359.14 [2012] – Safety Requirements f</w:t>
      </w:r>
      <w:r w:rsidR="00626161" w:rsidRPr="009B00BD">
        <w:rPr>
          <w:rFonts w:cs="Arial"/>
          <w:sz w:val="20"/>
        </w:rPr>
        <w:t>or Self-Retracting Devices for Personal Fall Arrest and Rescue S</w:t>
      </w:r>
      <w:r w:rsidR="0093123F" w:rsidRPr="009B00BD">
        <w:rPr>
          <w:rFonts w:cs="Arial"/>
          <w:sz w:val="20"/>
        </w:rPr>
        <w:t>ystems.</w:t>
      </w:r>
    </w:p>
    <w:p w14:paraId="342169E6" w14:textId="77777777" w:rsidR="00FF0C1A" w:rsidRPr="009B00BD" w:rsidRDefault="0080406D" w:rsidP="00C62CCA">
      <w:pPr>
        <w:pStyle w:val="Heading3"/>
        <w:rPr>
          <w:rFonts w:cs="Arial"/>
          <w:sz w:val="20"/>
        </w:rPr>
      </w:pPr>
      <w:r w:rsidRPr="009B00BD">
        <w:rPr>
          <w:rFonts w:cs="Arial"/>
          <w:sz w:val="20"/>
        </w:rPr>
        <w:t>C</w:t>
      </w:r>
      <w:r w:rsidR="00FD1978" w:rsidRPr="009B00BD">
        <w:rPr>
          <w:rFonts w:cs="Arial"/>
          <w:sz w:val="20"/>
        </w:rPr>
        <w:t>.</w:t>
      </w:r>
      <w:r w:rsidR="00FD1978" w:rsidRPr="009B00BD">
        <w:rPr>
          <w:rFonts w:cs="Arial"/>
          <w:sz w:val="20"/>
        </w:rPr>
        <w:tab/>
      </w:r>
      <w:r w:rsidR="00FF0C1A" w:rsidRPr="009B00BD">
        <w:rPr>
          <w:rFonts w:cs="Arial"/>
          <w:sz w:val="20"/>
        </w:rPr>
        <w:t>Materials, Bolting, Finishing: American Society of Testing Materials (ASTM)</w:t>
      </w:r>
    </w:p>
    <w:p w14:paraId="00E877BF" w14:textId="77777777" w:rsidR="00354853" w:rsidRPr="009B00BD" w:rsidRDefault="00FF0C1A" w:rsidP="00FF0C1A">
      <w:pPr>
        <w:pStyle w:val="Heading4"/>
        <w:rPr>
          <w:rFonts w:cs="Arial"/>
          <w:sz w:val="20"/>
        </w:rPr>
      </w:pPr>
      <w:r w:rsidRPr="009B00BD">
        <w:rPr>
          <w:rFonts w:cs="Arial"/>
          <w:sz w:val="20"/>
        </w:rPr>
        <w:t>1.</w:t>
      </w:r>
      <w:r w:rsidRPr="009B00BD">
        <w:rPr>
          <w:rFonts w:cs="Arial"/>
          <w:sz w:val="20"/>
        </w:rPr>
        <w:tab/>
      </w:r>
      <w:r w:rsidR="006929B4" w:rsidRPr="009B00BD">
        <w:rPr>
          <w:rFonts w:cs="Arial"/>
          <w:sz w:val="20"/>
        </w:rPr>
        <w:t>A</w:t>
      </w:r>
      <w:r w:rsidR="006F35BD" w:rsidRPr="009B00BD">
        <w:rPr>
          <w:rFonts w:cs="Arial"/>
          <w:sz w:val="20"/>
        </w:rPr>
        <w:t>36 - Standard Specificati</w:t>
      </w:r>
      <w:r w:rsidR="006633CE" w:rsidRPr="009B00BD">
        <w:rPr>
          <w:rFonts w:cs="Arial"/>
          <w:sz w:val="20"/>
        </w:rPr>
        <w:t>on for Carbon Structural Steel.</w:t>
      </w:r>
    </w:p>
    <w:p w14:paraId="71469008" w14:textId="77777777" w:rsidR="006F35BD" w:rsidRPr="009B00BD" w:rsidRDefault="00FF0C1A" w:rsidP="00FF0C1A">
      <w:pPr>
        <w:pStyle w:val="Heading4"/>
        <w:rPr>
          <w:rFonts w:cs="Arial"/>
          <w:sz w:val="20"/>
        </w:rPr>
      </w:pPr>
      <w:r w:rsidRPr="009B00BD">
        <w:rPr>
          <w:rFonts w:cs="Arial"/>
          <w:sz w:val="20"/>
        </w:rPr>
        <w:t>2.</w:t>
      </w:r>
      <w:r w:rsidRPr="009B00BD">
        <w:rPr>
          <w:rFonts w:cs="Arial"/>
          <w:sz w:val="20"/>
        </w:rPr>
        <w:tab/>
      </w:r>
      <w:r w:rsidR="006F35BD" w:rsidRPr="009B00BD">
        <w:rPr>
          <w:rFonts w:cs="Arial"/>
          <w:sz w:val="20"/>
        </w:rPr>
        <w:t>A500 - Standard Specification for Cold-Formed Welded and Seamless Carbon Steel Structu</w:t>
      </w:r>
      <w:r w:rsidR="006633CE" w:rsidRPr="009B00BD">
        <w:rPr>
          <w:rFonts w:cs="Arial"/>
          <w:sz w:val="20"/>
        </w:rPr>
        <w:t>ral Tubing in Rounds and Shapes</w:t>
      </w:r>
    </w:p>
    <w:p w14:paraId="3B108535" w14:textId="77777777" w:rsidR="006929B4" w:rsidRPr="009B00BD" w:rsidRDefault="00FF0C1A" w:rsidP="00FF0C1A">
      <w:pPr>
        <w:pStyle w:val="Heading4"/>
        <w:rPr>
          <w:rFonts w:cs="Arial"/>
          <w:sz w:val="20"/>
        </w:rPr>
      </w:pPr>
      <w:r w:rsidRPr="009B00BD">
        <w:rPr>
          <w:rFonts w:cs="Arial"/>
          <w:sz w:val="20"/>
        </w:rPr>
        <w:t>3.</w:t>
      </w:r>
      <w:r w:rsidRPr="009B00BD">
        <w:rPr>
          <w:rFonts w:cs="Arial"/>
          <w:sz w:val="20"/>
        </w:rPr>
        <w:tab/>
      </w:r>
      <w:r w:rsidR="006929B4" w:rsidRPr="009B00BD">
        <w:rPr>
          <w:rFonts w:cs="Arial"/>
          <w:sz w:val="20"/>
        </w:rPr>
        <w:t>A53 - Standard Specification for Pipe, Steel, Black and Hot-Dipped, Z</w:t>
      </w:r>
      <w:r w:rsidR="006633CE" w:rsidRPr="009B00BD">
        <w:rPr>
          <w:rFonts w:cs="Arial"/>
          <w:sz w:val="20"/>
        </w:rPr>
        <w:t>inc-Coated, Welded and Seamless</w:t>
      </w:r>
    </w:p>
    <w:p w14:paraId="03D322D7" w14:textId="77777777" w:rsidR="006929B4" w:rsidRPr="009B00BD" w:rsidRDefault="00FF0C1A" w:rsidP="00FF0C1A">
      <w:pPr>
        <w:pStyle w:val="Heading4"/>
        <w:rPr>
          <w:rFonts w:cs="Arial"/>
          <w:sz w:val="20"/>
        </w:rPr>
      </w:pPr>
      <w:r w:rsidRPr="009B00BD">
        <w:rPr>
          <w:rFonts w:cs="Arial"/>
          <w:sz w:val="20"/>
        </w:rPr>
        <w:t>4.</w:t>
      </w:r>
      <w:r w:rsidRPr="009B00BD">
        <w:rPr>
          <w:rFonts w:cs="Arial"/>
          <w:sz w:val="20"/>
        </w:rPr>
        <w:tab/>
      </w:r>
      <w:r w:rsidR="006929B4" w:rsidRPr="009B00BD">
        <w:rPr>
          <w:rFonts w:cs="Arial"/>
          <w:sz w:val="20"/>
        </w:rPr>
        <w:t xml:space="preserve">A325 - Standard Specification for Structural Bolts, Steel, Heat Treated, 120/105 </w:t>
      </w:r>
      <w:proofErr w:type="spellStart"/>
      <w:r w:rsidR="006929B4" w:rsidRPr="009B00BD">
        <w:rPr>
          <w:rFonts w:cs="Arial"/>
          <w:sz w:val="20"/>
        </w:rPr>
        <w:t>ksi</w:t>
      </w:r>
      <w:proofErr w:type="spellEnd"/>
      <w:r w:rsidR="006929B4" w:rsidRPr="009B00BD">
        <w:rPr>
          <w:rFonts w:cs="Arial"/>
          <w:sz w:val="20"/>
        </w:rPr>
        <w:t xml:space="preserve"> Minimum Tensile Strength</w:t>
      </w:r>
    </w:p>
    <w:p w14:paraId="55EC4AC0" w14:textId="2330F0C5" w:rsidR="006633CE" w:rsidRPr="009B00BD" w:rsidRDefault="00FF0C1A" w:rsidP="00FF0C1A">
      <w:pPr>
        <w:pStyle w:val="Heading4"/>
        <w:rPr>
          <w:rFonts w:cs="Arial"/>
          <w:sz w:val="20"/>
        </w:rPr>
      </w:pPr>
      <w:r w:rsidRPr="009B00BD">
        <w:rPr>
          <w:rFonts w:cs="Arial"/>
          <w:sz w:val="20"/>
        </w:rPr>
        <w:t>5.</w:t>
      </w:r>
      <w:r w:rsidRPr="009B00BD">
        <w:rPr>
          <w:rFonts w:cs="Arial"/>
          <w:sz w:val="20"/>
        </w:rPr>
        <w:tab/>
      </w:r>
      <w:r w:rsidR="006633CE" w:rsidRPr="009B00BD">
        <w:rPr>
          <w:rFonts w:cs="Arial"/>
          <w:sz w:val="20"/>
        </w:rPr>
        <w:t xml:space="preserve">A193 - Standard Specification for Alloy-Steel and </w:t>
      </w:r>
      <w:r w:rsidR="008D428C" w:rsidRPr="009B00BD">
        <w:rPr>
          <w:rFonts w:cs="Arial"/>
          <w:sz w:val="20"/>
        </w:rPr>
        <w:t>Stainless-Steel</w:t>
      </w:r>
      <w:r w:rsidR="006633CE" w:rsidRPr="009B00BD">
        <w:rPr>
          <w:rFonts w:cs="Arial"/>
          <w:sz w:val="20"/>
        </w:rPr>
        <w:t xml:space="preserve"> Bolting for High Temperature or </w:t>
      </w:r>
      <w:proofErr w:type="gramStart"/>
      <w:r w:rsidR="006633CE" w:rsidRPr="009B00BD">
        <w:rPr>
          <w:rFonts w:cs="Arial"/>
          <w:sz w:val="20"/>
        </w:rPr>
        <w:t>High Pressure</w:t>
      </w:r>
      <w:proofErr w:type="gramEnd"/>
      <w:r w:rsidR="006633CE" w:rsidRPr="009B00BD">
        <w:rPr>
          <w:rFonts w:cs="Arial"/>
          <w:sz w:val="20"/>
        </w:rPr>
        <w:t xml:space="preserve"> Service and Other Special Purpose Applications</w:t>
      </w:r>
    </w:p>
    <w:p w14:paraId="64FC8DE0" w14:textId="77777777" w:rsidR="00FF0C1A" w:rsidRPr="009B00BD" w:rsidRDefault="00FF0C1A" w:rsidP="00FF0C1A">
      <w:pPr>
        <w:pStyle w:val="Heading4"/>
        <w:rPr>
          <w:rFonts w:cs="Arial"/>
          <w:sz w:val="20"/>
        </w:rPr>
      </w:pPr>
      <w:r w:rsidRPr="009B00BD">
        <w:rPr>
          <w:rFonts w:cs="Arial"/>
          <w:sz w:val="20"/>
        </w:rPr>
        <w:lastRenderedPageBreak/>
        <w:t>6.</w:t>
      </w:r>
      <w:r w:rsidRPr="009B00BD">
        <w:rPr>
          <w:rFonts w:cs="Arial"/>
          <w:sz w:val="20"/>
        </w:rPr>
        <w:tab/>
        <w:t>A123 - Standard Specification for Zinc (Hot-Dip Galvanized) Coatings on Iron and Steel Products</w:t>
      </w:r>
    </w:p>
    <w:p w14:paraId="47DBBA51" w14:textId="1337DCFC" w:rsidR="00333A36" w:rsidRPr="009B00BD" w:rsidRDefault="00333A36" w:rsidP="00333A36">
      <w:pPr>
        <w:pStyle w:val="Heading4"/>
        <w:rPr>
          <w:rFonts w:cs="Arial"/>
          <w:sz w:val="20"/>
        </w:rPr>
      </w:pPr>
      <w:r w:rsidRPr="009B00BD">
        <w:rPr>
          <w:rFonts w:cs="Arial"/>
          <w:sz w:val="20"/>
        </w:rPr>
        <w:t>7.</w:t>
      </w:r>
      <w:r w:rsidRPr="009B00BD">
        <w:rPr>
          <w:rFonts w:cs="Arial"/>
          <w:sz w:val="20"/>
        </w:rPr>
        <w:tab/>
        <w:t xml:space="preserve">A666 - Standard Specification for Austenitic </w:t>
      </w:r>
      <w:r w:rsidR="008D428C" w:rsidRPr="009B00BD">
        <w:rPr>
          <w:rFonts w:cs="Arial"/>
          <w:sz w:val="20"/>
        </w:rPr>
        <w:t>Stainless-Steel</w:t>
      </w:r>
      <w:r w:rsidRPr="009B00BD">
        <w:rPr>
          <w:rFonts w:cs="Arial"/>
          <w:sz w:val="20"/>
        </w:rPr>
        <w:t xml:space="preserve"> Sheet, Strip, Plate, and Flat Bar.</w:t>
      </w:r>
    </w:p>
    <w:p w14:paraId="53879D80" w14:textId="77777777" w:rsidR="00354853" w:rsidRPr="009B00BD" w:rsidRDefault="0080406D" w:rsidP="00C62CCA">
      <w:pPr>
        <w:pStyle w:val="Heading3"/>
        <w:rPr>
          <w:rFonts w:cs="Arial"/>
          <w:sz w:val="20"/>
        </w:rPr>
      </w:pPr>
      <w:r w:rsidRPr="009B00BD">
        <w:rPr>
          <w:rFonts w:cs="Arial"/>
          <w:sz w:val="20"/>
        </w:rPr>
        <w:t>D</w:t>
      </w:r>
      <w:r w:rsidR="00354853" w:rsidRPr="009B00BD">
        <w:rPr>
          <w:rFonts w:cs="Arial"/>
          <w:sz w:val="20"/>
        </w:rPr>
        <w:t>.</w:t>
      </w:r>
      <w:r w:rsidR="00354853" w:rsidRPr="009B00BD">
        <w:rPr>
          <w:rFonts w:cs="Arial"/>
          <w:sz w:val="20"/>
        </w:rPr>
        <w:tab/>
      </w:r>
      <w:r w:rsidR="00792292" w:rsidRPr="009B00BD">
        <w:rPr>
          <w:rFonts w:cs="Arial"/>
          <w:sz w:val="20"/>
        </w:rPr>
        <w:t>American Welding Society (</w:t>
      </w:r>
      <w:r w:rsidR="00354853" w:rsidRPr="009B00BD">
        <w:rPr>
          <w:rFonts w:cs="Arial"/>
          <w:sz w:val="20"/>
        </w:rPr>
        <w:t>AWS</w:t>
      </w:r>
      <w:r w:rsidR="00792292" w:rsidRPr="009B00BD">
        <w:rPr>
          <w:rFonts w:cs="Arial"/>
          <w:sz w:val="20"/>
        </w:rPr>
        <w:t>)</w:t>
      </w:r>
      <w:r w:rsidR="00354853" w:rsidRPr="009B00BD">
        <w:rPr>
          <w:rFonts w:cs="Arial"/>
          <w:sz w:val="20"/>
        </w:rPr>
        <w:t xml:space="preserve"> D1.1/D1 - </w:t>
      </w:r>
      <w:r w:rsidR="006633CE" w:rsidRPr="009B00BD">
        <w:rPr>
          <w:rFonts w:cs="Arial"/>
          <w:sz w:val="20"/>
        </w:rPr>
        <w:t>Structural Welding Code</w:t>
      </w:r>
      <w:r w:rsidR="00792292" w:rsidRPr="009B00BD">
        <w:rPr>
          <w:rFonts w:cs="Arial"/>
          <w:sz w:val="20"/>
        </w:rPr>
        <w:t>–</w:t>
      </w:r>
      <w:r w:rsidR="0013668D" w:rsidRPr="009B00BD">
        <w:rPr>
          <w:rFonts w:cs="Arial"/>
          <w:sz w:val="20"/>
        </w:rPr>
        <w:t xml:space="preserve"> Steel</w:t>
      </w:r>
    </w:p>
    <w:p w14:paraId="14B21CCE" w14:textId="77777777" w:rsidR="00FF0C1A" w:rsidRPr="009B00BD" w:rsidRDefault="0080406D" w:rsidP="00C62CCA">
      <w:pPr>
        <w:pStyle w:val="Heading3"/>
        <w:rPr>
          <w:rFonts w:cs="Arial"/>
          <w:sz w:val="20"/>
        </w:rPr>
      </w:pPr>
      <w:r w:rsidRPr="009B00BD">
        <w:rPr>
          <w:rFonts w:cs="Arial"/>
          <w:sz w:val="20"/>
        </w:rPr>
        <w:t>E</w:t>
      </w:r>
      <w:r w:rsidR="00354853" w:rsidRPr="009B00BD">
        <w:rPr>
          <w:rFonts w:cs="Arial"/>
          <w:sz w:val="20"/>
        </w:rPr>
        <w:t>.</w:t>
      </w:r>
      <w:r w:rsidR="00354853" w:rsidRPr="009B00BD">
        <w:rPr>
          <w:rFonts w:cs="Arial"/>
          <w:sz w:val="20"/>
        </w:rPr>
        <w:tab/>
      </w:r>
      <w:r w:rsidR="00FF0C1A" w:rsidRPr="009B00BD">
        <w:rPr>
          <w:rFonts w:cs="Arial"/>
          <w:sz w:val="20"/>
        </w:rPr>
        <w:t>Design Standards</w:t>
      </w:r>
    </w:p>
    <w:p w14:paraId="1007D47E" w14:textId="77777777" w:rsidR="00354853" w:rsidRPr="009B00BD" w:rsidRDefault="00FF0C1A" w:rsidP="00FF0C1A">
      <w:pPr>
        <w:pStyle w:val="Heading4"/>
        <w:rPr>
          <w:rFonts w:cs="Arial"/>
          <w:sz w:val="20"/>
        </w:rPr>
      </w:pPr>
      <w:r w:rsidRPr="009B00BD">
        <w:rPr>
          <w:rFonts w:cs="Arial"/>
          <w:sz w:val="20"/>
        </w:rPr>
        <w:t>1.</w:t>
      </w:r>
      <w:r w:rsidRPr="009B00BD">
        <w:rPr>
          <w:rFonts w:cs="Arial"/>
          <w:sz w:val="20"/>
        </w:rPr>
        <w:tab/>
      </w:r>
      <w:r w:rsidR="00792292" w:rsidRPr="009B00BD">
        <w:rPr>
          <w:rFonts w:cs="Arial"/>
          <w:sz w:val="20"/>
        </w:rPr>
        <w:t>American Institute of Steel Construction (</w:t>
      </w:r>
      <w:r w:rsidR="006F35BD" w:rsidRPr="009B00BD">
        <w:rPr>
          <w:rFonts w:cs="Arial"/>
          <w:sz w:val="20"/>
        </w:rPr>
        <w:t>AISC</w:t>
      </w:r>
      <w:r w:rsidR="00792292" w:rsidRPr="009B00BD">
        <w:rPr>
          <w:rFonts w:cs="Arial"/>
          <w:sz w:val="20"/>
        </w:rPr>
        <w:t>)</w:t>
      </w:r>
      <w:r w:rsidR="002D2BAA" w:rsidRPr="009B00BD">
        <w:rPr>
          <w:rFonts w:cs="Arial"/>
          <w:sz w:val="20"/>
        </w:rPr>
        <w:t xml:space="preserve"> 325-11</w:t>
      </w:r>
      <w:r w:rsidR="006633CE" w:rsidRPr="009B00BD">
        <w:rPr>
          <w:rFonts w:cs="Arial"/>
          <w:sz w:val="20"/>
        </w:rPr>
        <w:t xml:space="preserve"> [1</w:t>
      </w:r>
      <w:r w:rsidR="002D2BAA" w:rsidRPr="009B00BD">
        <w:rPr>
          <w:rFonts w:cs="Arial"/>
          <w:sz w:val="20"/>
        </w:rPr>
        <w:t>4</w:t>
      </w:r>
      <w:r w:rsidR="006633CE" w:rsidRPr="009B00BD">
        <w:rPr>
          <w:rFonts w:cs="Arial"/>
          <w:sz w:val="20"/>
          <w:vertAlign w:val="superscript"/>
        </w:rPr>
        <w:t>th</w:t>
      </w:r>
      <w:r w:rsidR="006633CE" w:rsidRPr="009B00BD">
        <w:rPr>
          <w:rFonts w:cs="Arial"/>
          <w:sz w:val="20"/>
        </w:rPr>
        <w:t xml:space="preserve"> ed.]</w:t>
      </w:r>
      <w:r w:rsidR="006F35BD" w:rsidRPr="009B00BD">
        <w:rPr>
          <w:rFonts w:cs="Arial"/>
          <w:sz w:val="20"/>
        </w:rPr>
        <w:t xml:space="preserve"> –</w:t>
      </w:r>
      <w:r w:rsidR="006633CE" w:rsidRPr="009B00BD">
        <w:rPr>
          <w:rFonts w:cs="Arial"/>
          <w:sz w:val="20"/>
        </w:rPr>
        <w:t xml:space="preserve"> Steel Construction Manual</w:t>
      </w:r>
    </w:p>
    <w:p w14:paraId="176FAE75" w14:textId="77777777" w:rsidR="006F35BD" w:rsidRPr="009B00BD" w:rsidRDefault="00FF0C1A" w:rsidP="00FF0C1A">
      <w:pPr>
        <w:pStyle w:val="Heading4"/>
        <w:rPr>
          <w:rFonts w:cs="Arial"/>
          <w:sz w:val="20"/>
        </w:rPr>
      </w:pPr>
      <w:r w:rsidRPr="009B00BD">
        <w:rPr>
          <w:rFonts w:cs="Arial"/>
          <w:sz w:val="20"/>
        </w:rPr>
        <w:t>2</w:t>
      </w:r>
      <w:r w:rsidR="006F35BD" w:rsidRPr="009B00BD">
        <w:rPr>
          <w:rFonts w:cs="Arial"/>
          <w:sz w:val="20"/>
        </w:rPr>
        <w:t>.</w:t>
      </w:r>
      <w:r w:rsidR="006F35BD" w:rsidRPr="009B00BD">
        <w:rPr>
          <w:rFonts w:cs="Arial"/>
          <w:sz w:val="20"/>
        </w:rPr>
        <w:tab/>
      </w:r>
      <w:r w:rsidR="00792292" w:rsidRPr="009B00BD">
        <w:rPr>
          <w:rFonts w:cs="Arial"/>
          <w:sz w:val="20"/>
        </w:rPr>
        <w:t>National Design Specification (</w:t>
      </w:r>
      <w:r w:rsidR="006F35BD" w:rsidRPr="009B00BD">
        <w:rPr>
          <w:rFonts w:cs="Arial"/>
          <w:sz w:val="20"/>
        </w:rPr>
        <w:t>ANSI/NDS</w:t>
      </w:r>
      <w:r w:rsidR="00792292" w:rsidRPr="009B00BD">
        <w:rPr>
          <w:rFonts w:cs="Arial"/>
          <w:sz w:val="20"/>
        </w:rPr>
        <w:t>)</w:t>
      </w:r>
      <w:r w:rsidR="002D2BAA" w:rsidRPr="009B00BD">
        <w:rPr>
          <w:rFonts w:cs="Arial"/>
          <w:sz w:val="20"/>
        </w:rPr>
        <w:t xml:space="preserve"> [2012</w:t>
      </w:r>
      <w:r w:rsidR="006F35BD" w:rsidRPr="009B00BD">
        <w:rPr>
          <w:rFonts w:cs="Arial"/>
          <w:sz w:val="20"/>
        </w:rPr>
        <w:t>] – Wood Construction Manual</w:t>
      </w:r>
    </w:p>
    <w:p w14:paraId="32847953" w14:textId="77777777" w:rsidR="00792292" w:rsidRPr="009B00BD" w:rsidRDefault="00FF0C1A" w:rsidP="00FF0C1A">
      <w:pPr>
        <w:pStyle w:val="Heading4"/>
        <w:rPr>
          <w:rFonts w:cs="Arial"/>
          <w:sz w:val="20"/>
        </w:rPr>
      </w:pPr>
      <w:r w:rsidRPr="009B00BD">
        <w:rPr>
          <w:rFonts w:cs="Arial"/>
          <w:sz w:val="20"/>
        </w:rPr>
        <w:t>3</w:t>
      </w:r>
      <w:r w:rsidR="00792292" w:rsidRPr="009B00BD">
        <w:rPr>
          <w:rFonts w:cs="Arial"/>
          <w:sz w:val="20"/>
        </w:rPr>
        <w:t>.</w:t>
      </w:r>
      <w:r w:rsidR="00792292" w:rsidRPr="009B00BD">
        <w:rPr>
          <w:rFonts w:cs="Arial"/>
          <w:sz w:val="20"/>
        </w:rPr>
        <w:tab/>
        <w:t>Interna</w:t>
      </w:r>
      <w:r w:rsidR="002D2BAA" w:rsidRPr="009B00BD">
        <w:rPr>
          <w:rFonts w:cs="Arial"/>
          <w:sz w:val="20"/>
        </w:rPr>
        <w:t>tional Building Code (IBC) [2012</w:t>
      </w:r>
      <w:r w:rsidR="00792292" w:rsidRPr="009B00BD">
        <w:rPr>
          <w:rFonts w:cs="Arial"/>
          <w:sz w:val="20"/>
        </w:rPr>
        <w:t xml:space="preserve">] </w:t>
      </w:r>
      <w:r w:rsidR="00671D74" w:rsidRPr="009B00BD">
        <w:rPr>
          <w:rFonts w:cs="Arial"/>
          <w:sz w:val="20"/>
        </w:rPr>
        <w:t>–Building Design Manual</w:t>
      </w:r>
    </w:p>
    <w:p w14:paraId="1F2F2F2F" w14:textId="77777777" w:rsidR="001265B3" w:rsidRPr="009B00BD" w:rsidRDefault="00FF0C1A" w:rsidP="00FF0C1A">
      <w:pPr>
        <w:pStyle w:val="Heading4"/>
        <w:rPr>
          <w:rFonts w:cs="Arial"/>
          <w:sz w:val="20"/>
        </w:rPr>
      </w:pPr>
      <w:r w:rsidRPr="009B00BD">
        <w:rPr>
          <w:rFonts w:cs="Arial"/>
          <w:sz w:val="20"/>
        </w:rPr>
        <w:t>4</w:t>
      </w:r>
      <w:r w:rsidR="001265B3" w:rsidRPr="009B00BD">
        <w:rPr>
          <w:rFonts w:cs="Arial"/>
          <w:sz w:val="20"/>
        </w:rPr>
        <w:t>.</w:t>
      </w:r>
      <w:r w:rsidR="001265B3" w:rsidRPr="009B00BD">
        <w:rPr>
          <w:rFonts w:cs="Arial"/>
          <w:sz w:val="20"/>
        </w:rPr>
        <w:tab/>
        <w:t>American Society of Civil Engineers (ASCE/SEI) 7-10 [2010] – Minimum Design Loads for Buildings and Other Structures</w:t>
      </w:r>
    </w:p>
    <w:p w14:paraId="7031E33B" w14:textId="77777777" w:rsidR="001265B3" w:rsidRPr="009B00BD" w:rsidRDefault="00FF0C1A" w:rsidP="00FF0C1A">
      <w:pPr>
        <w:pStyle w:val="Heading4"/>
        <w:rPr>
          <w:rFonts w:cs="Arial"/>
          <w:sz w:val="20"/>
        </w:rPr>
      </w:pPr>
      <w:r w:rsidRPr="009B00BD">
        <w:rPr>
          <w:rFonts w:cs="Arial"/>
          <w:sz w:val="20"/>
        </w:rPr>
        <w:t>5</w:t>
      </w:r>
      <w:r w:rsidR="001265B3" w:rsidRPr="009B00BD">
        <w:rPr>
          <w:rFonts w:cs="Arial"/>
          <w:sz w:val="20"/>
        </w:rPr>
        <w:t>.</w:t>
      </w:r>
      <w:r w:rsidR="001265B3" w:rsidRPr="009B00BD">
        <w:rPr>
          <w:rFonts w:cs="Arial"/>
          <w:sz w:val="20"/>
        </w:rPr>
        <w:tab/>
        <w:t>American</w:t>
      </w:r>
      <w:r w:rsidR="002D2BAA" w:rsidRPr="009B00BD">
        <w:rPr>
          <w:rFonts w:cs="Arial"/>
          <w:sz w:val="20"/>
        </w:rPr>
        <w:t xml:space="preserve"> Concrete Institute (ACI) 318-11</w:t>
      </w:r>
      <w:r w:rsidR="001265B3" w:rsidRPr="009B00BD">
        <w:rPr>
          <w:rFonts w:cs="Arial"/>
          <w:sz w:val="20"/>
        </w:rPr>
        <w:t xml:space="preserve"> Building Code Requirements for Structural Concrete.</w:t>
      </w:r>
    </w:p>
    <w:p w14:paraId="44E74160" w14:textId="77777777" w:rsidR="00326CB3" w:rsidRPr="009B00BD" w:rsidRDefault="00326CB3" w:rsidP="00326CB3">
      <w:pPr>
        <w:pStyle w:val="Heading2"/>
        <w:rPr>
          <w:rFonts w:cs="Arial"/>
          <w:sz w:val="20"/>
          <w:szCs w:val="20"/>
        </w:rPr>
      </w:pPr>
      <w:r w:rsidRPr="009B00BD">
        <w:rPr>
          <w:rFonts w:cs="Arial"/>
          <w:sz w:val="20"/>
          <w:szCs w:val="20"/>
        </w:rPr>
        <w:t>1.4</w:t>
      </w:r>
      <w:r w:rsidRPr="009B00BD">
        <w:rPr>
          <w:rFonts w:cs="Arial"/>
          <w:sz w:val="20"/>
          <w:szCs w:val="20"/>
        </w:rPr>
        <w:tab/>
        <w:t>Performance</w:t>
      </w:r>
    </w:p>
    <w:p w14:paraId="76C3CBED" w14:textId="77777777" w:rsidR="00C2448A" w:rsidRPr="009B00BD" w:rsidRDefault="00326CB3" w:rsidP="00326CB3">
      <w:pPr>
        <w:pStyle w:val="Heading3"/>
        <w:rPr>
          <w:rFonts w:cs="Arial"/>
          <w:sz w:val="20"/>
        </w:rPr>
      </w:pPr>
      <w:r w:rsidRPr="009B00BD">
        <w:rPr>
          <w:rFonts w:cs="Arial"/>
          <w:sz w:val="20"/>
        </w:rPr>
        <w:t>A.</w:t>
      </w:r>
      <w:r w:rsidRPr="009B00BD">
        <w:rPr>
          <w:rFonts w:cs="Arial"/>
          <w:sz w:val="20"/>
        </w:rPr>
        <w:tab/>
      </w:r>
      <w:r w:rsidR="00C2448A" w:rsidRPr="009B00BD">
        <w:rPr>
          <w:rFonts w:cs="Arial"/>
          <w:sz w:val="20"/>
        </w:rPr>
        <w:t>System shall comply with 1.1 System Description</w:t>
      </w:r>
    </w:p>
    <w:p w14:paraId="50732AF3" w14:textId="77777777" w:rsidR="00326CB3" w:rsidRPr="009B00BD" w:rsidRDefault="00C2448A" w:rsidP="00326CB3">
      <w:pPr>
        <w:pStyle w:val="Heading3"/>
        <w:rPr>
          <w:rFonts w:cs="Arial"/>
          <w:sz w:val="20"/>
        </w:rPr>
      </w:pPr>
      <w:r w:rsidRPr="009B00BD">
        <w:rPr>
          <w:rFonts w:cs="Arial"/>
          <w:sz w:val="20"/>
        </w:rPr>
        <w:t>B.</w:t>
      </w:r>
      <w:r w:rsidRPr="009B00BD">
        <w:rPr>
          <w:rFonts w:cs="Arial"/>
          <w:sz w:val="20"/>
        </w:rPr>
        <w:tab/>
      </w:r>
      <w:r w:rsidR="00326CB3" w:rsidRPr="009B00BD">
        <w:rPr>
          <w:rFonts w:cs="Arial"/>
          <w:sz w:val="20"/>
        </w:rPr>
        <w:t>Performance Requirements</w:t>
      </w:r>
    </w:p>
    <w:p w14:paraId="6D437CD3" w14:textId="0EDE4E48" w:rsidR="00326CB3" w:rsidRPr="009B00BD" w:rsidRDefault="00326CB3" w:rsidP="00326CB3">
      <w:pPr>
        <w:pStyle w:val="Heading4"/>
        <w:rPr>
          <w:rFonts w:cs="Arial"/>
          <w:sz w:val="20"/>
        </w:rPr>
      </w:pPr>
      <w:r w:rsidRPr="009B00BD">
        <w:rPr>
          <w:rFonts w:cs="Arial"/>
          <w:sz w:val="20"/>
        </w:rPr>
        <w:t>1.</w:t>
      </w:r>
      <w:r w:rsidRPr="009B00BD">
        <w:rPr>
          <w:rFonts w:cs="Arial"/>
          <w:sz w:val="20"/>
        </w:rPr>
        <w:tab/>
      </w:r>
      <w:r w:rsidR="008C487C" w:rsidRPr="009B00BD">
        <w:rPr>
          <w:rFonts w:cs="Arial"/>
          <w:sz w:val="20"/>
        </w:rPr>
        <w:t>The</w:t>
      </w:r>
      <w:r w:rsidR="007D12A9">
        <w:rPr>
          <w:rFonts w:cs="Arial"/>
          <w:sz w:val="20"/>
        </w:rPr>
        <w:t xml:space="preserve"> </w:t>
      </w:r>
      <w:r w:rsidR="00714B9B">
        <w:rPr>
          <w:rFonts w:cs="Arial"/>
          <w:sz w:val="20"/>
        </w:rPr>
        <w:t xml:space="preserve">BEMO </w:t>
      </w:r>
      <w:proofErr w:type="spellStart"/>
      <w:r w:rsidR="007D12A9">
        <w:rPr>
          <w:rFonts w:cs="Arial"/>
          <w:sz w:val="20"/>
        </w:rPr>
        <w:t>Xtrusion</w:t>
      </w:r>
      <w:proofErr w:type="spellEnd"/>
      <w:r w:rsidR="007D12A9">
        <w:rPr>
          <w:rFonts w:cs="Arial"/>
          <w:sz w:val="20"/>
        </w:rPr>
        <w:t xml:space="preserve"> Anchor</w:t>
      </w:r>
      <w:r w:rsidR="008C487C" w:rsidRPr="009B00BD">
        <w:rPr>
          <w:rFonts w:cs="Arial"/>
          <w:sz w:val="20"/>
        </w:rPr>
        <w:t xml:space="preserve"> shall </w:t>
      </w:r>
      <w:r w:rsidR="002D0B79" w:rsidRPr="009B00BD">
        <w:rPr>
          <w:rFonts w:cs="Arial"/>
          <w:sz w:val="20"/>
        </w:rPr>
        <w:t>provide a secure attachment means to the supporting structure in conjunction with the manufacture</w:t>
      </w:r>
      <w:r w:rsidR="006759CA" w:rsidRPr="009B00BD">
        <w:rPr>
          <w:rFonts w:cs="Arial"/>
          <w:sz w:val="20"/>
        </w:rPr>
        <w:t>r</w:t>
      </w:r>
      <w:r w:rsidR="002D0B79" w:rsidRPr="009B00BD">
        <w:rPr>
          <w:rFonts w:cs="Arial"/>
          <w:sz w:val="20"/>
        </w:rPr>
        <w:t xml:space="preserve">’s requirements. The </w:t>
      </w:r>
      <w:r w:rsidR="003E427D">
        <w:rPr>
          <w:rFonts w:cs="Arial"/>
          <w:sz w:val="20"/>
        </w:rPr>
        <w:t>anchor</w:t>
      </w:r>
      <w:r w:rsidR="002D0B79" w:rsidRPr="009B00BD">
        <w:rPr>
          <w:rFonts w:cs="Arial"/>
          <w:sz w:val="20"/>
        </w:rPr>
        <w:t xml:space="preserve"> shall provide compatible connects with the applicable personal connection equipment.</w:t>
      </w:r>
      <w:r w:rsidR="008C487C" w:rsidRPr="009B00BD">
        <w:rPr>
          <w:rFonts w:cs="Arial"/>
          <w:sz w:val="20"/>
        </w:rPr>
        <w:t xml:space="preserve"> All components shall be designed by the fall protection system supplier and shall meet the applicable requirements of ANSI and applicable OSHA regulations.</w:t>
      </w:r>
    </w:p>
    <w:p w14:paraId="51188E9B" w14:textId="77777777" w:rsidR="00326CB3" w:rsidRPr="009B00BD" w:rsidRDefault="00326CB3" w:rsidP="00326CB3">
      <w:pPr>
        <w:pStyle w:val="Heading4"/>
        <w:rPr>
          <w:rFonts w:cs="Arial"/>
          <w:sz w:val="20"/>
        </w:rPr>
      </w:pPr>
      <w:r w:rsidRPr="009B00BD">
        <w:rPr>
          <w:rFonts w:cs="Arial"/>
          <w:sz w:val="20"/>
        </w:rPr>
        <w:t>2.</w:t>
      </w:r>
      <w:r w:rsidRPr="009B00BD">
        <w:rPr>
          <w:rFonts w:cs="Arial"/>
          <w:sz w:val="20"/>
        </w:rPr>
        <w:tab/>
        <w:t>Structural Performance:</w:t>
      </w:r>
    </w:p>
    <w:p w14:paraId="3623B623" w14:textId="46E52488" w:rsidR="00326CB3" w:rsidRPr="009B00BD" w:rsidRDefault="00326CB3" w:rsidP="00326CB3">
      <w:pPr>
        <w:pStyle w:val="Heading5"/>
        <w:rPr>
          <w:rFonts w:cs="Arial"/>
          <w:sz w:val="20"/>
        </w:rPr>
      </w:pPr>
      <w:r w:rsidRPr="009B00BD">
        <w:rPr>
          <w:rFonts w:cs="Arial"/>
          <w:sz w:val="20"/>
        </w:rPr>
        <w:t>a.</w:t>
      </w:r>
      <w:r w:rsidRPr="009B00BD">
        <w:rPr>
          <w:rFonts w:cs="Arial"/>
          <w:sz w:val="20"/>
        </w:rPr>
        <w:tab/>
      </w:r>
      <w:r w:rsidR="008C487C" w:rsidRPr="009B00BD">
        <w:rPr>
          <w:rFonts w:cs="Arial"/>
          <w:sz w:val="20"/>
        </w:rPr>
        <w:t xml:space="preserve">Structure supporting </w:t>
      </w:r>
      <w:r w:rsidR="00AF14EF">
        <w:rPr>
          <w:rFonts w:cs="Arial"/>
          <w:sz w:val="20"/>
        </w:rPr>
        <w:t xml:space="preserve">BEMO </w:t>
      </w:r>
      <w:proofErr w:type="spellStart"/>
      <w:r w:rsidR="007D12A9">
        <w:rPr>
          <w:rFonts w:cs="Arial"/>
          <w:sz w:val="20"/>
        </w:rPr>
        <w:t>Xtrusion</w:t>
      </w:r>
      <w:proofErr w:type="spellEnd"/>
      <w:r w:rsidR="007D12A9">
        <w:rPr>
          <w:rFonts w:cs="Arial"/>
          <w:sz w:val="20"/>
        </w:rPr>
        <w:t xml:space="preserve"> Anchor</w:t>
      </w:r>
      <w:r w:rsidR="007D12A9" w:rsidRPr="009B00BD">
        <w:rPr>
          <w:rFonts w:cs="Arial"/>
          <w:sz w:val="20"/>
        </w:rPr>
        <w:t xml:space="preserve"> </w:t>
      </w:r>
      <w:r w:rsidR="003E427D">
        <w:rPr>
          <w:rFonts w:cs="Arial"/>
          <w:sz w:val="20"/>
        </w:rPr>
        <w:t>point(s)</w:t>
      </w:r>
      <w:r w:rsidR="008C487C" w:rsidRPr="009B00BD">
        <w:rPr>
          <w:rFonts w:cs="Arial"/>
          <w:sz w:val="20"/>
        </w:rPr>
        <w:t xml:space="preserve"> must be c</w:t>
      </w:r>
      <w:r w:rsidRPr="009B00BD">
        <w:rPr>
          <w:rFonts w:cs="Arial"/>
          <w:sz w:val="20"/>
        </w:rPr>
        <w:t xml:space="preserve">apable of withstanding </w:t>
      </w:r>
      <w:r w:rsidR="002D0B79" w:rsidRPr="009B00BD">
        <w:rPr>
          <w:rFonts w:cs="Arial"/>
          <w:sz w:val="20"/>
        </w:rPr>
        <w:t xml:space="preserve">the </w:t>
      </w:r>
      <w:r w:rsidRPr="009B00BD">
        <w:rPr>
          <w:rFonts w:cs="Arial"/>
          <w:sz w:val="20"/>
        </w:rPr>
        <w:t>design loads as required by governing regulations and codes. Where component design loads are specified herein, they represen</w:t>
      </w:r>
      <w:r w:rsidR="008C487C" w:rsidRPr="009B00BD">
        <w:rPr>
          <w:rFonts w:cs="Arial"/>
          <w:sz w:val="20"/>
        </w:rPr>
        <w:t>t design minimum requirements.</w:t>
      </w:r>
    </w:p>
    <w:p w14:paraId="130F30CA" w14:textId="5FB741C2" w:rsidR="004A1086" w:rsidRDefault="00326CB3" w:rsidP="00326CB3">
      <w:pPr>
        <w:pStyle w:val="Heading5"/>
        <w:rPr>
          <w:rFonts w:cs="Arial"/>
          <w:sz w:val="20"/>
        </w:rPr>
      </w:pPr>
      <w:r w:rsidRPr="009B00BD">
        <w:rPr>
          <w:rFonts w:cs="Arial"/>
          <w:sz w:val="20"/>
        </w:rPr>
        <w:t>b.</w:t>
      </w:r>
      <w:r w:rsidRPr="009B00BD">
        <w:rPr>
          <w:rFonts w:cs="Arial"/>
          <w:sz w:val="20"/>
        </w:rPr>
        <w:tab/>
        <w:t xml:space="preserve">All </w:t>
      </w:r>
      <w:r w:rsidR="002D0B79" w:rsidRPr="009B00BD">
        <w:rPr>
          <w:rFonts w:cs="Arial"/>
          <w:sz w:val="20"/>
        </w:rPr>
        <w:t>fall protection components</w:t>
      </w:r>
      <w:r w:rsidR="00AF14EF">
        <w:rPr>
          <w:rFonts w:cs="Arial"/>
          <w:sz w:val="20"/>
        </w:rPr>
        <w:t xml:space="preserve"> </w:t>
      </w:r>
      <w:r w:rsidR="008C487C" w:rsidRPr="009B00BD">
        <w:rPr>
          <w:rFonts w:cs="Arial"/>
          <w:sz w:val="20"/>
        </w:rPr>
        <w:t>shall</w:t>
      </w:r>
      <w:r w:rsidRPr="009B00BD">
        <w:rPr>
          <w:rFonts w:cs="Arial"/>
          <w:sz w:val="20"/>
        </w:rPr>
        <w:t xml:space="preserve"> be designed with a minimum 2:1 safety factor.</w:t>
      </w:r>
    </w:p>
    <w:p w14:paraId="48CF6137" w14:textId="77777777" w:rsidR="00935C5A" w:rsidRPr="009B00BD" w:rsidRDefault="00326CB3" w:rsidP="00907B08">
      <w:pPr>
        <w:pStyle w:val="Heading2"/>
        <w:rPr>
          <w:rFonts w:cs="Arial"/>
          <w:sz w:val="20"/>
          <w:szCs w:val="20"/>
        </w:rPr>
      </w:pPr>
      <w:r w:rsidRPr="009B00BD">
        <w:rPr>
          <w:rFonts w:cs="Arial"/>
          <w:sz w:val="20"/>
          <w:szCs w:val="20"/>
        </w:rPr>
        <w:t>1.5</w:t>
      </w:r>
      <w:r w:rsidR="00935C5A" w:rsidRPr="009B00BD">
        <w:rPr>
          <w:rFonts w:cs="Arial"/>
          <w:sz w:val="20"/>
          <w:szCs w:val="20"/>
        </w:rPr>
        <w:tab/>
      </w:r>
      <w:r w:rsidR="005202E3" w:rsidRPr="009B00BD">
        <w:rPr>
          <w:rFonts w:cs="Arial"/>
          <w:sz w:val="20"/>
          <w:szCs w:val="20"/>
        </w:rPr>
        <w:t>Design</w:t>
      </w:r>
    </w:p>
    <w:p w14:paraId="56D15EC9" w14:textId="77777777" w:rsidR="005202E3" w:rsidRPr="009B00BD" w:rsidRDefault="00326CB3" w:rsidP="005202E3">
      <w:pPr>
        <w:pStyle w:val="Heading3"/>
        <w:rPr>
          <w:rFonts w:cs="Arial"/>
          <w:sz w:val="20"/>
        </w:rPr>
      </w:pPr>
      <w:r w:rsidRPr="009B00BD">
        <w:rPr>
          <w:rFonts w:cs="Arial"/>
          <w:sz w:val="20"/>
        </w:rPr>
        <w:t>A</w:t>
      </w:r>
      <w:r w:rsidR="005202E3" w:rsidRPr="009B00BD">
        <w:rPr>
          <w:rFonts w:cs="Arial"/>
          <w:sz w:val="20"/>
        </w:rPr>
        <w:t>.</w:t>
      </w:r>
      <w:r w:rsidR="005202E3" w:rsidRPr="009B00BD">
        <w:rPr>
          <w:rFonts w:cs="Arial"/>
          <w:sz w:val="20"/>
        </w:rPr>
        <w:tab/>
        <w:t>Design Requirements</w:t>
      </w:r>
    </w:p>
    <w:p w14:paraId="392E1CC3" w14:textId="0E18227F" w:rsidR="00413B39" w:rsidRPr="009B00BD" w:rsidRDefault="005202E3" w:rsidP="005202E3">
      <w:pPr>
        <w:pStyle w:val="Heading4"/>
        <w:rPr>
          <w:rFonts w:cs="Arial"/>
          <w:sz w:val="20"/>
        </w:rPr>
      </w:pPr>
      <w:r w:rsidRPr="009B00BD">
        <w:rPr>
          <w:rFonts w:cs="Arial"/>
          <w:sz w:val="20"/>
        </w:rPr>
        <w:t>1</w:t>
      </w:r>
      <w:r w:rsidR="00E02D7D" w:rsidRPr="009B00BD">
        <w:rPr>
          <w:rFonts w:cs="Arial"/>
          <w:sz w:val="20"/>
        </w:rPr>
        <w:t>.</w:t>
      </w:r>
      <w:r w:rsidR="00E02D7D" w:rsidRPr="009B00BD">
        <w:rPr>
          <w:rFonts w:cs="Arial"/>
          <w:sz w:val="20"/>
        </w:rPr>
        <w:tab/>
      </w:r>
      <w:r w:rsidR="003E427D">
        <w:rPr>
          <w:rFonts w:cs="Arial"/>
          <w:sz w:val="20"/>
        </w:rPr>
        <w:t xml:space="preserve">The </w:t>
      </w:r>
      <w:r w:rsidR="00AF14EF">
        <w:rPr>
          <w:rFonts w:cs="Arial"/>
          <w:sz w:val="20"/>
        </w:rPr>
        <w:t xml:space="preserve">BEMO </w:t>
      </w:r>
      <w:proofErr w:type="spellStart"/>
      <w:r w:rsidR="007D12A9">
        <w:rPr>
          <w:rFonts w:cs="Arial"/>
          <w:sz w:val="20"/>
        </w:rPr>
        <w:t>Xtrusion</w:t>
      </w:r>
      <w:proofErr w:type="spellEnd"/>
      <w:r w:rsidR="007D12A9">
        <w:rPr>
          <w:rFonts w:cs="Arial"/>
          <w:sz w:val="20"/>
        </w:rPr>
        <w:t xml:space="preserve"> Anchor</w:t>
      </w:r>
      <w:r w:rsidR="007D12A9" w:rsidRPr="009B00BD">
        <w:rPr>
          <w:rFonts w:cs="Arial"/>
          <w:sz w:val="20"/>
        </w:rPr>
        <w:t xml:space="preserve"> </w:t>
      </w:r>
      <w:r w:rsidR="00413B39" w:rsidRPr="009B00BD">
        <w:rPr>
          <w:rFonts w:cs="Arial"/>
          <w:sz w:val="20"/>
        </w:rPr>
        <w:t>shall comply with current</w:t>
      </w:r>
      <w:r w:rsidR="00F338B5" w:rsidRPr="009B00BD">
        <w:rPr>
          <w:rFonts w:cs="Arial"/>
          <w:sz w:val="20"/>
        </w:rPr>
        <w:t xml:space="preserve"> applicable</w:t>
      </w:r>
      <w:r w:rsidR="00413B39" w:rsidRPr="009B00BD">
        <w:rPr>
          <w:rFonts w:cs="Arial"/>
          <w:sz w:val="20"/>
        </w:rPr>
        <w:t xml:space="preserve"> OSHA, ANSI, and state regulations and standards.</w:t>
      </w:r>
    </w:p>
    <w:p w14:paraId="39123337" w14:textId="27117504" w:rsidR="009E0554" w:rsidRDefault="009E0554" w:rsidP="009E0554">
      <w:pPr>
        <w:pStyle w:val="Heading4"/>
        <w:rPr>
          <w:rFonts w:cs="Arial"/>
          <w:sz w:val="20"/>
        </w:rPr>
      </w:pPr>
      <w:r w:rsidRPr="009B00BD">
        <w:rPr>
          <w:rFonts w:cs="Arial"/>
          <w:sz w:val="20"/>
        </w:rPr>
        <w:lastRenderedPageBreak/>
        <w:t>2.</w:t>
      </w:r>
      <w:r w:rsidRPr="009B00BD">
        <w:rPr>
          <w:rFonts w:cs="Arial"/>
          <w:sz w:val="20"/>
        </w:rPr>
        <w:tab/>
      </w:r>
      <w:r w:rsidR="00AF14EF">
        <w:rPr>
          <w:rFonts w:cs="Arial"/>
          <w:sz w:val="20"/>
        </w:rPr>
        <w:t xml:space="preserve">BEMO </w:t>
      </w:r>
      <w:proofErr w:type="spellStart"/>
      <w:r w:rsidR="007D12A9">
        <w:rPr>
          <w:rFonts w:cs="Arial"/>
          <w:sz w:val="20"/>
        </w:rPr>
        <w:t>Xtrusion</w:t>
      </w:r>
      <w:proofErr w:type="spellEnd"/>
      <w:r w:rsidR="007D12A9">
        <w:rPr>
          <w:rFonts w:cs="Arial"/>
          <w:sz w:val="20"/>
        </w:rPr>
        <w:t xml:space="preserve"> Anchor</w:t>
      </w:r>
      <w:r w:rsidR="003E427D">
        <w:rPr>
          <w:rFonts w:cs="Arial"/>
          <w:sz w:val="20"/>
        </w:rPr>
        <w:t>(s)</w:t>
      </w:r>
      <w:r w:rsidRPr="009B00BD">
        <w:rPr>
          <w:rFonts w:cs="Arial"/>
          <w:sz w:val="20"/>
        </w:rPr>
        <w:t xml:space="preserve"> and any supporting structure shall be designed by</w:t>
      </w:r>
      <w:r w:rsidR="002F3034">
        <w:rPr>
          <w:rFonts w:cs="Arial"/>
          <w:sz w:val="20"/>
        </w:rPr>
        <w:t xml:space="preserve"> a </w:t>
      </w:r>
      <w:r w:rsidR="00AF14EF">
        <w:rPr>
          <w:rFonts w:cs="Arial"/>
          <w:sz w:val="20"/>
        </w:rPr>
        <w:t xml:space="preserve">BEMO </w:t>
      </w:r>
      <w:r w:rsidR="002F3034">
        <w:rPr>
          <w:rFonts w:cs="Arial"/>
          <w:sz w:val="20"/>
        </w:rPr>
        <w:t xml:space="preserve">Registered </w:t>
      </w:r>
      <w:r w:rsidR="003E427D">
        <w:rPr>
          <w:rFonts w:cs="Arial"/>
          <w:sz w:val="20"/>
        </w:rPr>
        <w:t>Partner/</w:t>
      </w:r>
      <w:r w:rsidR="002F3034">
        <w:rPr>
          <w:rFonts w:cs="Arial"/>
          <w:sz w:val="20"/>
        </w:rPr>
        <w:t>Installer</w:t>
      </w:r>
      <w:r w:rsidR="00395E0D">
        <w:rPr>
          <w:rFonts w:cs="Arial"/>
          <w:sz w:val="20"/>
        </w:rPr>
        <w:t xml:space="preserve">. Details can be obtained from </w:t>
      </w:r>
      <w:r w:rsidR="00AF14EF">
        <w:rPr>
          <w:rFonts w:cs="Arial"/>
          <w:sz w:val="20"/>
        </w:rPr>
        <w:t>BEMO USA Corporation</w:t>
      </w:r>
      <w:r w:rsidR="00395E0D">
        <w:rPr>
          <w:rFonts w:cs="Arial"/>
          <w:sz w:val="20"/>
        </w:rPr>
        <w:t>:</w:t>
      </w:r>
    </w:p>
    <w:p w14:paraId="2D769A77" w14:textId="014548F4" w:rsidR="00AF14EF" w:rsidRDefault="00AF14EF" w:rsidP="00395E0D">
      <w:pPr>
        <w:pStyle w:val="Heading3"/>
        <w:tabs>
          <w:tab w:val="clear" w:pos="1440"/>
          <w:tab w:val="left" w:pos="2127"/>
          <w:tab w:val="left" w:pos="5760"/>
          <w:tab w:val="left" w:pos="6930"/>
        </w:tabs>
        <w:ind w:left="2127" w:firstLine="0"/>
        <w:contextualSpacing/>
        <w:rPr>
          <w:rFonts w:cs="Arial"/>
          <w:b/>
          <w:sz w:val="20"/>
        </w:rPr>
      </w:pPr>
      <w:bookmarkStart w:id="0" w:name="_Hlk113613271"/>
      <w:r>
        <w:rPr>
          <w:rFonts w:cs="Arial"/>
          <w:b/>
          <w:sz w:val="20"/>
        </w:rPr>
        <w:t>BEMO USA Corp</w:t>
      </w:r>
      <w:r w:rsidR="00497FD1">
        <w:rPr>
          <w:rFonts w:cs="Arial"/>
          <w:b/>
          <w:sz w:val="20"/>
        </w:rPr>
        <w:t>oration</w:t>
      </w:r>
    </w:p>
    <w:p w14:paraId="5C2A4C9D" w14:textId="77777777" w:rsidR="0090157B" w:rsidRDefault="00D31B84" w:rsidP="00395E0D">
      <w:pPr>
        <w:pStyle w:val="Heading3"/>
        <w:tabs>
          <w:tab w:val="clear" w:pos="1440"/>
          <w:tab w:val="left" w:pos="2127"/>
          <w:tab w:val="left" w:pos="5760"/>
          <w:tab w:val="left" w:pos="6930"/>
        </w:tabs>
        <w:ind w:left="2127" w:firstLine="0"/>
        <w:contextualSpacing/>
        <w:rPr>
          <w:rFonts w:cs="Arial"/>
          <w:b/>
          <w:sz w:val="20"/>
        </w:rPr>
      </w:pPr>
      <w:r>
        <w:rPr>
          <w:rFonts w:cs="Arial"/>
          <w:b/>
          <w:sz w:val="20"/>
        </w:rPr>
        <w:t>1755 N. 48</w:t>
      </w:r>
      <w:r w:rsidRPr="00D31B84">
        <w:rPr>
          <w:rFonts w:cs="Arial"/>
          <w:b/>
          <w:sz w:val="20"/>
          <w:vertAlign w:val="superscript"/>
        </w:rPr>
        <w:t>th</w:t>
      </w:r>
      <w:r>
        <w:rPr>
          <w:rFonts w:cs="Arial"/>
          <w:b/>
          <w:sz w:val="20"/>
        </w:rPr>
        <w:t xml:space="preserve"> Street</w:t>
      </w:r>
    </w:p>
    <w:p w14:paraId="46653D48" w14:textId="77777777" w:rsidR="00F82D11" w:rsidRDefault="00F82D11" w:rsidP="00395E0D">
      <w:pPr>
        <w:pStyle w:val="Heading3"/>
        <w:tabs>
          <w:tab w:val="clear" w:pos="1440"/>
          <w:tab w:val="left" w:pos="2127"/>
          <w:tab w:val="left" w:pos="5760"/>
          <w:tab w:val="left" w:pos="6930"/>
        </w:tabs>
        <w:ind w:left="2127" w:firstLine="0"/>
        <w:contextualSpacing/>
        <w:rPr>
          <w:rFonts w:cs="Arial"/>
          <w:b/>
          <w:sz w:val="20"/>
        </w:rPr>
      </w:pPr>
      <w:r>
        <w:rPr>
          <w:rFonts w:cs="Arial"/>
          <w:b/>
          <w:sz w:val="20"/>
        </w:rPr>
        <w:t>Mesa, AZ 85205</w:t>
      </w:r>
    </w:p>
    <w:p w14:paraId="261FD85C" w14:textId="77777777" w:rsidR="003B4C28" w:rsidRDefault="00F82D11" w:rsidP="00395E0D">
      <w:pPr>
        <w:pStyle w:val="Heading3"/>
        <w:tabs>
          <w:tab w:val="clear" w:pos="1440"/>
          <w:tab w:val="left" w:pos="2127"/>
          <w:tab w:val="left" w:pos="5760"/>
          <w:tab w:val="left" w:pos="6930"/>
        </w:tabs>
        <w:ind w:left="2127" w:firstLine="0"/>
        <w:contextualSpacing/>
        <w:rPr>
          <w:rFonts w:cs="Arial"/>
          <w:b/>
          <w:sz w:val="20"/>
        </w:rPr>
      </w:pPr>
      <w:r>
        <w:rPr>
          <w:rFonts w:cs="Arial"/>
          <w:b/>
          <w:sz w:val="20"/>
        </w:rPr>
        <w:t>Tel 480-545-790</w:t>
      </w:r>
    </w:p>
    <w:p w14:paraId="18DE631B" w14:textId="63661B88" w:rsidR="003B4C28" w:rsidRDefault="00D73962" w:rsidP="00395E0D">
      <w:pPr>
        <w:pStyle w:val="Heading3"/>
        <w:tabs>
          <w:tab w:val="clear" w:pos="1440"/>
          <w:tab w:val="left" w:pos="2127"/>
          <w:tab w:val="left" w:pos="5760"/>
          <w:tab w:val="left" w:pos="6930"/>
        </w:tabs>
        <w:ind w:left="2127" w:firstLine="0"/>
        <w:contextualSpacing/>
        <w:rPr>
          <w:rFonts w:cs="Arial"/>
          <w:b/>
          <w:sz w:val="20"/>
        </w:rPr>
      </w:pPr>
      <w:hyperlink r:id="rId8" w:history="1">
        <w:r w:rsidR="003B4C28" w:rsidRPr="00C5689F">
          <w:rPr>
            <w:rStyle w:val="Hyperlink"/>
            <w:rFonts w:cs="Arial"/>
            <w:b/>
            <w:sz w:val="20"/>
          </w:rPr>
          <w:t>sales@bemousa.com</w:t>
        </w:r>
      </w:hyperlink>
    </w:p>
    <w:bookmarkEnd w:id="0"/>
    <w:p w14:paraId="1C6DC768" w14:textId="77777777" w:rsidR="00E71D97" w:rsidRPr="009B00BD" w:rsidRDefault="008F1226" w:rsidP="00BD724C">
      <w:pPr>
        <w:pStyle w:val="Heading4"/>
        <w:tabs>
          <w:tab w:val="left" w:pos="5760"/>
          <w:tab w:val="right" w:pos="9360"/>
        </w:tabs>
        <w:rPr>
          <w:rFonts w:cs="Arial"/>
          <w:sz w:val="20"/>
        </w:rPr>
      </w:pPr>
      <w:r w:rsidRPr="009B00BD">
        <w:rPr>
          <w:rFonts w:cs="Arial"/>
          <w:sz w:val="20"/>
        </w:rPr>
        <w:t>3</w:t>
      </w:r>
      <w:r w:rsidR="001E3641" w:rsidRPr="009B00BD">
        <w:rPr>
          <w:rFonts w:cs="Arial"/>
          <w:sz w:val="20"/>
        </w:rPr>
        <w:t>.</w:t>
      </w:r>
      <w:r w:rsidR="001E3641" w:rsidRPr="009B00BD">
        <w:rPr>
          <w:rFonts w:cs="Arial"/>
          <w:sz w:val="20"/>
        </w:rPr>
        <w:tab/>
      </w:r>
      <w:r w:rsidR="00E71D97" w:rsidRPr="009B00BD">
        <w:rPr>
          <w:rFonts w:cs="Arial"/>
          <w:sz w:val="20"/>
        </w:rPr>
        <w:t>General Requirements:</w:t>
      </w:r>
    </w:p>
    <w:p w14:paraId="3A87AF9B" w14:textId="77777777" w:rsidR="006378E9" w:rsidRPr="009B00BD" w:rsidRDefault="005202E3" w:rsidP="005202E3">
      <w:pPr>
        <w:pStyle w:val="Heading5"/>
        <w:rPr>
          <w:rFonts w:cs="Arial"/>
          <w:sz w:val="20"/>
        </w:rPr>
      </w:pPr>
      <w:r w:rsidRPr="009B00BD">
        <w:rPr>
          <w:rFonts w:cs="Arial"/>
          <w:sz w:val="20"/>
        </w:rPr>
        <w:t>a</w:t>
      </w:r>
      <w:r w:rsidR="00E71D97" w:rsidRPr="009B00BD">
        <w:rPr>
          <w:rFonts w:cs="Arial"/>
          <w:sz w:val="20"/>
        </w:rPr>
        <w:t>.</w:t>
      </w:r>
      <w:r w:rsidR="00E71D97" w:rsidRPr="009B00BD">
        <w:rPr>
          <w:rFonts w:cs="Arial"/>
          <w:sz w:val="20"/>
        </w:rPr>
        <w:tab/>
      </w:r>
      <w:proofErr w:type="spellStart"/>
      <w:r w:rsidR="007D12A9">
        <w:rPr>
          <w:rFonts w:cs="Arial"/>
          <w:sz w:val="20"/>
        </w:rPr>
        <w:t>Xtrusion</w:t>
      </w:r>
      <w:proofErr w:type="spellEnd"/>
      <w:r w:rsidR="007D12A9">
        <w:rPr>
          <w:rFonts w:cs="Arial"/>
          <w:sz w:val="20"/>
        </w:rPr>
        <w:t xml:space="preserve"> Anchor</w:t>
      </w:r>
      <w:r w:rsidR="007D12A9" w:rsidRPr="009B00BD">
        <w:rPr>
          <w:rFonts w:cs="Arial"/>
          <w:sz w:val="20"/>
        </w:rPr>
        <w:t xml:space="preserve"> </w:t>
      </w:r>
      <w:r w:rsidR="00C17593" w:rsidRPr="009B00BD">
        <w:rPr>
          <w:rFonts w:cs="Arial"/>
          <w:sz w:val="20"/>
        </w:rPr>
        <w:t xml:space="preserve">connection to structure </w:t>
      </w:r>
      <w:r w:rsidR="008C487C" w:rsidRPr="009B00BD">
        <w:rPr>
          <w:rFonts w:cs="Arial"/>
          <w:sz w:val="20"/>
        </w:rPr>
        <w:t>shall be designed and</w:t>
      </w:r>
      <w:r w:rsidR="006378E9" w:rsidRPr="009B00BD">
        <w:rPr>
          <w:rFonts w:cs="Arial"/>
          <w:sz w:val="20"/>
        </w:rPr>
        <w:t xml:space="preserve"> installed, under the supervision of a </w:t>
      </w:r>
      <w:r w:rsidR="008224C8" w:rsidRPr="009B00BD">
        <w:rPr>
          <w:rFonts w:cs="Arial"/>
          <w:sz w:val="20"/>
        </w:rPr>
        <w:t>Qualified Person</w:t>
      </w:r>
      <w:r w:rsidR="006378E9" w:rsidRPr="009B00BD">
        <w:rPr>
          <w:rFonts w:cs="Arial"/>
          <w:sz w:val="20"/>
        </w:rPr>
        <w:t>, as part of a compl</w:t>
      </w:r>
      <w:r w:rsidR="0012154D" w:rsidRPr="009B00BD">
        <w:rPr>
          <w:rFonts w:cs="Arial"/>
          <w:sz w:val="20"/>
        </w:rPr>
        <w:t>ete personal F</w:t>
      </w:r>
      <w:r w:rsidR="00016313" w:rsidRPr="009B00BD">
        <w:rPr>
          <w:rFonts w:cs="Arial"/>
          <w:sz w:val="20"/>
        </w:rPr>
        <w:t xml:space="preserve">all </w:t>
      </w:r>
      <w:r w:rsidR="0012154D" w:rsidRPr="009B00BD">
        <w:rPr>
          <w:rFonts w:cs="Arial"/>
          <w:sz w:val="20"/>
        </w:rPr>
        <w:t>Protection</w:t>
      </w:r>
      <w:r w:rsidR="00016313" w:rsidRPr="009B00BD">
        <w:rPr>
          <w:rFonts w:cs="Arial"/>
          <w:sz w:val="20"/>
        </w:rPr>
        <w:t xml:space="preserve"> system</w:t>
      </w:r>
      <w:r w:rsidR="006378E9" w:rsidRPr="009B00BD">
        <w:rPr>
          <w:rFonts w:cs="Arial"/>
          <w:sz w:val="20"/>
        </w:rPr>
        <w:t>.</w:t>
      </w:r>
    </w:p>
    <w:p w14:paraId="0268AA73" w14:textId="77777777" w:rsidR="001F143A" w:rsidRPr="009B00BD" w:rsidRDefault="005202E3" w:rsidP="005202E3">
      <w:pPr>
        <w:pStyle w:val="Heading5"/>
        <w:rPr>
          <w:rFonts w:cs="Arial"/>
          <w:sz w:val="20"/>
        </w:rPr>
      </w:pPr>
      <w:r w:rsidRPr="009B00BD">
        <w:rPr>
          <w:rFonts w:cs="Arial"/>
          <w:sz w:val="20"/>
        </w:rPr>
        <w:t>b</w:t>
      </w:r>
      <w:r w:rsidR="006378E9" w:rsidRPr="009B00BD">
        <w:rPr>
          <w:rFonts w:cs="Arial"/>
          <w:sz w:val="20"/>
        </w:rPr>
        <w:t>.</w:t>
      </w:r>
      <w:r w:rsidR="006378E9" w:rsidRPr="009B00BD">
        <w:rPr>
          <w:rFonts w:cs="Arial"/>
          <w:sz w:val="20"/>
        </w:rPr>
        <w:tab/>
      </w:r>
      <w:r w:rsidR="003E427D">
        <w:rPr>
          <w:rFonts w:cs="Arial"/>
          <w:sz w:val="20"/>
        </w:rPr>
        <w:t>The integrated</w:t>
      </w:r>
      <w:r w:rsidR="00107D70" w:rsidRPr="009B00BD">
        <w:rPr>
          <w:rFonts w:cs="Arial"/>
          <w:sz w:val="20"/>
        </w:rPr>
        <w:t xml:space="preserve"> energy absorbers shall not </w:t>
      </w:r>
      <w:r w:rsidR="00E42BA1" w:rsidRPr="009B00BD">
        <w:rPr>
          <w:rFonts w:cs="Arial"/>
          <w:sz w:val="20"/>
        </w:rPr>
        <w:t>be used to limit the maxi</w:t>
      </w:r>
      <w:r w:rsidR="007D12A9">
        <w:rPr>
          <w:rFonts w:cs="Arial"/>
          <w:sz w:val="20"/>
        </w:rPr>
        <w:t xml:space="preserve">mum arrest force of the worker. </w:t>
      </w:r>
      <w:proofErr w:type="spellStart"/>
      <w:r w:rsidR="007D12A9">
        <w:rPr>
          <w:rFonts w:cs="Arial"/>
          <w:sz w:val="20"/>
        </w:rPr>
        <w:t>Xtrusion</w:t>
      </w:r>
      <w:proofErr w:type="spellEnd"/>
      <w:r w:rsidR="007D12A9">
        <w:rPr>
          <w:rFonts w:cs="Arial"/>
          <w:sz w:val="20"/>
        </w:rPr>
        <w:t xml:space="preserve"> Anchor</w:t>
      </w:r>
      <w:r w:rsidR="00E42BA1" w:rsidRPr="009B00BD">
        <w:rPr>
          <w:rFonts w:cs="Arial"/>
          <w:sz w:val="20"/>
        </w:rPr>
        <w:t xml:space="preserve"> energy absorbers shall be used only to control or reduce the maximum arrest load on the structure.  </w:t>
      </w:r>
    </w:p>
    <w:p w14:paraId="045FA8CA" w14:textId="77777777" w:rsidR="00AC5A71" w:rsidRPr="009B00BD" w:rsidRDefault="001F143A" w:rsidP="005202E3">
      <w:pPr>
        <w:pStyle w:val="Heading5"/>
        <w:rPr>
          <w:rFonts w:cs="Arial"/>
          <w:sz w:val="20"/>
        </w:rPr>
      </w:pPr>
      <w:r w:rsidRPr="009B00BD">
        <w:rPr>
          <w:rFonts w:cs="Arial"/>
          <w:sz w:val="20"/>
        </w:rPr>
        <w:t>c.</w:t>
      </w:r>
      <w:r w:rsidRPr="009B00BD">
        <w:rPr>
          <w:rFonts w:cs="Arial"/>
          <w:sz w:val="20"/>
        </w:rPr>
        <w:tab/>
        <w:t>T</w:t>
      </w:r>
      <w:r w:rsidR="00AC5A71" w:rsidRPr="009B00BD">
        <w:rPr>
          <w:rFonts w:cs="Arial"/>
          <w:sz w:val="20"/>
        </w:rPr>
        <w:t xml:space="preserve">he </w:t>
      </w:r>
      <w:r w:rsidRPr="009B00BD">
        <w:rPr>
          <w:rFonts w:cs="Arial"/>
          <w:sz w:val="20"/>
        </w:rPr>
        <w:t xml:space="preserve">design </w:t>
      </w:r>
      <w:r w:rsidR="00AC5A71" w:rsidRPr="009B00BD">
        <w:rPr>
          <w:rFonts w:cs="Arial"/>
          <w:sz w:val="20"/>
        </w:rPr>
        <w:t xml:space="preserve">engineer </w:t>
      </w:r>
      <w:r w:rsidRPr="009B00BD">
        <w:rPr>
          <w:rFonts w:cs="Arial"/>
          <w:sz w:val="20"/>
        </w:rPr>
        <w:t>s</w:t>
      </w:r>
      <w:r w:rsidR="00AC5A71" w:rsidRPr="009B00BD">
        <w:rPr>
          <w:rFonts w:cs="Arial"/>
          <w:sz w:val="20"/>
        </w:rPr>
        <w:t>ha</w:t>
      </w:r>
      <w:r w:rsidRPr="009B00BD">
        <w:rPr>
          <w:rFonts w:cs="Arial"/>
          <w:sz w:val="20"/>
        </w:rPr>
        <w:t>ll</w:t>
      </w:r>
      <w:r w:rsidR="00A268C1" w:rsidRPr="009B00BD">
        <w:rPr>
          <w:rFonts w:cs="Arial"/>
          <w:sz w:val="20"/>
        </w:rPr>
        <w:t xml:space="preserve"> ensure</w:t>
      </w:r>
      <w:r w:rsidR="00AC5A71" w:rsidRPr="009B00BD">
        <w:rPr>
          <w:rFonts w:cs="Arial"/>
          <w:sz w:val="20"/>
        </w:rPr>
        <w:t xml:space="preserve"> the increased clearance requirements </w:t>
      </w:r>
      <w:r w:rsidRPr="009B00BD">
        <w:rPr>
          <w:rFonts w:cs="Arial"/>
          <w:sz w:val="20"/>
        </w:rPr>
        <w:t xml:space="preserve">of a deployed </w:t>
      </w:r>
      <w:proofErr w:type="spellStart"/>
      <w:r w:rsidR="007D12A9">
        <w:rPr>
          <w:rFonts w:cs="Arial"/>
          <w:sz w:val="20"/>
        </w:rPr>
        <w:t>Xtrusion</w:t>
      </w:r>
      <w:proofErr w:type="spellEnd"/>
      <w:r w:rsidR="007D12A9">
        <w:rPr>
          <w:rFonts w:cs="Arial"/>
          <w:sz w:val="20"/>
        </w:rPr>
        <w:t xml:space="preserve"> Anchor</w:t>
      </w:r>
      <w:r w:rsidR="007D12A9" w:rsidRPr="009B00BD">
        <w:rPr>
          <w:rFonts w:cs="Arial"/>
          <w:sz w:val="20"/>
        </w:rPr>
        <w:t xml:space="preserve"> </w:t>
      </w:r>
      <w:r w:rsidR="007D12A9">
        <w:rPr>
          <w:rFonts w:cs="Arial"/>
          <w:sz w:val="20"/>
        </w:rPr>
        <w:t xml:space="preserve">system </w:t>
      </w:r>
      <w:r w:rsidRPr="009B00BD">
        <w:rPr>
          <w:rFonts w:cs="Arial"/>
          <w:sz w:val="20"/>
        </w:rPr>
        <w:t xml:space="preserve">will not conflict with the </w:t>
      </w:r>
      <w:r w:rsidR="00C17593" w:rsidRPr="009B00BD">
        <w:rPr>
          <w:rFonts w:cs="Arial"/>
          <w:sz w:val="20"/>
        </w:rPr>
        <w:t>required</w:t>
      </w:r>
      <w:r w:rsidRPr="009B00BD">
        <w:rPr>
          <w:rFonts w:cs="Arial"/>
          <w:sz w:val="20"/>
        </w:rPr>
        <w:t xml:space="preserve"> clearance of the </w:t>
      </w:r>
      <w:r w:rsidR="00C17593" w:rsidRPr="009B00BD">
        <w:rPr>
          <w:rFonts w:cs="Arial"/>
          <w:sz w:val="20"/>
        </w:rPr>
        <w:t>system</w:t>
      </w:r>
      <w:r w:rsidRPr="009B00BD">
        <w:rPr>
          <w:rFonts w:cs="Arial"/>
          <w:sz w:val="20"/>
        </w:rPr>
        <w:t>.</w:t>
      </w:r>
    </w:p>
    <w:p w14:paraId="64DB0AE6" w14:textId="77777777" w:rsidR="00B62517" w:rsidRPr="009B00BD" w:rsidRDefault="001F143A" w:rsidP="00B62517">
      <w:pPr>
        <w:pStyle w:val="Heading5"/>
        <w:rPr>
          <w:rFonts w:cs="Arial"/>
          <w:sz w:val="20"/>
        </w:rPr>
      </w:pPr>
      <w:r w:rsidRPr="009B00BD">
        <w:rPr>
          <w:rFonts w:cs="Arial"/>
          <w:sz w:val="20"/>
        </w:rPr>
        <w:t>d</w:t>
      </w:r>
      <w:r w:rsidR="008C6D72" w:rsidRPr="009B00BD">
        <w:rPr>
          <w:rFonts w:cs="Arial"/>
          <w:sz w:val="20"/>
        </w:rPr>
        <w:t>.</w:t>
      </w:r>
      <w:r w:rsidR="008C6D72" w:rsidRPr="009B00BD">
        <w:rPr>
          <w:rFonts w:cs="Arial"/>
          <w:sz w:val="20"/>
        </w:rPr>
        <w:tab/>
      </w:r>
      <w:proofErr w:type="spellStart"/>
      <w:r w:rsidR="007D12A9">
        <w:rPr>
          <w:rFonts w:cs="Arial"/>
          <w:sz w:val="20"/>
        </w:rPr>
        <w:t>Xtrusion</w:t>
      </w:r>
      <w:proofErr w:type="spellEnd"/>
      <w:r w:rsidR="007D12A9">
        <w:rPr>
          <w:rFonts w:cs="Arial"/>
          <w:sz w:val="20"/>
        </w:rPr>
        <w:t xml:space="preserve"> Anchor</w:t>
      </w:r>
      <w:r w:rsidR="007D12A9" w:rsidRPr="009B00BD">
        <w:rPr>
          <w:rFonts w:cs="Arial"/>
          <w:sz w:val="20"/>
        </w:rPr>
        <w:t xml:space="preserve"> </w:t>
      </w:r>
      <w:r w:rsidR="003E427D">
        <w:rPr>
          <w:rFonts w:cs="Arial"/>
          <w:sz w:val="20"/>
        </w:rPr>
        <w:t>point(s)</w:t>
      </w:r>
      <w:r w:rsidR="00B62517" w:rsidRPr="009B00BD">
        <w:rPr>
          <w:rFonts w:cs="Arial"/>
          <w:sz w:val="20"/>
        </w:rPr>
        <w:t>shall satisfy the seismic conditions for nonstructural components as described by ASCE/SEI 7 and the mo</w:t>
      </w:r>
      <w:r w:rsidR="00D74DDD">
        <w:rPr>
          <w:rFonts w:cs="Arial"/>
          <w:sz w:val="20"/>
        </w:rPr>
        <w:t xml:space="preserve">st current edition of the IBC. </w:t>
      </w:r>
      <w:r w:rsidR="00B62517" w:rsidRPr="009B00BD">
        <w:rPr>
          <w:rFonts w:cs="Arial"/>
          <w:sz w:val="20"/>
        </w:rPr>
        <w:t>No exceptions can be taken if the system is required to function for life-safety purposes after an earthquake.</w:t>
      </w:r>
    </w:p>
    <w:p w14:paraId="423E0F42" w14:textId="77777777" w:rsidR="00325935" w:rsidRPr="009B00BD" w:rsidRDefault="00A268C1" w:rsidP="001E3641">
      <w:pPr>
        <w:pStyle w:val="Heading5"/>
        <w:rPr>
          <w:rFonts w:cs="Arial"/>
          <w:sz w:val="20"/>
        </w:rPr>
      </w:pPr>
      <w:r w:rsidRPr="009B00BD">
        <w:rPr>
          <w:rFonts w:cs="Arial"/>
          <w:sz w:val="20"/>
        </w:rPr>
        <w:t>e</w:t>
      </w:r>
      <w:r w:rsidR="00325935" w:rsidRPr="009B00BD">
        <w:rPr>
          <w:rFonts w:cs="Arial"/>
          <w:sz w:val="20"/>
        </w:rPr>
        <w:t>.</w:t>
      </w:r>
      <w:r w:rsidR="00325935" w:rsidRPr="009B00BD">
        <w:rPr>
          <w:rFonts w:cs="Arial"/>
          <w:sz w:val="20"/>
        </w:rPr>
        <w:tab/>
        <w:t>Brackets and supports shall be attached to the structure with appropriate anchors of proper size to adequately support the intended loaded.</w:t>
      </w:r>
    </w:p>
    <w:p w14:paraId="61DC2F3E" w14:textId="77777777" w:rsidR="00373970" w:rsidRPr="009B00BD" w:rsidRDefault="00A268C1" w:rsidP="00373970">
      <w:pPr>
        <w:ind w:left="2880" w:hanging="720"/>
        <w:rPr>
          <w:rFonts w:cs="Arial"/>
          <w:sz w:val="20"/>
        </w:rPr>
      </w:pPr>
      <w:r w:rsidRPr="009B00BD">
        <w:rPr>
          <w:rFonts w:cs="Arial"/>
          <w:sz w:val="20"/>
        </w:rPr>
        <w:t>f</w:t>
      </w:r>
      <w:r w:rsidR="00373970" w:rsidRPr="009B00BD">
        <w:rPr>
          <w:rFonts w:cs="Arial"/>
          <w:sz w:val="20"/>
        </w:rPr>
        <w:t>.</w:t>
      </w:r>
      <w:r w:rsidR="00373970" w:rsidRPr="009B00BD">
        <w:rPr>
          <w:rFonts w:cs="Arial"/>
          <w:sz w:val="20"/>
        </w:rPr>
        <w:tab/>
        <w:t xml:space="preserve">The designer shall </w:t>
      </w:r>
      <w:proofErr w:type="gramStart"/>
      <w:r w:rsidR="00373970" w:rsidRPr="009B00BD">
        <w:rPr>
          <w:rFonts w:cs="Arial"/>
          <w:sz w:val="20"/>
        </w:rPr>
        <w:t>take into account</w:t>
      </w:r>
      <w:proofErr w:type="gramEnd"/>
      <w:r w:rsidR="00373970" w:rsidRPr="009B00BD">
        <w:rPr>
          <w:rFonts w:cs="Arial"/>
          <w:sz w:val="20"/>
        </w:rPr>
        <w:t xml:space="preserve"> environmental factors (snow, ice, debri</w:t>
      </w:r>
      <w:r w:rsidR="006759CA" w:rsidRPr="009B00BD">
        <w:rPr>
          <w:rFonts w:cs="Arial"/>
          <w:sz w:val="20"/>
        </w:rPr>
        <w:t>s, etc...) when designing a</w:t>
      </w:r>
      <w:r w:rsidR="00D74DDD">
        <w:rPr>
          <w:rFonts w:cs="Arial"/>
          <w:sz w:val="20"/>
        </w:rPr>
        <w:t>n</w:t>
      </w:r>
      <w:r w:rsidR="007D12A9">
        <w:rPr>
          <w:rFonts w:cs="Arial"/>
          <w:sz w:val="20"/>
        </w:rPr>
        <w:t xml:space="preserve"> </w:t>
      </w:r>
      <w:r w:rsidR="00D74DDD">
        <w:rPr>
          <w:rFonts w:cs="Arial"/>
          <w:sz w:val="20"/>
        </w:rPr>
        <w:t>anchor point</w:t>
      </w:r>
      <w:r w:rsidR="00373970" w:rsidRPr="009B00BD">
        <w:rPr>
          <w:rFonts w:cs="Arial"/>
          <w:sz w:val="20"/>
        </w:rPr>
        <w:t xml:space="preserve"> suc</w:t>
      </w:r>
      <w:r w:rsidR="001F5024" w:rsidRPr="009B00BD">
        <w:rPr>
          <w:rFonts w:cs="Arial"/>
          <w:sz w:val="20"/>
        </w:rPr>
        <w:t xml:space="preserve">h that </w:t>
      </w:r>
      <w:r w:rsidR="006759CA" w:rsidRPr="009B00BD">
        <w:rPr>
          <w:rFonts w:cs="Arial"/>
          <w:sz w:val="20"/>
        </w:rPr>
        <w:t xml:space="preserve">the </w:t>
      </w:r>
      <w:proofErr w:type="spellStart"/>
      <w:r w:rsidR="007D12A9">
        <w:rPr>
          <w:rFonts w:cs="Arial"/>
          <w:sz w:val="20"/>
        </w:rPr>
        <w:t>Xtrusion</w:t>
      </w:r>
      <w:proofErr w:type="spellEnd"/>
      <w:r w:rsidR="007D12A9">
        <w:rPr>
          <w:rFonts w:cs="Arial"/>
          <w:sz w:val="20"/>
        </w:rPr>
        <w:t xml:space="preserve"> Anchor</w:t>
      </w:r>
      <w:r w:rsidR="007D12A9" w:rsidRPr="009B00BD">
        <w:rPr>
          <w:rFonts w:cs="Arial"/>
          <w:sz w:val="20"/>
        </w:rPr>
        <w:t xml:space="preserve"> </w:t>
      </w:r>
      <w:r w:rsidR="001F5024" w:rsidRPr="009B00BD">
        <w:rPr>
          <w:rFonts w:cs="Arial"/>
          <w:sz w:val="20"/>
        </w:rPr>
        <w:t>functions properly.</w:t>
      </w:r>
    </w:p>
    <w:p w14:paraId="570D3650" w14:textId="615C097D" w:rsidR="001F5024" w:rsidRPr="009B00BD" w:rsidRDefault="001F5024" w:rsidP="003B4C28">
      <w:pPr>
        <w:ind w:left="2880" w:hanging="720"/>
        <w:rPr>
          <w:rFonts w:cs="Arial"/>
          <w:sz w:val="20"/>
        </w:rPr>
      </w:pPr>
      <w:r w:rsidRPr="009B00BD">
        <w:rPr>
          <w:rFonts w:cs="Arial"/>
          <w:sz w:val="20"/>
        </w:rPr>
        <w:t>g.</w:t>
      </w:r>
      <w:r w:rsidRPr="009B00BD">
        <w:rPr>
          <w:rFonts w:cs="Arial"/>
          <w:sz w:val="20"/>
        </w:rPr>
        <w:tab/>
        <w:t xml:space="preserve">The </w:t>
      </w:r>
      <w:proofErr w:type="spellStart"/>
      <w:r w:rsidR="007D12A9">
        <w:rPr>
          <w:rFonts w:cs="Arial"/>
          <w:sz w:val="20"/>
        </w:rPr>
        <w:t>Xtrusion</w:t>
      </w:r>
      <w:proofErr w:type="spellEnd"/>
      <w:r w:rsidR="007D12A9">
        <w:rPr>
          <w:rFonts w:cs="Arial"/>
          <w:sz w:val="20"/>
        </w:rPr>
        <w:t xml:space="preserve"> Anchor</w:t>
      </w:r>
      <w:r w:rsidR="00D74DDD">
        <w:rPr>
          <w:rFonts w:cs="Arial"/>
          <w:sz w:val="20"/>
        </w:rPr>
        <w:t>(s</w:t>
      </w:r>
      <w:r w:rsidR="00252361" w:rsidRPr="009B00BD">
        <w:rPr>
          <w:rFonts w:cs="Arial"/>
          <w:sz w:val="20"/>
        </w:rPr>
        <w:t>)</w:t>
      </w:r>
      <w:r w:rsidRPr="009B00BD">
        <w:rPr>
          <w:rFonts w:cs="Arial"/>
          <w:sz w:val="20"/>
        </w:rPr>
        <w:t xml:space="preserve"> shall comply with </w:t>
      </w:r>
      <w:r w:rsidR="00AF3F26">
        <w:rPr>
          <w:rFonts w:cs="Arial"/>
          <w:sz w:val="20"/>
        </w:rPr>
        <w:t xml:space="preserve">BEMO </w:t>
      </w:r>
      <w:r w:rsidRPr="009B00BD">
        <w:rPr>
          <w:rFonts w:cs="Arial"/>
          <w:sz w:val="20"/>
        </w:rPr>
        <w:t>design requirements.</w:t>
      </w:r>
    </w:p>
    <w:p w14:paraId="30E97E45" w14:textId="77777777" w:rsidR="00F47744" w:rsidRPr="009B00BD" w:rsidRDefault="00A85936" w:rsidP="00F47744">
      <w:pPr>
        <w:pStyle w:val="StyleStyleHiddenCenteredLeft"/>
        <w:tabs>
          <w:tab w:val="left" w:pos="1710"/>
          <w:tab w:val="left" w:pos="2160"/>
        </w:tabs>
        <w:ind w:left="2160" w:hanging="2160"/>
        <w:rPr>
          <w:rFonts w:cs="Arial"/>
          <w:sz w:val="20"/>
        </w:rPr>
      </w:pPr>
      <w:r w:rsidRPr="009B00BD">
        <w:rPr>
          <w:rFonts w:cs="Arial"/>
          <w:sz w:val="20"/>
        </w:rPr>
        <w:t>Restraint</w:t>
      </w:r>
      <w:r w:rsidRPr="009B00BD">
        <w:rPr>
          <w:rFonts w:cs="Arial"/>
          <w:sz w:val="20"/>
        </w:rPr>
        <w:tab/>
      </w:r>
      <w:r w:rsidR="00F47744" w:rsidRPr="009B00BD">
        <w:rPr>
          <w:rFonts w:cs="Arial"/>
          <w:sz w:val="20"/>
        </w:rPr>
        <w:tab/>
        <w:t>These systems protect workers from nearby fall hazards by restricting their movements.  The equipment and components can be the same as those used in fall arrest systems, but the performance of a fall restraint system eliminates any potential for impact loading on the user or system components.</w:t>
      </w:r>
    </w:p>
    <w:p w14:paraId="089DE36E" w14:textId="7DBC0DDC" w:rsidR="001265B3" w:rsidRPr="009B00BD" w:rsidRDefault="008F1226" w:rsidP="005202E3">
      <w:pPr>
        <w:pStyle w:val="Heading4"/>
        <w:rPr>
          <w:rFonts w:cs="Arial"/>
          <w:sz w:val="20"/>
        </w:rPr>
      </w:pPr>
      <w:r w:rsidRPr="009B00BD">
        <w:rPr>
          <w:rFonts w:cs="Arial"/>
          <w:sz w:val="20"/>
        </w:rPr>
        <w:t>4</w:t>
      </w:r>
      <w:r w:rsidR="00413B39" w:rsidRPr="009B00BD">
        <w:rPr>
          <w:rFonts w:cs="Arial"/>
          <w:sz w:val="20"/>
        </w:rPr>
        <w:t>.</w:t>
      </w:r>
      <w:r w:rsidR="00413B39" w:rsidRPr="009B00BD">
        <w:rPr>
          <w:rFonts w:cs="Arial"/>
          <w:sz w:val="20"/>
        </w:rPr>
        <w:tab/>
      </w:r>
      <w:r w:rsidR="001265B3" w:rsidRPr="009B00BD">
        <w:rPr>
          <w:rFonts w:cs="Arial"/>
          <w:sz w:val="20"/>
        </w:rPr>
        <w:t xml:space="preserve">Restraint </w:t>
      </w:r>
      <w:r w:rsidR="00D74DDD">
        <w:rPr>
          <w:rFonts w:cs="Arial"/>
          <w:sz w:val="20"/>
        </w:rPr>
        <w:t xml:space="preserve">anchors of </w:t>
      </w:r>
      <w:r w:rsidR="00AF3F26">
        <w:rPr>
          <w:rFonts w:cs="Arial"/>
          <w:sz w:val="20"/>
        </w:rPr>
        <w:t>BEMO</w:t>
      </w:r>
      <w:r w:rsidR="00077206" w:rsidRPr="009B00BD">
        <w:rPr>
          <w:rFonts w:cs="Arial"/>
          <w:sz w:val="20"/>
        </w:rPr>
        <w:t xml:space="preserve"> shall be designed per </w:t>
      </w:r>
      <w:r w:rsidR="00154F53" w:rsidRPr="009B00BD">
        <w:rPr>
          <w:rFonts w:cs="Arial"/>
          <w:sz w:val="20"/>
        </w:rPr>
        <w:t>ANSI Z359.2</w:t>
      </w:r>
      <w:r w:rsidR="00FF0C1A" w:rsidRPr="009B00BD">
        <w:rPr>
          <w:rFonts w:cs="Arial"/>
          <w:sz w:val="20"/>
        </w:rPr>
        <w:t>&amp;</w:t>
      </w:r>
      <w:r w:rsidR="00DE0812" w:rsidRPr="009B00BD">
        <w:rPr>
          <w:rFonts w:cs="Arial"/>
          <w:sz w:val="20"/>
        </w:rPr>
        <w:t>ANSI Z359</w:t>
      </w:r>
      <w:r w:rsidR="008230EE" w:rsidRPr="009B00BD">
        <w:rPr>
          <w:rFonts w:cs="Arial"/>
          <w:sz w:val="20"/>
        </w:rPr>
        <w:t>.6</w:t>
      </w:r>
      <w:r w:rsidR="00154F53" w:rsidRPr="009B00BD">
        <w:rPr>
          <w:rFonts w:cs="Arial"/>
          <w:sz w:val="20"/>
        </w:rPr>
        <w:t>:</w:t>
      </w:r>
    </w:p>
    <w:p w14:paraId="2C2A9594" w14:textId="77777777" w:rsidR="005E0D8A" w:rsidRPr="009B00BD" w:rsidRDefault="001F143A" w:rsidP="005E0D8A">
      <w:pPr>
        <w:pStyle w:val="Heading5"/>
        <w:rPr>
          <w:rFonts w:cs="Arial"/>
          <w:sz w:val="20"/>
        </w:rPr>
      </w:pPr>
      <w:r w:rsidRPr="009B00BD">
        <w:rPr>
          <w:rFonts w:cs="Arial"/>
          <w:sz w:val="20"/>
        </w:rPr>
        <w:t>a.</w:t>
      </w:r>
      <w:r w:rsidRPr="009B00BD">
        <w:rPr>
          <w:rFonts w:cs="Arial"/>
          <w:sz w:val="20"/>
        </w:rPr>
        <w:tab/>
        <w:t xml:space="preserve">The </w:t>
      </w:r>
      <w:proofErr w:type="spellStart"/>
      <w:r w:rsidR="007D12A9">
        <w:rPr>
          <w:rFonts w:cs="Arial"/>
          <w:sz w:val="20"/>
        </w:rPr>
        <w:t>Xtrusion</w:t>
      </w:r>
      <w:proofErr w:type="spellEnd"/>
      <w:r w:rsidR="007D12A9">
        <w:rPr>
          <w:rFonts w:cs="Arial"/>
          <w:sz w:val="20"/>
        </w:rPr>
        <w:t xml:space="preserve"> Anchor</w:t>
      </w:r>
      <w:r w:rsidR="00252361" w:rsidRPr="009B00BD">
        <w:rPr>
          <w:rFonts w:cs="Arial"/>
          <w:sz w:val="20"/>
        </w:rPr>
        <w:t>(</w:t>
      </w:r>
      <w:r w:rsidRPr="009B00BD">
        <w:rPr>
          <w:rFonts w:cs="Arial"/>
          <w:sz w:val="20"/>
        </w:rPr>
        <w:t>s</w:t>
      </w:r>
      <w:r w:rsidR="00252361" w:rsidRPr="009B00BD">
        <w:rPr>
          <w:rFonts w:cs="Arial"/>
          <w:sz w:val="20"/>
        </w:rPr>
        <w:t>)</w:t>
      </w:r>
      <w:r w:rsidR="005E0D8A" w:rsidRPr="009B00BD">
        <w:rPr>
          <w:rFonts w:cs="Arial"/>
          <w:sz w:val="20"/>
        </w:rPr>
        <w:t xml:space="preserve"> shall prevent workers from reaching and falling into any open hole or off the edge of a working surface.</w:t>
      </w:r>
    </w:p>
    <w:p w14:paraId="78B92574" w14:textId="77777777" w:rsidR="005E0D8A" w:rsidRPr="009B00BD" w:rsidRDefault="001F143A" w:rsidP="005D36B2">
      <w:pPr>
        <w:pStyle w:val="Heading5"/>
        <w:rPr>
          <w:rFonts w:cs="Arial"/>
          <w:sz w:val="20"/>
        </w:rPr>
      </w:pPr>
      <w:r w:rsidRPr="009B00BD">
        <w:rPr>
          <w:rFonts w:cs="Arial"/>
          <w:sz w:val="20"/>
        </w:rPr>
        <w:t>b.</w:t>
      </w:r>
      <w:r w:rsidRPr="009B00BD">
        <w:rPr>
          <w:rFonts w:cs="Arial"/>
          <w:sz w:val="20"/>
        </w:rPr>
        <w:tab/>
        <w:t xml:space="preserve">The </w:t>
      </w:r>
      <w:r w:rsidR="00F21DDE">
        <w:rPr>
          <w:rFonts w:cs="Arial"/>
          <w:sz w:val="20"/>
        </w:rPr>
        <w:t xml:space="preserve">installed system, containing </w:t>
      </w:r>
      <w:proofErr w:type="spellStart"/>
      <w:r w:rsidR="007D12A9">
        <w:rPr>
          <w:rFonts w:cs="Arial"/>
          <w:sz w:val="20"/>
        </w:rPr>
        <w:t>Xtrusion</w:t>
      </w:r>
      <w:proofErr w:type="spellEnd"/>
      <w:r w:rsidR="007D12A9">
        <w:rPr>
          <w:rFonts w:cs="Arial"/>
          <w:sz w:val="20"/>
        </w:rPr>
        <w:t xml:space="preserve"> Anchor</w:t>
      </w:r>
      <w:r w:rsidR="00F21DDE">
        <w:rPr>
          <w:rFonts w:cs="Arial"/>
          <w:sz w:val="20"/>
        </w:rPr>
        <w:t xml:space="preserve"> </w:t>
      </w:r>
      <w:proofErr w:type="spellStart"/>
      <w:r w:rsidR="00F21DDE">
        <w:rPr>
          <w:rFonts w:cs="Arial"/>
          <w:sz w:val="20"/>
        </w:rPr>
        <w:t>anchor</w:t>
      </w:r>
      <w:proofErr w:type="spellEnd"/>
      <w:r w:rsidR="00F21DDE">
        <w:rPr>
          <w:rFonts w:cs="Arial"/>
          <w:sz w:val="20"/>
        </w:rPr>
        <w:t xml:space="preserve"> points,</w:t>
      </w:r>
      <w:r w:rsidR="005E0D8A" w:rsidRPr="009B00BD">
        <w:rPr>
          <w:rFonts w:cs="Arial"/>
          <w:sz w:val="20"/>
        </w:rPr>
        <w:t xml:space="preserve"> shall comply with the requirements for </w:t>
      </w:r>
      <w:r w:rsidRPr="009B00BD">
        <w:rPr>
          <w:rFonts w:cs="Arial"/>
          <w:sz w:val="20"/>
        </w:rPr>
        <w:t xml:space="preserve">fall arrest </w:t>
      </w:r>
      <w:r w:rsidR="00D74DDD">
        <w:rPr>
          <w:rFonts w:cs="Arial"/>
          <w:sz w:val="20"/>
        </w:rPr>
        <w:t>anchor</w:t>
      </w:r>
      <w:r w:rsidR="00252361" w:rsidRPr="009B00BD">
        <w:rPr>
          <w:rFonts w:cs="Arial"/>
          <w:sz w:val="20"/>
        </w:rPr>
        <w:t>(</w:t>
      </w:r>
      <w:r w:rsidRPr="009B00BD">
        <w:rPr>
          <w:rFonts w:cs="Arial"/>
          <w:sz w:val="20"/>
        </w:rPr>
        <w:t>s</w:t>
      </w:r>
      <w:r w:rsidR="00252361" w:rsidRPr="009B00BD">
        <w:rPr>
          <w:rFonts w:cs="Arial"/>
          <w:sz w:val="20"/>
        </w:rPr>
        <w:t>)</w:t>
      </w:r>
      <w:r w:rsidR="005E0D8A" w:rsidRPr="009B00BD">
        <w:rPr>
          <w:rFonts w:cs="Arial"/>
          <w:sz w:val="20"/>
        </w:rPr>
        <w:t xml:space="preserve"> as indicated in this document.</w:t>
      </w:r>
    </w:p>
    <w:p w14:paraId="71DED969" w14:textId="77777777" w:rsidR="00A540DB" w:rsidRPr="009B00BD" w:rsidRDefault="005D36B2" w:rsidP="005202E3">
      <w:pPr>
        <w:pStyle w:val="Heading5"/>
        <w:rPr>
          <w:rFonts w:cs="Arial"/>
          <w:sz w:val="20"/>
        </w:rPr>
      </w:pPr>
      <w:r>
        <w:rPr>
          <w:rFonts w:cs="Arial"/>
          <w:sz w:val="20"/>
        </w:rPr>
        <w:t>c</w:t>
      </w:r>
      <w:r w:rsidR="00A540DB" w:rsidRPr="009B00BD">
        <w:rPr>
          <w:rFonts w:cs="Arial"/>
          <w:sz w:val="20"/>
        </w:rPr>
        <w:t>.</w:t>
      </w:r>
      <w:r w:rsidR="00A540DB" w:rsidRPr="009B00BD">
        <w:rPr>
          <w:rFonts w:cs="Arial"/>
          <w:sz w:val="20"/>
        </w:rPr>
        <w:tab/>
      </w:r>
      <w:proofErr w:type="spellStart"/>
      <w:r w:rsidR="007D12A9">
        <w:rPr>
          <w:rFonts w:cs="Arial"/>
          <w:sz w:val="20"/>
        </w:rPr>
        <w:t>Xtrusion</w:t>
      </w:r>
      <w:proofErr w:type="spellEnd"/>
      <w:r w:rsidR="007D12A9">
        <w:rPr>
          <w:rFonts w:cs="Arial"/>
          <w:sz w:val="20"/>
        </w:rPr>
        <w:t xml:space="preserve"> </w:t>
      </w:r>
      <w:r w:rsidR="00D74DDD">
        <w:rPr>
          <w:rFonts w:cs="Arial"/>
          <w:sz w:val="20"/>
        </w:rPr>
        <w:t>anchor</w:t>
      </w:r>
      <w:r w:rsidR="00252361" w:rsidRPr="009B00BD">
        <w:rPr>
          <w:rFonts w:cs="Arial"/>
          <w:sz w:val="20"/>
        </w:rPr>
        <w:t>(s)</w:t>
      </w:r>
      <w:r w:rsidR="00A540DB" w:rsidRPr="009B00BD">
        <w:rPr>
          <w:rFonts w:cs="Arial"/>
          <w:sz w:val="20"/>
        </w:rPr>
        <w:t xml:space="preserve"> may be used in restraint </w:t>
      </w:r>
      <w:r w:rsidR="008C6D72" w:rsidRPr="009B00BD">
        <w:rPr>
          <w:rFonts w:cs="Arial"/>
          <w:sz w:val="20"/>
        </w:rPr>
        <w:t>systems;</w:t>
      </w:r>
      <w:r w:rsidR="00A540DB" w:rsidRPr="009B00BD">
        <w:rPr>
          <w:rFonts w:cs="Arial"/>
          <w:sz w:val="20"/>
        </w:rPr>
        <w:t xml:space="preserve"> provided that the engineer has determined that the restraint forces will not cause the </w:t>
      </w:r>
      <w:proofErr w:type="spellStart"/>
      <w:r w:rsidR="007D12A9">
        <w:rPr>
          <w:rFonts w:cs="Arial"/>
          <w:sz w:val="20"/>
        </w:rPr>
        <w:t>Xtrusion</w:t>
      </w:r>
      <w:proofErr w:type="spellEnd"/>
      <w:r w:rsidR="007D12A9">
        <w:rPr>
          <w:rFonts w:cs="Arial"/>
          <w:sz w:val="20"/>
        </w:rPr>
        <w:t xml:space="preserve"> Anchor</w:t>
      </w:r>
      <w:r w:rsidR="00252361" w:rsidRPr="009B00BD">
        <w:rPr>
          <w:rFonts w:cs="Arial"/>
          <w:sz w:val="20"/>
        </w:rPr>
        <w:t>(s)</w:t>
      </w:r>
      <w:r w:rsidR="00A540DB" w:rsidRPr="009B00BD">
        <w:rPr>
          <w:rFonts w:cs="Arial"/>
          <w:sz w:val="20"/>
        </w:rPr>
        <w:t xml:space="preserve"> to deploy and ensures that the </w:t>
      </w:r>
      <w:r w:rsidR="00D74DDD">
        <w:rPr>
          <w:rFonts w:cs="Arial"/>
          <w:sz w:val="20"/>
        </w:rPr>
        <w:t>anchor</w:t>
      </w:r>
      <w:r w:rsidR="001F143A" w:rsidRPr="009B00BD">
        <w:rPr>
          <w:rFonts w:cs="Arial"/>
          <w:sz w:val="20"/>
        </w:rPr>
        <w:t xml:space="preserve"> extension</w:t>
      </w:r>
      <w:r w:rsidR="00A540DB" w:rsidRPr="009B00BD">
        <w:rPr>
          <w:rFonts w:cs="Arial"/>
          <w:sz w:val="20"/>
        </w:rPr>
        <w:t xml:space="preserve"> in combination with other deformations of the restraint system will not permit the work</w:t>
      </w:r>
      <w:r w:rsidR="00AC5A71" w:rsidRPr="009B00BD">
        <w:rPr>
          <w:rFonts w:cs="Arial"/>
          <w:sz w:val="20"/>
        </w:rPr>
        <w:t>er(s) to reach the fall hazard.</w:t>
      </w:r>
    </w:p>
    <w:p w14:paraId="0D477E2B" w14:textId="77777777" w:rsidR="001F3259" w:rsidRPr="009B00BD" w:rsidRDefault="005D36B2" w:rsidP="005202E3">
      <w:pPr>
        <w:pStyle w:val="Heading5"/>
        <w:rPr>
          <w:rFonts w:cs="Arial"/>
          <w:sz w:val="20"/>
        </w:rPr>
      </w:pPr>
      <w:r>
        <w:rPr>
          <w:rFonts w:cs="Arial"/>
          <w:sz w:val="20"/>
        </w:rPr>
        <w:lastRenderedPageBreak/>
        <w:t>d</w:t>
      </w:r>
      <w:r w:rsidR="001F3259" w:rsidRPr="009B00BD">
        <w:rPr>
          <w:rFonts w:cs="Arial"/>
          <w:sz w:val="20"/>
        </w:rPr>
        <w:t>.</w:t>
      </w:r>
      <w:r w:rsidR="001F3259" w:rsidRPr="009B00BD">
        <w:rPr>
          <w:rFonts w:cs="Arial"/>
          <w:sz w:val="20"/>
        </w:rPr>
        <w:tab/>
        <w:t>The use of fall restraint systems shall be limited to surfaces at or less than a sl</w:t>
      </w:r>
      <w:r w:rsidR="00DE0812" w:rsidRPr="009B00BD">
        <w:rPr>
          <w:rFonts w:cs="Arial"/>
          <w:sz w:val="20"/>
        </w:rPr>
        <w:t xml:space="preserve">ope of </w:t>
      </w:r>
      <w:r>
        <w:rPr>
          <w:rFonts w:cs="Arial"/>
          <w:sz w:val="20"/>
        </w:rPr>
        <w:t>1:3</w:t>
      </w:r>
      <w:r w:rsidR="00DE0812" w:rsidRPr="009B00BD">
        <w:rPr>
          <w:rFonts w:cs="Arial"/>
          <w:sz w:val="20"/>
        </w:rPr>
        <w:t xml:space="preserve"> from the horizontal. This is</w:t>
      </w:r>
      <w:r w:rsidR="001F3259" w:rsidRPr="009B00BD">
        <w:rPr>
          <w:rFonts w:cs="Arial"/>
          <w:sz w:val="20"/>
        </w:rPr>
        <w:t xml:space="preserve"> so a fall will not result in dynamic loading on the fall restraint </w:t>
      </w:r>
      <w:r w:rsidR="00FC4ADF" w:rsidRPr="009B00BD">
        <w:rPr>
          <w:rFonts w:cs="Arial"/>
          <w:sz w:val="20"/>
        </w:rPr>
        <w:t>system</w:t>
      </w:r>
      <w:r w:rsidR="001F3259" w:rsidRPr="009B00BD">
        <w:rPr>
          <w:rFonts w:cs="Arial"/>
          <w:sz w:val="20"/>
        </w:rPr>
        <w:t xml:space="preserve"> or where the authorized person could end up being suspended vertically from the system.  </w:t>
      </w:r>
    </w:p>
    <w:p w14:paraId="0ABFF631" w14:textId="77777777" w:rsidR="00F47744" w:rsidRPr="009B00BD" w:rsidRDefault="00A85936" w:rsidP="00F47744">
      <w:pPr>
        <w:pStyle w:val="StyleStyleHiddenCenteredLeft"/>
        <w:tabs>
          <w:tab w:val="left" w:pos="1710"/>
          <w:tab w:val="left" w:pos="2160"/>
        </w:tabs>
        <w:ind w:left="2160" w:hanging="2160"/>
        <w:rPr>
          <w:rFonts w:cs="Arial"/>
          <w:sz w:val="20"/>
        </w:rPr>
      </w:pPr>
      <w:r w:rsidRPr="009B00BD">
        <w:rPr>
          <w:rFonts w:cs="Arial"/>
          <w:sz w:val="20"/>
        </w:rPr>
        <w:t>Arrest</w:t>
      </w:r>
      <w:r w:rsidRPr="009B00BD">
        <w:rPr>
          <w:rFonts w:cs="Arial"/>
          <w:sz w:val="20"/>
        </w:rPr>
        <w:tab/>
      </w:r>
      <w:r w:rsidR="00F47744" w:rsidRPr="009B00BD">
        <w:rPr>
          <w:rFonts w:cs="Arial"/>
          <w:sz w:val="20"/>
        </w:rPr>
        <w:tab/>
        <w:t>Often, the nature or location of work forbids the use of fall restraint systems.  If so, fall arrest systems are the next best option.  In these systems, the personal protective equipment is configured to allow a fall.  However, the worker’s fall is arrested before striking the ground or other hazardous obstacles.</w:t>
      </w:r>
    </w:p>
    <w:p w14:paraId="01545C9E" w14:textId="77777777" w:rsidR="001265B3" w:rsidRPr="009B00BD" w:rsidRDefault="00DD2907" w:rsidP="005202E3">
      <w:pPr>
        <w:pStyle w:val="Heading4"/>
        <w:rPr>
          <w:rFonts w:cs="Arial"/>
          <w:sz w:val="20"/>
        </w:rPr>
      </w:pPr>
      <w:r>
        <w:rPr>
          <w:rFonts w:cs="Arial"/>
          <w:sz w:val="20"/>
        </w:rPr>
        <w:t>5</w:t>
      </w:r>
      <w:r w:rsidR="001265B3" w:rsidRPr="009B00BD">
        <w:rPr>
          <w:rFonts w:cs="Arial"/>
          <w:sz w:val="20"/>
        </w:rPr>
        <w:t>.</w:t>
      </w:r>
      <w:r w:rsidR="00154F53" w:rsidRPr="009B00BD">
        <w:rPr>
          <w:rFonts w:cs="Arial"/>
          <w:sz w:val="20"/>
        </w:rPr>
        <w:tab/>
        <w:t xml:space="preserve">Fall Arrest </w:t>
      </w:r>
      <w:r w:rsidR="0080632F">
        <w:rPr>
          <w:rFonts w:cs="Arial"/>
          <w:sz w:val="20"/>
        </w:rPr>
        <w:t>anchor point</w:t>
      </w:r>
      <w:r w:rsidR="00252361" w:rsidRPr="009B00BD">
        <w:rPr>
          <w:rFonts w:cs="Arial"/>
          <w:sz w:val="20"/>
        </w:rPr>
        <w:t>(s)</w:t>
      </w:r>
      <w:r w:rsidR="007D12A9">
        <w:rPr>
          <w:rFonts w:cs="Arial"/>
          <w:sz w:val="20"/>
        </w:rPr>
        <w:t xml:space="preserve"> </w:t>
      </w:r>
      <w:r w:rsidR="00077206" w:rsidRPr="009B00BD">
        <w:rPr>
          <w:rFonts w:cs="Arial"/>
          <w:sz w:val="20"/>
        </w:rPr>
        <w:t>shall be designed per A</w:t>
      </w:r>
      <w:r w:rsidR="00FF0C1A" w:rsidRPr="009B00BD">
        <w:rPr>
          <w:rFonts w:cs="Arial"/>
          <w:sz w:val="20"/>
        </w:rPr>
        <w:t>NSI Z359.2 &amp;</w:t>
      </w:r>
      <w:r w:rsidR="00DE0812" w:rsidRPr="009B00BD">
        <w:rPr>
          <w:rFonts w:cs="Arial"/>
          <w:sz w:val="20"/>
        </w:rPr>
        <w:t>ANSI Z359</w:t>
      </w:r>
      <w:r w:rsidR="001A583A" w:rsidRPr="009B00BD">
        <w:rPr>
          <w:rFonts w:cs="Arial"/>
          <w:sz w:val="20"/>
        </w:rPr>
        <w:t>.6</w:t>
      </w:r>
      <w:r w:rsidR="00154F53" w:rsidRPr="009B00BD">
        <w:rPr>
          <w:rFonts w:cs="Arial"/>
          <w:sz w:val="20"/>
        </w:rPr>
        <w:t>:</w:t>
      </w:r>
    </w:p>
    <w:p w14:paraId="1C71D053" w14:textId="77777777" w:rsidR="00154F53" w:rsidRPr="009B00BD" w:rsidRDefault="005202E3" w:rsidP="00CB3A17">
      <w:pPr>
        <w:pStyle w:val="Heading5"/>
        <w:rPr>
          <w:rFonts w:cs="Arial"/>
          <w:sz w:val="20"/>
        </w:rPr>
      </w:pPr>
      <w:r w:rsidRPr="009B00BD">
        <w:rPr>
          <w:rFonts w:cs="Arial"/>
          <w:sz w:val="20"/>
        </w:rPr>
        <w:t>a</w:t>
      </w:r>
      <w:r w:rsidR="00EA188B" w:rsidRPr="009B00BD">
        <w:rPr>
          <w:rFonts w:cs="Arial"/>
          <w:sz w:val="20"/>
        </w:rPr>
        <w:t>.</w:t>
      </w:r>
      <w:r w:rsidR="00EA188B" w:rsidRPr="009B00BD">
        <w:rPr>
          <w:rFonts w:cs="Arial"/>
          <w:sz w:val="20"/>
        </w:rPr>
        <w:tab/>
        <w:t xml:space="preserve">The </w:t>
      </w:r>
      <w:r w:rsidR="002C3A09" w:rsidRPr="009B00BD">
        <w:rPr>
          <w:rFonts w:cs="Arial"/>
          <w:sz w:val="20"/>
        </w:rPr>
        <w:t>selection, design,</w:t>
      </w:r>
      <w:r w:rsidR="00EA188B" w:rsidRPr="009B00BD">
        <w:rPr>
          <w:rFonts w:cs="Arial"/>
          <w:sz w:val="20"/>
        </w:rPr>
        <w:t xml:space="preserve"> and installation of fall arrest </w:t>
      </w:r>
      <w:r w:rsidR="0080632F">
        <w:rPr>
          <w:rFonts w:cs="Arial"/>
          <w:sz w:val="20"/>
        </w:rPr>
        <w:t>anchor</w:t>
      </w:r>
      <w:r w:rsidR="00252361" w:rsidRPr="009B00BD">
        <w:rPr>
          <w:rFonts w:cs="Arial"/>
          <w:sz w:val="20"/>
        </w:rPr>
        <w:t>(s)</w:t>
      </w:r>
      <w:r w:rsidR="00EA188B" w:rsidRPr="009B00BD">
        <w:rPr>
          <w:rFonts w:cs="Arial"/>
          <w:sz w:val="20"/>
        </w:rPr>
        <w:t xml:space="preserve"> shall be perfor</w:t>
      </w:r>
      <w:r w:rsidR="00A14C4B" w:rsidRPr="009B00BD">
        <w:rPr>
          <w:rFonts w:cs="Arial"/>
          <w:sz w:val="20"/>
        </w:rPr>
        <w:t xml:space="preserve">med under the supervision of a </w:t>
      </w:r>
      <w:r w:rsidR="008224C8" w:rsidRPr="009B00BD">
        <w:rPr>
          <w:rFonts w:cs="Arial"/>
          <w:sz w:val="20"/>
        </w:rPr>
        <w:t>Qualified Person</w:t>
      </w:r>
      <w:r w:rsidR="00EA188B" w:rsidRPr="009B00BD">
        <w:rPr>
          <w:rFonts w:cs="Arial"/>
          <w:sz w:val="20"/>
        </w:rPr>
        <w:t>.</w:t>
      </w:r>
    </w:p>
    <w:p w14:paraId="5551B919" w14:textId="77777777" w:rsidR="00C00946" w:rsidRPr="009B00BD" w:rsidRDefault="00C00946" w:rsidP="00C00946">
      <w:pPr>
        <w:ind w:left="2880" w:hanging="720"/>
        <w:rPr>
          <w:rFonts w:cs="Arial"/>
          <w:sz w:val="20"/>
        </w:rPr>
      </w:pPr>
      <w:r w:rsidRPr="009B00BD">
        <w:rPr>
          <w:rFonts w:cs="Arial"/>
          <w:sz w:val="20"/>
        </w:rPr>
        <w:t>b.</w:t>
      </w:r>
      <w:r w:rsidRPr="009B00BD">
        <w:rPr>
          <w:rFonts w:cs="Arial"/>
          <w:sz w:val="20"/>
        </w:rPr>
        <w:tab/>
        <w:t>Anchorages designed for fall arrest systems shall have the strength capable of sustaining static loads applied in the directions permitted by the system of at least two times the maximum arresting force.</w:t>
      </w:r>
    </w:p>
    <w:p w14:paraId="3B36DB39" w14:textId="77777777" w:rsidR="00252361" w:rsidRPr="009B00BD" w:rsidRDefault="00252361" w:rsidP="00252361">
      <w:pPr>
        <w:pStyle w:val="StyleStyleHiddenCenteredLeft"/>
        <w:rPr>
          <w:rFonts w:cs="Arial"/>
          <w:sz w:val="20"/>
        </w:rPr>
      </w:pPr>
      <w:r w:rsidRPr="009B00BD">
        <w:rPr>
          <w:rFonts w:cs="Arial"/>
          <w:sz w:val="20"/>
        </w:rPr>
        <w:t>NOTE TO SPECIFIER</w:t>
      </w:r>
      <w:r w:rsidRPr="009B00BD">
        <w:rPr>
          <w:rFonts w:cs="Arial"/>
          <w:sz w:val="20"/>
        </w:rPr>
        <w:br/>
        <w:t>The following item is only for use with lifelines.</w:t>
      </w:r>
    </w:p>
    <w:p w14:paraId="4284E17D" w14:textId="77777777" w:rsidR="00EA188B" w:rsidRPr="009B00BD" w:rsidRDefault="00252361" w:rsidP="005202E3">
      <w:pPr>
        <w:pStyle w:val="Heading5"/>
        <w:rPr>
          <w:rFonts w:cs="Arial"/>
          <w:sz w:val="20"/>
        </w:rPr>
      </w:pPr>
      <w:r w:rsidRPr="009B00BD">
        <w:rPr>
          <w:rFonts w:cs="Arial"/>
          <w:sz w:val="20"/>
        </w:rPr>
        <w:t>c.</w:t>
      </w:r>
      <w:r w:rsidRPr="009B00BD">
        <w:rPr>
          <w:rFonts w:cs="Arial"/>
          <w:sz w:val="20"/>
        </w:rPr>
        <w:tab/>
      </w:r>
      <w:r w:rsidR="00EA188B" w:rsidRPr="009B00BD">
        <w:rPr>
          <w:rFonts w:cs="Arial"/>
          <w:sz w:val="20"/>
        </w:rPr>
        <w:t>When more than on</w:t>
      </w:r>
      <w:r w:rsidR="00741A9A" w:rsidRPr="009B00BD">
        <w:rPr>
          <w:rFonts w:cs="Arial"/>
          <w:sz w:val="20"/>
        </w:rPr>
        <w:t>e</w:t>
      </w:r>
      <w:r w:rsidR="007D12A9">
        <w:rPr>
          <w:rFonts w:cs="Arial"/>
          <w:sz w:val="20"/>
        </w:rPr>
        <w:t xml:space="preserve"> </w:t>
      </w:r>
      <w:r w:rsidR="00AD1C62" w:rsidRPr="009B00BD">
        <w:rPr>
          <w:rFonts w:cs="Arial"/>
          <w:sz w:val="20"/>
        </w:rPr>
        <w:t>user</w:t>
      </w:r>
      <w:r w:rsidR="00EA188B" w:rsidRPr="009B00BD">
        <w:rPr>
          <w:rFonts w:cs="Arial"/>
          <w:sz w:val="20"/>
        </w:rPr>
        <w:t xml:space="preserve"> is attached to </w:t>
      </w:r>
      <w:r w:rsidR="00C222B3" w:rsidRPr="009B00BD">
        <w:rPr>
          <w:rFonts w:cs="Arial"/>
          <w:sz w:val="20"/>
        </w:rPr>
        <w:t>a</w:t>
      </w:r>
      <w:r w:rsidR="007D12A9">
        <w:rPr>
          <w:rFonts w:cs="Arial"/>
          <w:sz w:val="20"/>
        </w:rPr>
        <w:t xml:space="preserve"> </w:t>
      </w:r>
      <w:r w:rsidR="009E4BFB" w:rsidRPr="009B00BD">
        <w:rPr>
          <w:rFonts w:cs="Arial"/>
          <w:sz w:val="20"/>
        </w:rPr>
        <w:t>horizontal lifeline</w:t>
      </w:r>
      <w:r w:rsidR="00EA188B" w:rsidRPr="009B00BD">
        <w:rPr>
          <w:rFonts w:cs="Arial"/>
          <w:sz w:val="20"/>
        </w:rPr>
        <w:t xml:space="preserve">, the </w:t>
      </w:r>
      <w:r w:rsidR="004A09EB" w:rsidRPr="009B00BD">
        <w:rPr>
          <w:rFonts w:cs="Arial"/>
          <w:sz w:val="20"/>
        </w:rPr>
        <w:t>load on the lifeline can be determined using either lumped mass or sequential fall</w:t>
      </w:r>
      <w:r w:rsidRPr="009B00BD">
        <w:rPr>
          <w:rFonts w:cs="Arial"/>
          <w:sz w:val="20"/>
        </w:rPr>
        <w:t xml:space="preserve"> calculations</w:t>
      </w:r>
      <w:r w:rsidR="004A09EB" w:rsidRPr="009B00BD">
        <w:rPr>
          <w:rFonts w:cs="Arial"/>
          <w:sz w:val="20"/>
        </w:rPr>
        <w:t xml:space="preserve"> as described in ANSI Z359.6 [6.3.6]</w:t>
      </w:r>
    </w:p>
    <w:p w14:paraId="7ECB52B2" w14:textId="77777777" w:rsidR="007E789B" w:rsidRPr="009B00BD" w:rsidRDefault="005202E3" w:rsidP="005202E3">
      <w:pPr>
        <w:pStyle w:val="Heading5"/>
        <w:rPr>
          <w:rFonts w:cs="Arial"/>
          <w:sz w:val="20"/>
        </w:rPr>
      </w:pPr>
      <w:r w:rsidRPr="009B00BD">
        <w:rPr>
          <w:rFonts w:cs="Arial"/>
          <w:sz w:val="20"/>
        </w:rPr>
        <w:t>d</w:t>
      </w:r>
      <w:r w:rsidR="001A583A" w:rsidRPr="009B00BD">
        <w:rPr>
          <w:rFonts w:cs="Arial"/>
          <w:sz w:val="20"/>
        </w:rPr>
        <w:t>.</w:t>
      </w:r>
      <w:r w:rsidR="001A583A" w:rsidRPr="009B00BD">
        <w:rPr>
          <w:rFonts w:cs="Arial"/>
          <w:sz w:val="20"/>
        </w:rPr>
        <w:tab/>
      </w:r>
      <w:r w:rsidR="001A1CE1" w:rsidRPr="009B00BD">
        <w:rPr>
          <w:rFonts w:cs="Arial"/>
          <w:sz w:val="20"/>
        </w:rPr>
        <w:t>The s</w:t>
      </w:r>
      <w:r w:rsidR="007E789B" w:rsidRPr="009B00BD">
        <w:rPr>
          <w:rFonts w:cs="Arial"/>
          <w:sz w:val="20"/>
        </w:rPr>
        <w:t>wing</w:t>
      </w:r>
      <w:r w:rsidR="001A1CE1" w:rsidRPr="009B00BD">
        <w:rPr>
          <w:rFonts w:cs="Arial"/>
          <w:sz w:val="20"/>
        </w:rPr>
        <w:t xml:space="preserve"> fall shall comply with ANSI Z359.6 [5.3]</w:t>
      </w:r>
    </w:p>
    <w:p w14:paraId="59307225" w14:textId="77777777" w:rsidR="001A583A" w:rsidRDefault="005202E3" w:rsidP="005202E3">
      <w:pPr>
        <w:pStyle w:val="Heading5"/>
        <w:rPr>
          <w:rFonts w:cs="Arial"/>
          <w:sz w:val="20"/>
        </w:rPr>
      </w:pPr>
      <w:r w:rsidRPr="009B00BD">
        <w:rPr>
          <w:rFonts w:cs="Arial"/>
          <w:sz w:val="20"/>
        </w:rPr>
        <w:t>e</w:t>
      </w:r>
      <w:r w:rsidR="007E789B" w:rsidRPr="009B00BD">
        <w:rPr>
          <w:rFonts w:cs="Arial"/>
          <w:sz w:val="20"/>
        </w:rPr>
        <w:t>.</w:t>
      </w:r>
      <w:r w:rsidR="007E789B" w:rsidRPr="009B00BD">
        <w:rPr>
          <w:rFonts w:cs="Arial"/>
          <w:sz w:val="20"/>
        </w:rPr>
        <w:tab/>
      </w:r>
      <w:r w:rsidR="001A1CE1" w:rsidRPr="009B00BD">
        <w:rPr>
          <w:rFonts w:cs="Arial"/>
          <w:sz w:val="20"/>
        </w:rPr>
        <w:t>The clearance safety margin shall comply with ANSI Z359.6 [7.2.6.2]</w:t>
      </w:r>
    </w:p>
    <w:p w14:paraId="3297DC78" w14:textId="77777777" w:rsidR="00DD2907" w:rsidRPr="00DD2907" w:rsidRDefault="00DD2907" w:rsidP="00DD2907">
      <w:pPr>
        <w:ind w:left="2880" w:hanging="720"/>
      </w:pPr>
      <w:r>
        <w:t>f.</w:t>
      </w:r>
      <w:r>
        <w:tab/>
      </w:r>
      <w:r w:rsidRPr="009B00BD">
        <w:rPr>
          <w:rFonts w:cs="Arial"/>
          <w:sz w:val="20"/>
        </w:rPr>
        <w:t xml:space="preserve">Where a worker is using a full body harness the force on the worker’s body shall not exceed </w:t>
      </w:r>
      <w:r>
        <w:rPr>
          <w:rFonts w:cs="Arial"/>
          <w:sz w:val="20"/>
        </w:rPr>
        <w:t>8kN / 1800lbs.</w:t>
      </w:r>
    </w:p>
    <w:p w14:paraId="06F1B812" w14:textId="77777777" w:rsidR="00D22034" w:rsidRPr="009B00BD" w:rsidRDefault="00326CB3" w:rsidP="00EA188B">
      <w:pPr>
        <w:pStyle w:val="Heading3"/>
        <w:rPr>
          <w:rFonts w:cs="Arial"/>
          <w:sz w:val="20"/>
        </w:rPr>
      </w:pPr>
      <w:r w:rsidRPr="009B00BD">
        <w:rPr>
          <w:rFonts w:cs="Arial"/>
          <w:sz w:val="20"/>
        </w:rPr>
        <w:t>B</w:t>
      </w:r>
      <w:r w:rsidR="00EA188B" w:rsidRPr="009B00BD">
        <w:rPr>
          <w:rFonts w:cs="Arial"/>
          <w:sz w:val="20"/>
        </w:rPr>
        <w:t>.</w:t>
      </w:r>
      <w:r w:rsidR="00EA188B" w:rsidRPr="009B00BD">
        <w:rPr>
          <w:rFonts w:cs="Arial"/>
          <w:sz w:val="20"/>
        </w:rPr>
        <w:tab/>
      </w:r>
      <w:r w:rsidR="00D22034" w:rsidRPr="009B00BD">
        <w:rPr>
          <w:rFonts w:cs="Arial"/>
          <w:sz w:val="20"/>
        </w:rPr>
        <w:t>Sub-System Requirements</w:t>
      </w:r>
    </w:p>
    <w:p w14:paraId="022F412A" w14:textId="77777777" w:rsidR="00252361" w:rsidRPr="009B00BD" w:rsidRDefault="00252361" w:rsidP="00252361">
      <w:pPr>
        <w:pStyle w:val="Heading4"/>
        <w:rPr>
          <w:rFonts w:cs="Arial"/>
          <w:sz w:val="20"/>
        </w:rPr>
      </w:pPr>
      <w:r w:rsidRPr="009B00BD">
        <w:rPr>
          <w:rFonts w:cs="Arial"/>
          <w:sz w:val="20"/>
        </w:rPr>
        <w:t>1.</w:t>
      </w:r>
      <w:r w:rsidRPr="009B00BD">
        <w:rPr>
          <w:rFonts w:cs="Arial"/>
          <w:sz w:val="20"/>
        </w:rPr>
        <w:tab/>
      </w:r>
      <w:r w:rsidR="00F541B7">
        <w:rPr>
          <w:rFonts w:cs="Arial"/>
          <w:sz w:val="20"/>
        </w:rPr>
        <w:t>Harnesses</w:t>
      </w:r>
      <w:r w:rsidRPr="009B00BD">
        <w:rPr>
          <w:rFonts w:cs="Arial"/>
          <w:sz w:val="20"/>
        </w:rPr>
        <w:t xml:space="preserve"> used with the system shall comply with ANSI Z359.1</w:t>
      </w:r>
    </w:p>
    <w:p w14:paraId="69E3ABB1" w14:textId="77777777" w:rsidR="00252361" w:rsidRPr="009B00BD" w:rsidRDefault="00252361" w:rsidP="00252361">
      <w:pPr>
        <w:pStyle w:val="Heading4"/>
        <w:rPr>
          <w:rFonts w:cs="Arial"/>
          <w:sz w:val="20"/>
        </w:rPr>
      </w:pPr>
      <w:r w:rsidRPr="009B00BD">
        <w:rPr>
          <w:rFonts w:cs="Arial"/>
          <w:sz w:val="20"/>
        </w:rPr>
        <w:t>2.</w:t>
      </w:r>
      <w:r w:rsidRPr="009B00BD">
        <w:rPr>
          <w:rFonts w:cs="Arial"/>
          <w:sz w:val="20"/>
        </w:rPr>
        <w:tab/>
        <w:t>Connecting Components (carabiners and snap</w:t>
      </w:r>
      <w:r w:rsidR="007D12A9">
        <w:rPr>
          <w:rFonts w:cs="Arial"/>
          <w:sz w:val="20"/>
        </w:rPr>
        <w:t xml:space="preserve"> </w:t>
      </w:r>
      <w:r w:rsidRPr="009B00BD">
        <w:rPr>
          <w:rFonts w:cs="Arial"/>
          <w:sz w:val="20"/>
        </w:rPr>
        <w:t>hooks) used with the system shall comply with ANSI Z359.12</w:t>
      </w:r>
    </w:p>
    <w:p w14:paraId="5E3E916C" w14:textId="77777777" w:rsidR="00252361" w:rsidRPr="009B00BD" w:rsidRDefault="00252361" w:rsidP="002F3034">
      <w:pPr>
        <w:pStyle w:val="Heading4"/>
        <w:rPr>
          <w:rFonts w:cs="Arial"/>
          <w:sz w:val="20"/>
        </w:rPr>
      </w:pPr>
      <w:r w:rsidRPr="009B00BD">
        <w:rPr>
          <w:rFonts w:cs="Arial"/>
          <w:sz w:val="20"/>
        </w:rPr>
        <w:t>3.</w:t>
      </w:r>
      <w:r w:rsidRPr="009B00BD">
        <w:rPr>
          <w:rFonts w:cs="Arial"/>
          <w:sz w:val="20"/>
        </w:rPr>
        <w:tab/>
        <w:t>Energy Absorbing Lanyards (EALs) used with the system shall comply with ANSI Z359.13</w:t>
      </w:r>
    </w:p>
    <w:p w14:paraId="215DD133" w14:textId="77777777" w:rsidR="00EA188B" w:rsidRPr="009B00BD" w:rsidRDefault="00326CB3" w:rsidP="00252361">
      <w:pPr>
        <w:pStyle w:val="Heading3"/>
        <w:rPr>
          <w:rFonts w:cs="Arial"/>
          <w:sz w:val="20"/>
        </w:rPr>
      </w:pPr>
      <w:r w:rsidRPr="009B00BD">
        <w:rPr>
          <w:rFonts w:cs="Arial"/>
          <w:sz w:val="20"/>
        </w:rPr>
        <w:t>C</w:t>
      </w:r>
      <w:r w:rsidR="00A90431" w:rsidRPr="009B00BD">
        <w:rPr>
          <w:rFonts w:cs="Arial"/>
          <w:sz w:val="20"/>
        </w:rPr>
        <w:t>.</w:t>
      </w:r>
      <w:r w:rsidR="00A90431" w:rsidRPr="009B00BD">
        <w:rPr>
          <w:rFonts w:cs="Arial"/>
          <w:sz w:val="20"/>
        </w:rPr>
        <w:tab/>
      </w:r>
      <w:r w:rsidR="0041303F" w:rsidRPr="009B00BD">
        <w:rPr>
          <w:rFonts w:cs="Arial"/>
          <w:sz w:val="20"/>
        </w:rPr>
        <w:t xml:space="preserve">The fall protection system </w:t>
      </w:r>
      <w:r w:rsidR="00EA188B" w:rsidRPr="009B00BD">
        <w:rPr>
          <w:rFonts w:cs="Arial"/>
          <w:sz w:val="20"/>
        </w:rPr>
        <w:t xml:space="preserve">shall be used exclusively for </w:t>
      </w:r>
      <w:r w:rsidR="0041303F" w:rsidRPr="009B00BD">
        <w:rPr>
          <w:rFonts w:cs="Arial"/>
          <w:sz w:val="20"/>
        </w:rPr>
        <w:t>its</w:t>
      </w:r>
      <w:r w:rsidR="00EA188B" w:rsidRPr="009B00BD">
        <w:rPr>
          <w:rFonts w:cs="Arial"/>
          <w:sz w:val="20"/>
        </w:rPr>
        <w:t xml:space="preserve"> designed use and shall be marked to prevent other uses.</w:t>
      </w:r>
    </w:p>
    <w:p w14:paraId="272F59C3" w14:textId="77777777" w:rsidR="00A90431" w:rsidRPr="009B00BD" w:rsidRDefault="00326CB3" w:rsidP="007C0237">
      <w:pPr>
        <w:pStyle w:val="Heading3"/>
        <w:rPr>
          <w:rFonts w:cs="Arial"/>
          <w:sz w:val="20"/>
        </w:rPr>
      </w:pPr>
      <w:r w:rsidRPr="009B00BD">
        <w:rPr>
          <w:rFonts w:cs="Arial"/>
          <w:sz w:val="20"/>
        </w:rPr>
        <w:t>D</w:t>
      </w:r>
      <w:r w:rsidR="00A90431" w:rsidRPr="009B00BD">
        <w:rPr>
          <w:rFonts w:cs="Arial"/>
          <w:sz w:val="20"/>
        </w:rPr>
        <w:t>.</w:t>
      </w:r>
      <w:r w:rsidR="00A90431" w:rsidRPr="009B00BD">
        <w:rPr>
          <w:rFonts w:cs="Arial"/>
          <w:sz w:val="20"/>
        </w:rPr>
        <w:tab/>
      </w:r>
      <w:r w:rsidR="00902722" w:rsidRPr="009B00BD">
        <w:rPr>
          <w:rFonts w:cs="Arial"/>
          <w:sz w:val="20"/>
        </w:rPr>
        <w:t>The design shall take into consideration the potential uses of and loads on the</w:t>
      </w:r>
      <w:r w:rsidR="00FD4EB9" w:rsidRPr="009B00BD">
        <w:rPr>
          <w:rFonts w:cs="Arial"/>
          <w:sz w:val="20"/>
        </w:rPr>
        <w:t xml:space="preserve"> fall protection system</w:t>
      </w:r>
      <w:r w:rsidR="00902722" w:rsidRPr="009B00BD">
        <w:rPr>
          <w:rFonts w:cs="Arial"/>
          <w:sz w:val="20"/>
        </w:rPr>
        <w:t xml:space="preserve">, </w:t>
      </w:r>
      <w:proofErr w:type="gramStart"/>
      <w:r w:rsidR="00902722" w:rsidRPr="009B00BD">
        <w:rPr>
          <w:rFonts w:cs="Arial"/>
          <w:sz w:val="20"/>
        </w:rPr>
        <w:t>in order to</w:t>
      </w:r>
      <w:proofErr w:type="gramEnd"/>
      <w:r w:rsidR="00902722" w:rsidRPr="009B00BD">
        <w:rPr>
          <w:rFonts w:cs="Arial"/>
          <w:sz w:val="20"/>
        </w:rPr>
        <w:t xml:space="preserve"> facilitate the prompt rescue of workers who may fall while attached to the system. </w:t>
      </w:r>
    </w:p>
    <w:p w14:paraId="5E934536" w14:textId="77777777" w:rsidR="004E1011" w:rsidRPr="009B00BD" w:rsidRDefault="004E1011" w:rsidP="00F21DDE">
      <w:pPr>
        <w:pStyle w:val="Heading3"/>
        <w:ind w:left="1350"/>
        <w:rPr>
          <w:rFonts w:cs="Arial"/>
          <w:sz w:val="20"/>
        </w:rPr>
      </w:pPr>
      <w:r w:rsidRPr="009B00BD">
        <w:rPr>
          <w:rFonts w:cs="Arial"/>
          <w:sz w:val="20"/>
        </w:rPr>
        <w:t>E.</w:t>
      </w:r>
      <w:r w:rsidRPr="009B00BD">
        <w:rPr>
          <w:rFonts w:cs="Arial"/>
          <w:sz w:val="20"/>
        </w:rPr>
        <w:tab/>
        <w:t xml:space="preserve">The </w:t>
      </w:r>
      <w:proofErr w:type="spellStart"/>
      <w:r w:rsidR="007D12A9">
        <w:rPr>
          <w:rFonts w:cs="Arial"/>
          <w:sz w:val="20"/>
        </w:rPr>
        <w:t>Xtrusion</w:t>
      </w:r>
      <w:proofErr w:type="spellEnd"/>
      <w:r w:rsidR="007D12A9">
        <w:rPr>
          <w:rFonts w:cs="Arial"/>
          <w:sz w:val="20"/>
        </w:rPr>
        <w:t xml:space="preserve"> </w:t>
      </w:r>
      <w:r w:rsidR="00FE5BD5">
        <w:rPr>
          <w:rFonts w:cs="Arial"/>
          <w:sz w:val="20"/>
        </w:rPr>
        <w:t>anchor(s)</w:t>
      </w:r>
      <w:r w:rsidRPr="009B00BD">
        <w:rPr>
          <w:rFonts w:cs="Arial"/>
          <w:sz w:val="20"/>
        </w:rPr>
        <w:t xml:space="preserve"> designed to meet </w:t>
      </w:r>
      <w:r w:rsidRPr="007D4479">
        <w:rPr>
          <w:rFonts w:cs="Arial"/>
          <w:color w:val="auto"/>
          <w:sz w:val="20"/>
        </w:rPr>
        <w:t xml:space="preserve">EN ISO </w:t>
      </w:r>
      <w:r w:rsidR="00903196" w:rsidRPr="007D4479">
        <w:rPr>
          <w:rFonts w:cs="Arial"/>
          <w:color w:val="auto"/>
          <w:sz w:val="20"/>
        </w:rPr>
        <w:t>9227</w:t>
      </w:r>
      <w:r w:rsidR="007D4479">
        <w:rPr>
          <w:rFonts w:cs="Arial"/>
          <w:color w:val="auto"/>
          <w:sz w:val="20"/>
        </w:rPr>
        <w:t>(</w:t>
      </w:r>
      <w:r w:rsidRPr="007D4479">
        <w:rPr>
          <w:rFonts w:cs="Arial"/>
          <w:color w:val="auto"/>
          <w:sz w:val="20"/>
        </w:rPr>
        <w:t>salt spray</w:t>
      </w:r>
      <w:r w:rsidR="007D4479">
        <w:rPr>
          <w:rFonts w:cs="Arial"/>
          <w:color w:val="auto"/>
          <w:sz w:val="20"/>
        </w:rPr>
        <w:t xml:space="preserve"> test)</w:t>
      </w:r>
      <w:r w:rsidRPr="007D4479">
        <w:rPr>
          <w:rFonts w:cs="Arial"/>
          <w:color w:val="auto"/>
          <w:sz w:val="20"/>
        </w:rPr>
        <w:t>.</w:t>
      </w:r>
    </w:p>
    <w:p w14:paraId="52D30B5F" w14:textId="4C0707CE" w:rsidR="005139E6" w:rsidRDefault="004E1011" w:rsidP="005139E6">
      <w:pPr>
        <w:pStyle w:val="Heading3"/>
        <w:ind w:hanging="720"/>
        <w:rPr>
          <w:rFonts w:cs="Arial"/>
          <w:sz w:val="20"/>
        </w:rPr>
      </w:pPr>
      <w:r w:rsidRPr="009B00BD">
        <w:rPr>
          <w:rFonts w:cs="Arial"/>
          <w:sz w:val="20"/>
        </w:rPr>
        <w:t>F.</w:t>
      </w:r>
      <w:r w:rsidRPr="009B00BD">
        <w:rPr>
          <w:rFonts w:cs="Arial"/>
          <w:sz w:val="20"/>
        </w:rPr>
        <w:tab/>
      </w:r>
      <w:r w:rsidR="005139E6" w:rsidRPr="005139E6">
        <w:rPr>
          <w:rFonts w:cs="Arial"/>
          <w:color w:val="auto"/>
          <w:sz w:val="20"/>
        </w:rPr>
        <w:t>If required by engineer of record, t</w:t>
      </w:r>
      <w:r w:rsidR="001404D2" w:rsidRPr="005139E6">
        <w:rPr>
          <w:rFonts w:cs="Arial"/>
          <w:color w:val="auto"/>
          <w:sz w:val="20"/>
        </w:rPr>
        <w:t>he installer shall test the</w:t>
      </w:r>
      <w:r w:rsidR="007D12A9" w:rsidRPr="007D12A9">
        <w:rPr>
          <w:rFonts w:cs="Arial"/>
          <w:sz w:val="20"/>
        </w:rPr>
        <w:t xml:space="preserve"> </w:t>
      </w:r>
      <w:proofErr w:type="spellStart"/>
      <w:r w:rsidR="007D12A9">
        <w:rPr>
          <w:rFonts w:cs="Arial"/>
          <w:sz w:val="20"/>
        </w:rPr>
        <w:t>Xtrusion</w:t>
      </w:r>
      <w:proofErr w:type="spellEnd"/>
      <w:r w:rsidR="007D12A9">
        <w:rPr>
          <w:rFonts w:cs="Arial"/>
          <w:sz w:val="20"/>
        </w:rPr>
        <w:t xml:space="preserve"> Anchor</w:t>
      </w:r>
      <w:r w:rsidR="007D12A9" w:rsidRPr="009B00BD">
        <w:rPr>
          <w:rFonts w:cs="Arial"/>
          <w:sz w:val="20"/>
        </w:rPr>
        <w:t xml:space="preserve"> </w:t>
      </w:r>
      <w:r w:rsidR="001404D2" w:rsidRPr="005139E6">
        <w:rPr>
          <w:rFonts w:cs="Arial"/>
          <w:color w:val="auto"/>
          <w:sz w:val="20"/>
        </w:rPr>
        <w:t xml:space="preserve">design using a 5 </w:t>
      </w:r>
      <w:proofErr w:type="spellStart"/>
      <w:r w:rsidR="001404D2" w:rsidRPr="005139E6">
        <w:rPr>
          <w:rFonts w:cs="Arial"/>
          <w:color w:val="auto"/>
          <w:sz w:val="20"/>
        </w:rPr>
        <w:t>kN</w:t>
      </w:r>
      <w:proofErr w:type="spellEnd"/>
      <w:r w:rsidR="001404D2" w:rsidRPr="005139E6">
        <w:rPr>
          <w:rFonts w:cs="Arial"/>
          <w:color w:val="auto"/>
          <w:sz w:val="20"/>
        </w:rPr>
        <w:t xml:space="preserve"> (1124 </w:t>
      </w:r>
      <w:proofErr w:type="spellStart"/>
      <w:r w:rsidR="001404D2" w:rsidRPr="005139E6">
        <w:rPr>
          <w:rFonts w:cs="Arial"/>
          <w:color w:val="auto"/>
          <w:sz w:val="20"/>
        </w:rPr>
        <w:t>lbf</w:t>
      </w:r>
      <w:proofErr w:type="spellEnd"/>
      <w:r w:rsidR="001404D2" w:rsidRPr="005139E6">
        <w:rPr>
          <w:rFonts w:cs="Arial"/>
          <w:color w:val="auto"/>
          <w:sz w:val="20"/>
        </w:rPr>
        <w:t xml:space="preserve">) load for 30 </w:t>
      </w:r>
      <w:r w:rsidR="008D428C" w:rsidRPr="005139E6">
        <w:rPr>
          <w:rFonts w:cs="Arial"/>
          <w:color w:val="auto"/>
          <w:sz w:val="20"/>
        </w:rPr>
        <w:t>seconds on</w:t>
      </w:r>
      <w:r w:rsidR="001404D2" w:rsidRPr="005139E6">
        <w:rPr>
          <w:rFonts w:cs="Arial"/>
          <w:color w:val="auto"/>
          <w:sz w:val="20"/>
        </w:rPr>
        <w:t xml:space="preserve"> applicable </w:t>
      </w:r>
      <w:r w:rsidR="005139E6" w:rsidRPr="005139E6">
        <w:rPr>
          <w:rFonts w:cs="Arial"/>
          <w:color w:val="auto"/>
          <w:sz w:val="20"/>
        </w:rPr>
        <w:t>roof structures (tensile test).</w:t>
      </w:r>
    </w:p>
    <w:p w14:paraId="056824CA" w14:textId="77777777" w:rsidR="004E1011" w:rsidRPr="009B00BD" w:rsidRDefault="004E1011" w:rsidP="005139E6">
      <w:pPr>
        <w:pStyle w:val="Heading3"/>
        <w:ind w:hanging="720"/>
        <w:rPr>
          <w:rFonts w:cs="Arial"/>
          <w:sz w:val="20"/>
        </w:rPr>
      </w:pPr>
      <w:r w:rsidRPr="009B00BD">
        <w:rPr>
          <w:rFonts w:cs="Arial"/>
          <w:sz w:val="20"/>
        </w:rPr>
        <w:t>G.</w:t>
      </w:r>
      <w:r w:rsidRPr="009B00BD">
        <w:rPr>
          <w:rFonts w:cs="Arial"/>
          <w:sz w:val="20"/>
        </w:rPr>
        <w:tab/>
      </w:r>
      <w:r w:rsidR="00903196">
        <w:rPr>
          <w:rFonts w:cs="Arial"/>
          <w:sz w:val="20"/>
        </w:rPr>
        <w:t xml:space="preserve">The </w:t>
      </w:r>
      <w:proofErr w:type="spellStart"/>
      <w:r w:rsidR="007D12A9">
        <w:rPr>
          <w:rFonts w:cs="Arial"/>
          <w:sz w:val="20"/>
        </w:rPr>
        <w:t>Xtrusion</w:t>
      </w:r>
      <w:proofErr w:type="spellEnd"/>
      <w:r w:rsidR="007D12A9">
        <w:rPr>
          <w:rFonts w:cs="Arial"/>
          <w:sz w:val="20"/>
        </w:rPr>
        <w:t xml:space="preserve"> anchor</w:t>
      </w:r>
      <w:r w:rsidR="007D12A9" w:rsidRPr="009B00BD">
        <w:rPr>
          <w:rFonts w:cs="Arial"/>
          <w:sz w:val="20"/>
        </w:rPr>
        <w:t xml:space="preserve"> </w:t>
      </w:r>
      <w:r w:rsidR="00903196">
        <w:rPr>
          <w:rFonts w:cs="Arial"/>
          <w:sz w:val="20"/>
        </w:rPr>
        <w:t>shall be capable of providing a consistent level of energy absorption in any direction in the plane of the roof structure.</w:t>
      </w:r>
    </w:p>
    <w:p w14:paraId="075814BB" w14:textId="77777777" w:rsidR="004E1011" w:rsidRPr="009B00BD" w:rsidRDefault="008C238E" w:rsidP="004E1011">
      <w:pPr>
        <w:pStyle w:val="Heading3"/>
        <w:rPr>
          <w:rFonts w:cs="Arial"/>
          <w:sz w:val="20"/>
        </w:rPr>
      </w:pPr>
      <w:r>
        <w:rPr>
          <w:rFonts w:cs="Arial"/>
          <w:sz w:val="20"/>
        </w:rPr>
        <w:t>H</w:t>
      </w:r>
      <w:r w:rsidR="004E1011" w:rsidRPr="009B00BD">
        <w:rPr>
          <w:rFonts w:cs="Arial"/>
          <w:sz w:val="20"/>
        </w:rPr>
        <w:t>.</w:t>
      </w:r>
      <w:r w:rsidR="004E1011" w:rsidRPr="009B00BD">
        <w:rPr>
          <w:rFonts w:cs="Arial"/>
          <w:sz w:val="20"/>
        </w:rPr>
        <w:tab/>
        <w:t xml:space="preserve">Each </w:t>
      </w:r>
      <w:r w:rsidR="00D80704" w:rsidRPr="009B00BD">
        <w:rPr>
          <w:rFonts w:cs="Arial"/>
          <w:sz w:val="20"/>
        </w:rPr>
        <w:t>component</w:t>
      </w:r>
      <w:r w:rsidR="004E1011" w:rsidRPr="009B00BD">
        <w:rPr>
          <w:rFonts w:cs="Arial"/>
          <w:sz w:val="20"/>
        </w:rPr>
        <w:t xml:space="preserve"> of </w:t>
      </w:r>
      <w:r w:rsidR="00D80704" w:rsidRPr="009B00BD">
        <w:rPr>
          <w:rFonts w:cs="Arial"/>
          <w:sz w:val="20"/>
        </w:rPr>
        <w:t xml:space="preserve">the </w:t>
      </w:r>
      <w:proofErr w:type="spellStart"/>
      <w:r w:rsidR="007D12A9">
        <w:rPr>
          <w:rFonts w:cs="Arial"/>
          <w:sz w:val="20"/>
        </w:rPr>
        <w:t>Xtrusion</w:t>
      </w:r>
      <w:proofErr w:type="spellEnd"/>
      <w:r w:rsidR="007D12A9">
        <w:rPr>
          <w:rFonts w:cs="Arial"/>
          <w:sz w:val="20"/>
        </w:rPr>
        <w:t xml:space="preserve"> Anchor</w:t>
      </w:r>
      <w:r w:rsidR="004E1011" w:rsidRPr="009B00BD">
        <w:rPr>
          <w:rFonts w:cs="Arial"/>
          <w:sz w:val="20"/>
        </w:rPr>
        <w:t xml:space="preserve"> shall be </w:t>
      </w:r>
      <w:r>
        <w:rPr>
          <w:rFonts w:cs="Arial"/>
          <w:sz w:val="20"/>
        </w:rPr>
        <w:t>full traceable.</w:t>
      </w:r>
    </w:p>
    <w:p w14:paraId="591FF803" w14:textId="77777777" w:rsidR="00935C5A" w:rsidRPr="009B00BD" w:rsidRDefault="000559A9" w:rsidP="00B7320E">
      <w:pPr>
        <w:pStyle w:val="Heading2"/>
        <w:rPr>
          <w:rFonts w:cs="Arial"/>
          <w:sz w:val="20"/>
          <w:szCs w:val="20"/>
        </w:rPr>
      </w:pPr>
      <w:r w:rsidRPr="009B00BD">
        <w:rPr>
          <w:rFonts w:cs="Arial"/>
          <w:sz w:val="20"/>
          <w:szCs w:val="20"/>
        </w:rPr>
        <w:lastRenderedPageBreak/>
        <w:t>1.6</w:t>
      </w:r>
      <w:r w:rsidR="00935C5A" w:rsidRPr="009B00BD">
        <w:rPr>
          <w:rFonts w:cs="Arial"/>
          <w:sz w:val="20"/>
          <w:szCs w:val="20"/>
        </w:rPr>
        <w:tab/>
        <w:t>Submittals</w:t>
      </w:r>
    </w:p>
    <w:p w14:paraId="3A7A8021" w14:textId="77777777" w:rsidR="00AB034F" w:rsidRPr="009B00BD" w:rsidRDefault="00AB034F" w:rsidP="009B66B5">
      <w:pPr>
        <w:pStyle w:val="StyleStyleHiddenCenteredLeft"/>
        <w:rPr>
          <w:rFonts w:cs="Arial"/>
          <w:sz w:val="20"/>
        </w:rPr>
      </w:pPr>
      <w:r w:rsidRPr="009B00BD">
        <w:rPr>
          <w:rFonts w:cs="Arial"/>
          <w:sz w:val="20"/>
        </w:rPr>
        <w:t>NOTE TO SPECIFIER</w:t>
      </w:r>
      <w:r w:rsidR="009B66B5" w:rsidRPr="009B00BD">
        <w:rPr>
          <w:rFonts w:cs="Arial"/>
          <w:sz w:val="20"/>
        </w:rPr>
        <w:br/>
        <w:t xml:space="preserve">Check </w:t>
      </w:r>
      <w:r w:rsidR="00084CCC" w:rsidRPr="009B00BD">
        <w:rPr>
          <w:rFonts w:cs="Arial"/>
          <w:sz w:val="20"/>
        </w:rPr>
        <w:t>section number for continuity</w:t>
      </w:r>
    </w:p>
    <w:p w14:paraId="08924131" w14:textId="2101E656" w:rsidR="00491285" w:rsidRPr="009B00BD" w:rsidRDefault="005139E6" w:rsidP="00491285">
      <w:pPr>
        <w:pStyle w:val="Heading3"/>
        <w:rPr>
          <w:rFonts w:cs="Arial"/>
          <w:sz w:val="20"/>
        </w:rPr>
      </w:pPr>
      <w:r>
        <w:rPr>
          <w:rFonts w:cs="Arial"/>
          <w:sz w:val="20"/>
        </w:rPr>
        <w:t>A</w:t>
      </w:r>
      <w:r w:rsidR="00491285" w:rsidRPr="009B00BD">
        <w:rPr>
          <w:rFonts w:cs="Arial"/>
          <w:sz w:val="20"/>
        </w:rPr>
        <w:t>.</w:t>
      </w:r>
      <w:r w:rsidR="00491285" w:rsidRPr="009B00BD">
        <w:rPr>
          <w:rFonts w:cs="Arial"/>
          <w:sz w:val="20"/>
        </w:rPr>
        <w:tab/>
        <w:t xml:space="preserve">Product Data: </w:t>
      </w:r>
      <w:r w:rsidR="00AF3F26">
        <w:rPr>
          <w:rFonts w:cs="Arial"/>
          <w:sz w:val="20"/>
        </w:rPr>
        <w:t xml:space="preserve">BEMO’s </w:t>
      </w:r>
      <w:r w:rsidR="00491285" w:rsidRPr="009B00BD">
        <w:rPr>
          <w:rFonts w:cs="Arial"/>
          <w:sz w:val="20"/>
        </w:rPr>
        <w:t>data sheet on each product to be used, including:</w:t>
      </w:r>
    </w:p>
    <w:p w14:paraId="6DDBA80D" w14:textId="77777777" w:rsidR="00491285" w:rsidRPr="009B00BD" w:rsidRDefault="00491285" w:rsidP="00491285">
      <w:pPr>
        <w:pStyle w:val="Heading4"/>
        <w:rPr>
          <w:rFonts w:cs="Arial"/>
          <w:sz w:val="20"/>
        </w:rPr>
      </w:pPr>
      <w:r w:rsidRPr="009B00BD">
        <w:rPr>
          <w:rFonts w:cs="Arial"/>
          <w:sz w:val="20"/>
        </w:rPr>
        <w:t>1.</w:t>
      </w:r>
      <w:r w:rsidRPr="009B00BD">
        <w:rPr>
          <w:rFonts w:cs="Arial"/>
          <w:sz w:val="20"/>
        </w:rPr>
        <w:tab/>
        <w:t>Preparation instructions and recommendations.</w:t>
      </w:r>
    </w:p>
    <w:p w14:paraId="1ECADDDB" w14:textId="77777777" w:rsidR="00491285" w:rsidRPr="009B00BD" w:rsidRDefault="00491285" w:rsidP="00491285">
      <w:pPr>
        <w:pStyle w:val="Heading4"/>
        <w:rPr>
          <w:rFonts w:cs="Arial"/>
          <w:sz w:val="20"/>
        </w:rPr>
      </w:pPr>
      <w:r w:rsidRPr="009B00BD">
        <w:rPr>
          <w:rFonts w:cs="Arial"/>
          <w:sz w:val="20"/>
        </w:rPr>
        <w:t>2.</w:t>
      </w:r>
      <w:r w:rsidRPr="009B00BD">
        <w:rPr>
          <w:rFonts w:cs="Arial"/>
          <w:sz w:val="20"/>
        </w:rPr>
        <w:tab/>
        <w:t>Storage and handling requirements and recommendations</w:t>
      </w:r>
    </w:p>
    <w:p w14:paraId="67ADDA05" w14:textId="77777777" w:rsidR="00491285" w:rsidRPr="009B00BD" w:rsidRDefault="00491285" w:rsidP="00491285">
      <w:pPr>
        <w:pStyle w:val="Heading4"/>
        <w:rPr>
          <w:rFonts w:cs="Arial"/>
          <w:sz w:val="20"/>
        </w:rPr>
      </w:pPr>
      <w:r w:rsidRPr="009B00BD">
        <w:rPr>
          <w:rFonts w:cs="Arial"/>
          <w:sz w:val="20"/>
        </w:rPr>
        <w:t>3.</w:t>
      </w:r>
      <w:r w:rsidRPr="009B00BD">
        <w:rPr>
          <w:rFonts w:cs="Arial"/>
          <w:sz w:val="20"/>
        </w:rPr>
        <w:tab/>
        <w:t>Installation methods</w:t>
      </w:r>
    </w:p>
    <w:p w14:paraId="1391EC41" w14:textId="77777777" w:rsidR="00902722" w:rsidRPr="009B00BD" w:rsidRDefault="005139E6" w:rsidP="00FD4B83">
      <w:pPr>
        <w:pStyle w:val="Heading3"/>
        <w:rPr>
          <w:rFonts w:cs="Arial"/>
          <w:sz w:val="20"/>
        </w:rPr>
      </w:pPr>
      <w:r>
        <w:rPr>
          <w:rFonts w:cs="Arial"/>
          <w:sz w:val="20"/>
        </w:rPr>
        <w:t>B</w:t>
      </w:r>
      <w:r w:rsidR="00491285" w:rsidRPr="009B00BD">
        <w:rPr>
          <w:rFonts w:cs="Arial"/>
          <w:sz w:val="20"/>
        </w:rPr>
        <w:t>.</w:t>
      </w:r>
      <w:r w:rsidR="00491285" w:rsidRPr="009B00BD">
        <w:rPr>
          <w:rFonts w:cs="Arial"/>
          <w:sz w:val="20"/>
        </w:rPr>
        <w:tab/>
        <w:t>Drawings</w:t>
      </w:r>
      <w:r w:rsidR="00FF239E" w:rsidRPr="009B00BD">
        <w:rPr>
          <w:rFonts w:cs="Arial"/>
          <w:sz w:val="20"/>
        </w:rPr>
        <w:t xml:space="preserve"> and Calculations</w:t>
      </w:r>
      <w:r w:rsidR="00491285" w:rsidRPr="009B00BD">
        <w:rPr>
          <w:rFonts w:cs="Arial"/>
          <w:sz w:val="20"/>
        </w:rPr>
        <w:t>:</w:t>
      </w:r>
    </w:p>
    <w:p w14:paraId="60212572" w14:textId="77777777" w:rsidR="00190712" w:rsidRPr="009B00BD" w:rsidRDefault="00190712" w:rsidP="00902722">
      <w:pPr>
        <w:pStyle w:val="Heading4"/>
        <w:rPr>
          <w:rFonts w:cs="Arial"/>
          <w:sz w:val="20"/>
        </w:rPr>
      </w:pPr>
      <w:r w:rsidRPr="009B00BD">
        <w:rPr>
          <w:rFonts w:cs="Arial"/>
          <w:sz w:val="20"/>
        </w:rPr>
        <w:t>1</w:t>
      </w:r>
      <w:r w:rsidR="00916B29" w:rsidRPr="009B00BD">
        <w:rPr>
          <w:rFonts w:cs="Arial"/>
          <w:sz w:val="20"/>
        </w:rPr>
        <w:t>.</w:t>
      </w:r>
      <w:r w:rsidR="00916B29" w:rsidRPr="009B00BD">
        <w:rPr>
          <w:rFonts w:cs="Arial"/>
          <w:sz w:val="20"/>
        </w:rPr>
        <w:tab/>
      </w:r>
      <w:r w:rsidR="00084CCC" w:rsidRPr="009B00BD">
        <w:rPr>
          <w:rFonts w:cs="Arial"/>
          <w:sz w:val="20"/>
        </w:rPr>
        <w:t>Drawings</w:t>
      </w:r>
      <w:r w:rsidRPr="009B00BD">
        <w:rPr>
          <w:rFonts w:cs="Arial"/>
          <w:sz w:val="20"/>
        </w:rPr>
        <w:t>:</w:t>
      </w:r>
    </w:p>
    <w:p w14:paraId="72A66A37" w14:textId="77777777" w:rsidR="00916B29" w:rsidRPr="009B00BD" w:rsidRDefault="00190712" w:rsidP="00190712">
      <w:pPr>
        <w:pStyle w:val="Heading5"/>
        <w:rPr>
          <w:rFonts w:cs="Arial"/>
          <w:sz w:val="20"/>
        </w:rPr>
      </w:pPr>
      <w:r w:rsidRPr="009B00BD">
        <w:rPr>
          <w:rFonts w:cs="Arial"/>
          <w:sz w:val="20"/>
        </w:rPr>
        <w:t>a.</w:t>
      </w:r>
      <w:r w:rsidRPr="009B00BD">
        <w:rPr>
          <w:rFonts w:cs="Arial"/>
          <w:sz w:val="20"/>
        </w:rPr>
        <w:tab/>
        <w:t>S</w:t>
      </w:r>
      <w:r w:rsidR="00084CCC" w:rsidRPr="009B00BD">
        <w:rPr>
          <w:rFonts w:cs="Arial"/>
          <w:sz w:val="20"/>
        </w:rPr>
        <w:t>how</w:t>
      </w:r>
      <w:r w:rsidR="00916B29" w:rsidRPr="009B00BD">
        <w:rPr>
          <w:rFonts w:cs="Arial"/>
          <w:sz w:val="20"/>
        </w:rPr>
        <w:t xml:space="preserve"> the layout of the system including where </w:t>
      </w:r>
      <w:r w:rsidR="00084CCC" w:rsidRPr="009B00BD">
        <w:rPr>
          <w:rFonts w:cs="Arial"/>
          <w:sz w:val="20"/>
        </w:rPr>
        <w:t>the system is</w:t>
      </w:r>
      <w:r w:rsidR="00916B29" w:rsidRPr="009B00BD">
        <w:rPr>
          <w:rFonts w:cs="Arial"/>
          <w:sz w:val="20"/>
        </w:rPr>
        <w:t xml:space="preserve"> located and the complete assembly of all components.</w:t>
      </w:r>
    </w:p>
    <w:p w14:paraId="7545BE15" w14:textId="77777777" w:rsidR="00916B29" w:rsidRPr="009B00BD" w:rsidRDefault="00190712" w:rsidP="00190712">
      <w:pPr>
        <w:pStyle w:val="Heading5"/>
        <w:rPr>
          <w:rFonts w:cs="Arial"/>
          <w:sz w:val="20"/>
        </w:rPr>
      </w:pPr>
      <w:r w:rsidRPr="009B00BD">
        <w:rPr>
          <w:rFonts w:cs="Arial"/>
          <w:sz w:val="20"/>
        </w:rPr>
        <w:t>b</w:t>
      </w:r>
      <w:r w:rsidR="00916B29" w:rsidRPr="009B00BD">
        <w:rPr>
          <w:rFonts w:cs="Arial"/>
          <w:sz w:val="20"/>
        </w:rPr>
        <w:t>.</w:t>
      </w:r>
      <w:r w:rsidR="00916B29" w:rsidRPr="009B00BD">
        <w:rPr>
          <w:rFonts w:cs="Arial"/>
          <w:sz w:val="20"/>
        </w:rPr>
        <w:tab/>
      </w:r>
      <w:r w:rsidR="00DE0812" w:rsidRPr="009B00BD">
        <w:rPr>
          <w:rFonts w:cs="Arial"/>
          <w:sz w:val="20"/>
        </w:rPr>
        <w:t>Include</w:t>
      </w:r>
      <w:r w:rsidRPr="009B00BD">
        <w:rPr>
          <w:rFonts w:cs="Arial"/>
          <w:sz w:val="20"/>
        </w:rPr>
        <w:t xml:space="preserve"> a</w:t>
      </w:r>
      <w:r w:rsidR="00916B29" w:rsidRPr="009B00BD">
        <w:rPr>
          <w:rFonts w:cs="Arial"/>
          <w:sz w:val="20"/>
        </w:rPr>
        <w:t xml:space="preserve"> specification of the number, location, and qualifications of workers using the system.</w:t>
      </w:r>
    </w:p>
    <w:p w14:paraId="0F9A2072" w14:textId="77777777" w:rsidR="00FD4B83" w:rsidRPr="009B00BD" w:rsidRDefault="00190712" w:rsidP="00190712">
      <w:pPr>
        <w:pStyle w:val="Heading5"/>
        <w:rPr>
          <w:rFonts w:cs="Arial"/>
          <w:sz w:val="20"/>
        </w:rPr>
      </w:pPr>
      <w:r w:rsidRPr="009B00BD">
        <w:rPr>
          <w:rFonts w:cs="Arial"/>
          <w:sz w:val="20"/>
        </w:rPr>
        <w:t>c.</w:t>
      </w:r>
      <w:r w:rsidR="00FD4B83" w:rsidRPr="009B00BD">
        <w:rPr>
          <w:rFonts w:cs="Arial"/>
          <w:sz w:val="20"/>
        </w:rPr>
        <w:tab/>
        <w:t xml:space="preserve">Clearly </w:t>
      </w:r>
      <w:r w:rsidR="00DE0812" w:rsidRPr="009B00BD">
        <w:rPr>
          <w:rFonts w:cs="Arial"/>
          <w:sz w:val="20"/>
        </w:rPr>
        <w:t>specify</w:t>
      </w:r>
      <w:r w:rsidRPr="009B00BD">
        <w:rPr>
          <w:rFonts w:cs="Arial"/>
          <w:sz w:val="20"/>
        </w:rPr>
        <w:t xml:space="preserve"> the</w:t>
      </w:r>
      <w:r w:rsidR="00FD4B83" w:rsidRPr="009B00BD">
        <w:rPr>
          <w:rFonts w:cs="Arial"/>
          <w:sz w:val="20"/>
        </w:rPr>
        <w:t xml:space="preserve"> equipment dimensions, materials, fabrication details, hardware, and installation instructions.</w:t>
      </w:r>
    </w:p>
    <w:p w14:paraId="26DB6FC9" w14:textId="77777777" w:rsidR="00857BCD" w:rsidRPr="009B00BD" w:rsidRDefault="00190712" w:rsidP="006C686B">
      <w:pPr>
        <w:pStyle w:val="Heading4"/>
        <w:rPr>
          <w:rFonts w:cs="Arial"/>
          <w:sz w:val="20"/>
        </w:rPr>
      </w:pPr>
      <w:r w:rsidRPr="009B00BD">
        <w:rPr>
          <w:rFonts w:cs="Arial"/>
          <w:sz w:val="20"/>
        </w:rPr>
        <w:t>2</w:t>
      </w:r>
      <w:r w:rsidR="00FD4B83" w:rsidRPr="009B00BD">
        <w:rPr>
          <w:rFonts w:cs="Arial"/>
          <w:sz w:val="20"/>
        </w:rPr>
        <w:t>.</w:t>
      </w:r>
      <w:r w:rsidR="00FD4B83" w:rsidRPr="009B00BD">
        <w:rPr>
          <w:rFonts w:cs="Arial"/>
          <w:sz w:val="20"/>
        </w:rPr>
        <w:tab/>
      </w:r>
      <w:r w:rsidR="00084CCC" w:rsidRPr="009B00BD">
        <w:rPr>
          <w:rFonts w:cs="Arial"/>
          <w:sz w:val="20"/>
        </w:rPr>
        <w:t>C</w:t>
      </w:r>
      <w:r w:rsidR="00656C72" w:rsidRPr="009B00BD">
        <w:rPr>
          <w:rFonts w:cs="Arial"/>
          <w:sz w:val="20"/>
        </w:rPr>
        <w:t>alculations</w:t>
      </w:r>
      <w:r w:rsidR="00857BCD" w:rsidRPr="009B00BD">
        <w:rPr>
          <w:rFonts w:cs="Arial"/>
          <w:sz w:val="20"/>
        </w:rPr>
        <w:t>:</w:t>
      </w:r>
    </w:p>
    <w:p w14:paraId="4B5C389A" w14:textId="7D65FB8F" w:rsidR="00656C72" w:rsidRPr="009B00BD" w:rsidRDefault="00857BCD" w:rsidP="00857BCD">
      <w:pPr>
        <w:pStyle w:val="Heading5"/>
        <w:rPr>
          <w:rFonts w:cs="Arial"/>
          <w:sz w:val="20"/>
        </w:rPr>
      </w:pPr>
      <w:r w:rsidRPr="009B00BD">
        <w:rPr>
          <w:rFonts w:cs="Arial"/>
          <w:sz w:val="20"/>
        </w:rPr>
        <w:t>a.</w:t>
      </w:r>
      <w:r w:rsidRPr="009B00BD">
        <w:rPr>
          <w:rFonts w:cs="Arial"/>
          <w:sz w:val="20"/>
        </w:rPr>
        <w:tab/>
        <w:t xml:space="preserve">Calculations </w:t>
      </w:r>
      <w:r w:rsidR="00084CCC" w:rsidRPr="009B00BD">
        <w:rPr>
          <w:rFonts w:cs="Arial"/>
          <w:sz w:val="20"/>
        </w:rPr>
        <w:t xml:space="preserve">shall be </w:t>
      </w:r>
      <w:r w:rsidR="00656C72" w:rsidRPr="009B00BD">
        <w:rPr>
          <w:rFonts w:cs="Arial"/>
          <w:sz w:val="20"/>
        </w:rPr>
        <w:t xml:space="preserve">prepared under the supervision of a registered </w:t>
      </w:r>
      <w:r w:rsidR="00DE0812" w:rsidRPr="009B00BD">
        <w:rPr>
          <w:rFonts w:cs="Arial"/>
          <w:sz w:val="20"/>
        </w:rPr>
        <w:t>Professional Engineer</w:t>
      </w:r>
      <w:r w:rsidR="00AF3F26">
        <w:rPr>
          <w:rFonts w:cs="Arial"/>
          <w:sz w:val="20"/>
        </w:rPr>
        <w:t xml:space="preserve"> </w:t>
      </w:r>
      <w:r w:rsidR="00634CE8" w:rsidRPr="009B00BD">
        <w:rPr>
          <w:rFonts w:cs="Arial"/>
          <w:sz w:val="20"/>
        </w:rPr>
        <w:t xml:space="preserve">and </w:t>
      </w:r>
      <w:r w:rsidR="008224C8" w:rsidRPr="009B00BD">
        <w:rPr>
          <w:rFonts w:cs="Arial"/>
          <w:sz w:val="20"/>
        </w:rPr>
        <w:t>Qualified Person</w:t>
      </w:r>
      <w:r w:rsidR="00656C72" w:rsidRPr="009B00BD">
        <w:rPr>
          <w:rFonts w:cs="Arial"/>
          <w:sz w:val="20"/>
        </w:rPr>
        <w:t>.</w:t>
      </w:r>
    </w:p>
    <w:p w14:paraId="2BF449D5" w14:textId="2FEBA000" w:rsidR="00190712" w:rsidRPr="009B00BD" w:rsidRDefault="00857BCD" w:rsidP="00190712">
      <w:pPr>
        <w:pStyle w:val="Heading5"/>
        <w:rPr>
          <w:rFonts w:cs="Arial"/>
          <w:sz w:val="20"/>
        </w:rPr>
      </w:pPr>
      <w:r w:rsidRPr="009B00BD">
        <w:rPr>
          <w:rFonts w:cs="Arial"/>
          <w:sz w:val="20"/>
        </w:rPr>
        <w:t>b</w:t>
      </w:r>
      <w:r w:rsidR="00190712" w:rsidRPr="009B00BD">
        <w:rPr>
          <w:rFonts w:cs="Arial"/>
          <w:sz w:val="20"/>
        </w:rPr>
        <w:t>.</w:t>
      </w:r>
      <w:r w:rsidR="00190712" w:rsidRPr="009B00BD">
        <w:rPr>
          <w:rFonts w:cs="Arial"/>
          <w:sz w:val="20"/>
        </w:rPr>
        <w:tab/>
        <w:t>Include a statement defining the type of system and indicating that the</w:t>
      </w:r>
      <w:r w:rsidR="00AF3F26">
        <w:rPr>
          <w:rFonts w:cs="Arial"/>
          <w:sz w:val="20"/>
        </w:rPr>
        <w:t xml:space="preserve"> </w:t>
      </w:r>
      <w:r w:rsidR="002D249D">
        <w:rPr>
          <w:rFonts w:cs="Arial"/>
          <w:sz w:val="20"/>
        </w:rPr>
        <w:t>anchor</w:t>
      </w:r>
      <w:r w:rsidR="00AF3F26">
        <w:rPr>
          <w:rFonts w:cs="Arial"/>
          <w:sz w:val="20"/>
        </w:rPr>
        <w:t xml:space="preserve"> </w:t>
      </w:r>
      <w:r w:rsidR="0080406D" w:rsidRPr="009B00BD">
        <w:rPr>
          <w:rFonts w:cs="Arial"/>
          <w:sz w:val="20"/>
        </w:rPr>
        <w:t>attachment</w:t>
      </w:r>
      <w:r w:rsidR="00190712" w:rsidRPr="009B00BD">
        <w:rPr>
          <w:rFonts w:cs="Arial"/>
          <w:sz w:val="20"/>
        </w:rPr>
        <w:t xml:space="preserve"> design is in accordance with the requirements of ANSI Z359.6.</w:t>
      </w:r>
    </w:p>
    <w:p w14:paraId="55C13AB5" w14:textId="77777777" w:rsidR="00FF239E" w:rsidRPr="009B00BD" w:rsidRDefault="00190712" w:rsidP="00FF239E">
      <w:pPr>
        <w:pStyle w:val="Heading4"/>
        <w:rPr>
          <w:rFonts w:cs="Arial"/>
          <w:sz w:val="20"/>
        </w:rPr>
      </w:pPr>
      <w:r w:rsidRPr="009B00BD">
        <w:rPr>
          <w:rFonts w:cs="Arial"/>
          <w:sz w:val="20"/>
        </w:rPr>
        <w:t>3</w:t>
      </w:r>
      <w:r w:rsidR="00084CCC" w:rsidRPr="009B00BD">
        <w:rPr>
          <w:rFonts w:cs="Arial"/>
          <w:sz w:val="20"/>
        </w:rPr>
        <w:t>.</w:t>
      </w:r>
      <w:r w:rsidR="00084CCC" w:rsidRPr="009B00BD">
        <w:rPr>
          <w:rFonts w:cs="Arial"/>
          <w:sz w:val="20"/>
        </w:rPr>
        <w:tab/>
        <w:t xml:space="preserve">The </w:t>
      </w:r>
      <w:r w:rsidR="00DE0812" w:rsidRPr="009B00BD">
        <w:rPr>
          <w:rFonts w:cs="Arial"/>
          <w:sz w:val="20"/>
        </w:rPr>
        <w:t>Professional Engineer</w:t>
      </w:r>
      <w:r w:rsidR="00FF239E" w:rsidRPr="009B00BD">
        <w:rPr>
          <w:rFonts w:cs="Arial"/>
          <w:sz w:val="20"/>
        </w:rPr>
        <w:t xml:space="preserve"> who oversaw the design of the system shall affix their professional seal to each drawing and </w:t>
      </w:r>
      <w:r w:rsidR="00857BCD" w:rsidRPr="009B00BD">
        <w:rPr>
          <w:rFonts w:cs="Arial"/>
          <w:sz w:val="20"/>
        </w:rPr>
        <w:t>calculation</w:t>
      </w:r>
      <w:r w:rsidR="009E0554" w:rsidRPr="009B00BD">
        <w:rPr>
          <w:rFonts w:cs="Arial"/>
          <w:sz w:val="20"/>
        </w:rPr>
        <w:t xml:space="preserve"> package</w:t>
      </w:r>
      <w:r w:rsidR="00FF239E" w:rsidRPr="009B00BD">
        <w:rPr>
          <w:rFonts w:cs="Arial"/>
          <w:sz w:val="20"/>
        </w:rPr>
        <w:t xml:space="preserve"> issued.  </w:t>
      </w:r>
    </w:p>
    <w:p w14:paraId="70F612C9" w14:textId="4C709BCD" w:rsidR="00656C72" w:rsidRPr="009B00BD" w:rsidRDefault="005139E6" w:rsidP="009C6CE8">
      <w:pPr>
        <w:pStyle w:val="Heading3"/>
        <w:rPr>
          <w:rFonts w:cs="Arial"/>
          <w:sz w:val="20"/>
        </w:rPr>
      </w:pPr>
      <w:r>
        <w:rPr>
          <w:rFonts w:cs="Arial"/>
          <w:sz w:val="20"/>
        </w:rPr>
        <w:t>C</w:t>
      </w:r>
      <w:r w:rsidR="00656C72" w:rsidRPr="009B00BD">
        <w:rPr>
          <w:rFonts w:cs="Arial"/>
          <w:sz w:val="20"/>
        </w:rPr>
        <w:t>.</w:t>
      </w:r>
      <w:r w:rsidR="00656C72" w:rsidRPr="009B00BD">
        <w:rPr>
          <w:rFonts w:cs="Arial"/>
          <w:sz w:val="20"/>
        </w:rPr>
        <w:tab/>
        <w:t>Operation and Maintenance Data</w:t>
      </w:r>
      <w:r w:rsidR="00AF3F26">
        <w:rPr>
          <w:rFonts w:cs="Arial"/>
          <w:sz w:val="20"/>
        </w:rPr>
        <w:t xml:space="preserve"> </w:t>
      </w:r>
      <w:r w:rsidR="00077206" w:rsidRPr="009B00BD">
        <w:rPr>
          <w:rFonts w:cs="Arial"/>
          <w:sz w:val="20"/>
        </w:rPr>
        <w:t xml:space="preserve">shall be </w:t>
      </w:r>
      <w:r w:rsidR="00FD4EB9" w:rsidRPr="009B00BD">
        <w:rPr>
          <w:rFonts w:cs="Arial"/>
          <w:color w:val="auto"/>
          <w:sz w:val="20"/>
        </w:rPr>
        <w:t xml:space="preserve">prepared </w:t>
      </w:r>
      <w:r w:rsidR="00077206" w:rsidRPr="009B00BD">
        <w:rPr>
          <w:rFonts w:cs="Arial"/>
          <w:sz w:val="20"/>
        </w:rPr>
        <w:t xml:space="preserve">per </w:t>
      </w:r>
      <w:r w:rsidR="00DE0812" w:rsidRPr="009B00BD">
        <w:rPr>
          <w:rFonts w:cs="Arial"/>
          <w:sz w:val="20"/>
        </w:rPr>
        <w:t>ANSI Z359.</w:t>
      </w:r>
      <w:r w:rsidR="00E67742" w:rsidRPr="009B00BD">
        <w:rPr>
          <w:rFonts w:cs="Arial"/>
          <w:sz w:val="20"/>
        </w:rPr>
        <w:t>2</w:t>
      </w:r>
      <w:r w:rsidR="00FF0C1A" w:rsidRPr="009B00BD">
        <w:rPr>
          <w:rFonts w:cs="Arial"/>
          <w:sz w:val="20"/>
        </w:rPr>
        <w:t>&amp;</w:t>
      </w:r>
      <w:r w:rsidR="00DE0812" w:rsidRPr="009B00BD">
        <w:rPr>
          <w:rFonts w:cs="Arial"/>
          <w:sz w:val="20"/>
        </w:rPr>
        <w:t>ANSI Z359</w:t>
      </w:r>
      <w:r w:rsidR="007C0237" w:rsidRPr="009B00BD">
        <w:rPr>
          <w:rFonts w:cs="Arial"/>
          <w:sz w:val="20"/>
        </w:rPr>
        <w:t>.6</w:t>
      </w:r>
      <w:r w:rsidR="00656C72" w:rsidRPr="009B00BD">
        <w:rPr>
          <w:rFonts w:cs="Arial"/>
          <w:sz w:val="20"/>
        </w:rPr>
        <w:t>:</w:t>
      </w:r>
    </w:p>
    <w:p w14:paraId="2B3B8B7A" w14:textId="77777777" w:rsidR="009C6CE8" w:rsidRPr="009B00BD" w:rsidRDefault="00656C72" w:rsidP="009C6CE8">
      <w:pPr>
        <w:pStyle w:val="Heading4"/>
        <w:rPr>
          <w:rFonts w:cs="Arial"/>
          <w:sz w:val="20"/>
        </w:rPr>
      </w:pPr>
      <w:r w:rsidRPr="009B00BD">
        <w:rPr>
          <w:rFonts w:cs="Arial"/>
          <w:sz w:val="20"/>
        </w:rPr>
        <w:t>1.</w:t>
      </w:r>
      <w:r w:rsidRPr="009B00BD">
        <w:rPr>
          <w:rFonts w:cs="Arial"/>
          <w:sz w:val="20"/>
        </w:rPr>
        <w:tab/>
      </w:r>
      <w:r w:rsidR="009C6CE8" w:rsidRPr="009B00BD">
        <w:rPr>
          <w:rFonts w:cs="Arial"/>
          <w:sz w:val="20"/>
        </w:rPr>
        <w:t xml:space="preserve">Include complete list of equipment replacement parts; identify each entry with </w:t>
      </w:r>
      <w:r w:rsidR="00E02D7D" w:rsidRPr="009B00BD">
        <w:rPr>
          <w:rFonts w:cs="Arial"/>
          <w:sz w:val="20"/>
        </w:rPr>
        <w:t xml:space="preserve">the </w:t>
      </w:r>
      <w:r w:rsidR="009C6CE8" w:rsidRPr="009B00BD">
        <w:rPr>
          <w:rFonts w:cs="Arial"/>
          <w:sz w:val="20"/>
        </w:rPr>
        <w:t xml:space="preserve">equipment description and part numbers. </w:t>
      </w:r>
    </w:p>
    <w:p w14:paraId="266294DF" w14:textId="77777777" w:rsidR="009C6CE8" w:rsidRPr="009B00BD" w:rsidRDefault="009C6CE8" w:rsidP="00857BCD">
      <w:pPr>
        <w:pStyle w:val="Heading4"/>
        <w:rPr>
          <w:rFonts w:cs="Arial"/>
          <w:sz w:val="20"/>
        </w:rPr>
      </w:pPr>
      <w:r w:rsidRPr="009B00BD">
        <w:rPr>
          <w:rFonts w:cs="Arial"/>
          <w:sz w:val="20"/>
        </w:rPr>
        <w:t>2.</w:t>
      </w:r>
      <w:r w:rsidRPr="009B00BD">
        <w:rPr>
          <w:rFonts w:cs="Arial"/>
          <w:sz w:val="20"/>
        </w:rPr>
        <w:tab/>
        <w:t xml:space="preserve">Include technical information for servicing equipment. </w:t>
      </w:r>
    </w:p>
    <w:p w14:paraId="2EF608C7" w14:textId="1715F53F" w:rsidR="009C6CE8" w:rsidRPr="009B00BD" w:rsidRDefault="009C6CE8" w:rsidP="009C6CE8">
      <w:pPr>
        <w:pStyle w:val="Heading4"/>
        <w:rPr>
          <w:rFonts w:cs="Arial"/>
          <w:sz w:val="20"/>
        </w:rPr>
      </w:pPr>
      <w:r w:rsidRPr="009B00BD">
        <w:rPr>
          <w:rFonts w:cs="Arial"/>
          <w:sz w:val="20"/>
        </w:rPr>
        <w:t>3.</w:t>
      </w:r>
      <w:r w:rsidRPr="009B00BD">
        <w:rPr>
          <w:rFonts w:cs="Arial"/>
          <w:sz w:val="20"/>
        </w:rPr>
        <w:tab/>
        <w:t xml:space="preserve">Include legible </w:t>
      </w:r>
      <w:r w:rsidR="00E67742" w:rsidRPr="009B00BD">
        <w:rPr>
          <w:rFonts w:cs="Arial"/>
          <w:sz w:val="20"/>
        </w:rPr>
        <w:t>“</w:t>
      </w:r>
      <w:r w:rsidRPr="009B00BD">
        <w:rPr>
          <w:rFonts w:cs="Arial"/>
          <w:sz w:val="20"/>
        </w:rPr>
        <w:t>as-</w:t>
      </w:r>
      <w:r w:rsidR="00F91DC3" w:rsidRPr="009B00BD">
        <w:rPr>
          <w:rFonts w:cs="Arial"/>
          <w:sz w:val="20"/>
        </w:rPr>
        <w:t>constructed</w:t>
      </w:r>
      <w:r w:rsidR="00E67742" w:rsidRPr="009B00BD">
        <w:rPr>
          <w:rFonts w:cs="Arial"/>
          <w:sz w:val="20"/>
        </w:rPr>
        <w:t>”</w:t>
      </w:r>
      <w:r w:rsidR="00AF3F26">
        <w:rPr>
          <w:rFonts w:cs="Arial"/>
          <w:sz w:val="20"/>
        </w:rPr>
        <w:t xml:space="preserve"> </w:t>
      </w:r>
      <w:r w:rsidR="00081DB7" w:rsidRPr="009B00BD">
        <w:rPr>
          <w:rFonts w:cs="Arial"/>
          <w:sz w:val="20"/>
        </w:rPr>
        <w:t>drawings</w:t>
      </w:r>
      <w:r w:rsidRPr="009B00BD">
        <w:rPr>
          <w:rFonts w:cs="Arial"/>
          <w:sz w:val="20"/>
        </w:rPr>
        <w:t xml:space="preserve"> of</w:t>
      </w:r>
      <w:r w:rsidR="00E02D7D" w:rsidRPr="009B00BD">
        <w:rPr>
          <w:rFonts w:cs="Arial"/>
          <w:sz w:val="20"/>
        </w:rPr>
        <w:t xml:space="preserve"> the</w:t>
      </w:r>
      <w:r w:rsidRPr="009B00BD">
        <w:rPr>
          <w:rFonts w:cs="Arial"/>
          <w:sz w:val="20"/>
        </w:rPr>
        <w:t xml:space="preserve"> installed system. </w:t>
      </w:r>
    </w:p>
    <w:p w14:paraId="2FBB84FF" w14:textId="77777777" w:rsidR="00857BCD" w:rsidRPr="009B00BD" w:rsidRDefault="00857BCD" w:rsidP="00857BCD">
      <w:pPr>
        <w:pStyle w:val="Heading4"/>
        <w:rPr>
          <w:rFonts w:cs="Arial"/>
          <w:sz w:val="20"/>
        </w:rPr>
      </w:pPr>
      <w:r w:rsidRPr="009B00BD">
        <w:rPr>
          <w:rFonts w:cs="Arial"/>
          <w:sz w:val="20"/>
        </w:rPr>
        <w:t>4.</w:t>
      </w:r>
      <w:r w:rsidRPr="009B00BD">
        <w:rPr>
          <w:rFonts w:cs="Arial"/>
          <w:sz w:val="20"/>
        </w:rPr>
        <w:tab/>
        <w:t>Include installation date and system owner’s name and address.</w:t>
      </w:r>
    </w:p>
    <w:p w14:paraId="47EA0826" w14:textId="77777777" w:rsidR="009C6CE8" w:rsidRPr="009B00BD" w:rsidRDefault="00034751" w:rsidP="009C6CE8">
      <w:pPr>
        <w:pStyle w:val="Heading4"/>
        <w:rPr>
          <w:rFonts w:cs="Arial"/>
          <w:sz w:val="20"/>
        </w:rPr>
      </w:pPr>
      <w:r w:rsidRPr="009B00BD">
        <w:rPr>
          <w:rFonts w:cs="Arial"/>
          <w:sz w:val="20"/>
        </w:rPr>
        <w:t>5</w:t>
      </w:r>
      <w:r w:rsidR="009C6CE8" w:rsidRPr="009B00BD">
        <w:rPr>
          <w:rFonts w:cs="Arial"/>
          <w:sz w:val="20"/>
        </w:rPr>
        <w:t>.</w:t>
      </w:r>
      <w:r w:rsidR="009C6CE8" w:rsidRPr="009B00BD">
        <w:rPr>
          <w:rFonts w:cs="Arial"/>
          <w:sz w:val="20"/>
        </w:rPr>
        <w:tab/>
        <w:t>Include d</w:t>
      </w:r>
      <w:r w:rsidR="00C2713E" w:rsidRPr="009B00BD">
        <w:rPr>
          <w:rFonts w:cs="Arial"/>
          <w:sz w:val="20"/>
        </w:rPr>
        <w:t>etailed operating procedur</w:t>
      </w:r>
      <w:r w:rsidR="00F91DC3" w:rsidRPr="009B00BD">
        <w:rPr>
          <w:rFonts w:cs="Arial"/>
          <w:sz w:val="20"/>
        </w:rPr>
        <w:t>es</w:t>
      </w:r>
      <w:r w:rsidR="00E67742" w:rsidRPr="009B00BD">
        <w:rPr>
          <w:rFonts w:cs="Arial"/>
          <w:sz w:val="20"/>
        </w:rPr>
        <w:t>:</w:t>
      </w:r>
    </w:p>
    <w:p w14:paraId="784767A7" w14:textId="77777777" w:rsidR="00655EFC" w:rsidRPr="009B00BD" w:rsidRDefault="00F17751" w:rsidP="00456373">
      <w:pPr>
        <w:pStyle w:val="Heading5"/>
        <w:rPr>
          <w:rFonts w:cs="Arial"/>
          <w:sz w:val="20"/>
        </w:rPr>
      </w:pPr>
      <w:r w:rsidRPr="009B00BD">
        <w:rPr>
          <w:rFonts w:cs="Arial"/>
          <w:sz w:val="20"/>
        </w:rPr>
        <w:t>a.</w:t>
      </w:r>
      <w:r w:rsidRPr="009B00BD">
        <w:rPr>
          <w:rFonts w:cs="Arial"/>
          <w:sz w:val="20"/>
        </w:rPr>
        <w:tab/>
        <w:t>Written by a Qualified or Competent P</w:t>
      </w:r>
      <w:r w:rsidR="00655EFC" w:rsidRPr="009B00BD">
        <w:rPr>
          <w:rFonts w:cs="Arial"/>
          <w:sz w:val="20"/>
        </w:rPr>
        <w:t>erson.</w:t>
      </w:r>
    </w:p>
    <w:p w14:paraId="6660674E" w14:textId="77777777" w:rsidR="00C2713E" w:rsidRPr="009B00BD" w:rsidRDefault="00456373" w:rsidP="00C2713E">
      <w:pPr>
        <w:pStyle w:val="Heading5"/>
        <w:rPr>
          <w:rFonts w:cs="Arial"/>
          <w:sz w:val="20"/>
        </w:rPr>
      </w:pPr>
      <w:r w:rsidRPr="009B00BD">
        <w:rPr>
          <w:rFonts w:cs="Arial"/>
          <w:sz w:val="20"/>
        </w:rPr>
        <w:t>b</w:t>
      </w:r>
      <w:r w:rsidR="00C2713E" w:rsidRPr="009B00BD">
        <w:rPr>
          <w:rFonts w:cs="Arial"/>
          <w:sz w:val="20"/>
        </w:rPr>
        <w:t>.</w:t>
      </w:r>
      <w:r w:rsidR="00C2713E" w:rsidRPr="009B00BD">
        <w:rPr>
          <w:rFonts w:cs="Arial"/>
          <w:sz w:val="20"/>
        </w:rPr>
        <w:tab/>
      </w:r>
      <w:r w:rsidR="00E02D7D" w:rsidRPr="009B00BD">
        <w:rPr>
          <w:rFonts w:cs="Arial"/>
          <w:sz w:val="20"/>
        </w:rPr>
        <w:t xml:space="preserve">Identifying the </w:t>
      </w:r>
      <w:proofErr w:type="spellStart"/>
      <w:r w:rsidR="007D12A9">
        <w:rPr>
          <w:rFonts w:cs="Arial"/>
          <w:sz w:val="20"/>
        </w:rPr>
        <w:t>Xtrusion</w:t>
      </w:r>
      <w:proofErr w:type="spellEnd"/>
      <w:r w:rsidR="007D12A9">
        <w:rPr>
          <w:rFonts w:cs="Arial"/>
          <w:sz w:val="20"/>
        </w:rPr>
        <w:t xml:space="preserve"> anchor</w:t>
      </w:r>
      <w:r w:rsidR="00252361" w:rsidRPr="009B00BD">
        <w:rPr>
          <w:rFonts w:cs="Arial"/>
          <w:sz w:val="20"/>
        </w:rPr>
        <w:t>(s)</w:t>
      </w:r>
      <w:r w:rsidR="00E02D7D" w:rsidRPr="009B00BD">
        <w:rPr>
          <w:rFonts w:cs="Arial"/>
          <w:sz w:val="20"/>
        </w:rPr>
        <w:t xml:space="preserve"> location</w:t>
      </w:r>
    </w:p>
    <w:p w14:paraId="1B67FC12" w14:textId="77777777" w:rsidR="00C2713E" w:rsidRPr="009B00BD" w:rsidRDefault="00C2713E" w:rsidP="00655EFC">
      <w:pPr>
        <w:pStyle w:val="Heading5"/>
        <w:rPr>
          <w:rFonts w:cs="Arial"/>
          <w:sz w:val="20"/>
        </w:rPr>
      </w:pPr>
      <w:r w:rsidRPr="009B00BD">
        <w:rPr>
          <w:rFonts w:cs="Arial"/>
          <w:sz w:val="20"/>
        </w:rPr>
        <w:lastRenderedPageBreak/>
        <w:t>c.</w:t>
      </w:r>
      <w:r w:rsidRPr="009B00BD">
        <w:rPr>
          <w:rFonts w:cs="Arial"/>
          <w:sz w:val="20"/>
        </w:rPr>
        <w:tab/>
      </w:r>
      <w:r w:rsidR="00E02D7D" w:rsidRPr="009B00BD">
        <w:rPr>
          <w:rFonts w:cs="Arial"/>
          <w:sz w:val="20"/>
        </w:rPr>
        <w:t>Stating a</w:t>
      </w:r>
      <w:r w:rsidR="009849FC" w:rsidRPr="009B00BD">
        <w:rPr>
          <w:rFonts w:cs="Arial"/>
          <w:sz w:val="20"/>
        </w:rPr>
        <w:t>ny safety precautions that shall be followed during access and egress.</w:t>
      </w:r>
    </w:p>
    <w:p w14:paraId="7F3E051E" w14:textId="39766F83" w:rsidR="00C2713E" w:rsidRPr="009B00BD" w:rsidRDefault="00C2713E" w:rsidP="00A968C9">
      <w:pPr>
        <w:pStyle w:val="Heading5"/>
        <w:rPr>
          <w:rFonts w:cs="Arial"/>
          <w:sz w:val="20"/>
        </w:rPr>
      </w:pPr>
      <w:r w:rsidRPr="009B00BD">
        <w:rPr>
          <w:rFonts w:cs="Arial"/>
          <w:sz w:val="20"/>
        </w:rPr>
        <w:t>d.</w:t>
      </w:r>
      <w:r w:rsidRPr="009B00BD">
        <w:rPr>
          <w:rFonts w:cs="Arial"/>
          <w:sz w:val="20"/>
        </w:rPr>
        <w:tab/>
      </w:r>
      <w:r w:rsidR="00E02D7D" w:rsidRPr="009B00BD">
        <w:rPr>
          <w:rStyle w:val="Heading5Char"/>
          <w:rFonts w:cs="Arial"/>
          <w:sz w:val="20"/>
        </w:rPr>
        <w:t>Describing the l</w:t>
      </w:r>
      <w:r w:rsidRPr="009B00BD">
        <w:rPr>
          <w:rStyle w:val="Heading5Char"/>
          <w:rFonts w:cs="Arial"/>
          <w:sz w:val="20"/>
        </w:rPr>
        <w:t>imitation on use of system</w:t>
      </w:r>
      <w:r w:rsidR="00655EFC" w:rsidRPr="009B00BD">
        <w:rPr>
          <w:rStyle w:val="Heading5Char"/>
          <w:rFonts w:cs="Arial"/>
          <w:sz w:val="20"/>
        </w:rPr>
        <w:t xml:space="preserve">: maximum load, designated </w:t>
      </w:r>
      <w:r w:rsidR="008D428C" w:rsidRPr="009B00BD">
        <w:rPr>
          <w:rStyle w:val="Heading5Char"/>
          <w:rFonts w:cs="Arial"/>
          <w:sz w:val="20"/>
        </w:rPr>
        <w:t>equipment, required</w:t>
      </w:r>
      <w:r w:rsidR="00FD4EB9" w:rsidRPr="009B00BD">
        <w:rPr>
          <w:rStyle w:val="Heading5Char"/>
          <w:rFonts w:cs="Arial"/>
          <w:sz w:val="20"/>
        </w:rPr>
        <w:t xml:space="preserve"> </w:t>
      </w:r>
      <w:r w:rsidR="00E67742" w:rsidRPr="009B00BD">
        <w:rPr>
          <w:rStyle w:val="Heading5Char"/>
          <w:rFonts w:cs="Arial"/>
          <w:sz w:val="20"/>
        </w:rPr>
        <w:t xml:space="preserve">clearance </w:t>
      </w:r>
      <w:r w:rsidR="00655EFC" w:rsidRPr="009B00BD">
        <w:rPr>
          <w:rStyle w:val="Heading5Char"/>
          <w:rFonts w:cs="Arial"/>
          <w:sz w:val="20"/>
        </w:rPr>
        <w:t>and maximum number of person</w:t>
      </w:r>
      <w:r w:rsidR="00081DB7" w:rsidRPr="009B00BD">
        <w:rPr>
          <w:rStyle w:val="Heading5Char"/>
          <w:rFonts w:cs="Arial"/>
          <w:sz w:val="20"/>
        </w:rPr>
        <w:t>s</w:t>
      </w:r>
      <w:r w:rsidR="00FD4EB9" w:rsidRPr="009B00BD">
        <w:rPr>
          <w:rStyle w:val="Heading5Char"/>
          <w:rFonts w:cs="Arial"/>
          <w:sz w:val="20"/>
        </w:rPr>
        <w:t xml:space="preserve"> permitted to be</w:t>
      </w:r>
      <w:r w:rsidR="00655EFC" w:rsidRPr="009B00BD">
        <w:rPr>
          <w:rStyle w:val="Heading5Char"/>
          <w:rFonts w:cs="Arial"/>
          <w:sz w:val="20"/>
        </w:rPr>
        <w:t xml:space="preserve"> attached to the system</w:t>
      </w:r>
      <w:r w:rsidR="00FD4EB9" w:rsidRPr="009B00BD">
        <w:rPr>
          <w:rStyle w:val="Heading5Char"/>
          <w:rFonts w:cs="Arial"/>
          <w:sz w:val="20"/>
        </w:rPr>
        <w:t xml:space="preserve"> at one time</w:t>
      </w:r>
      <w:r w:rsidR="00655EFC" w:rsidRPr="009B00BD">
        <w:rPr>
          <w:rStyle w:val="Heading5Char"/>
          <w:rFonts w:cs="Arial"/>
          <w:sz w:val="20"/>
        </w:rPr>
        <w:t>.</w:t>
      </w:r>
    </w:p>
    <w:p w14:paraId="09575427" w14:textId="77777777" w:rsidR="009849FC" w:rsidRPr="009B00BD" w:rsidRDefault="00A968C9" w:rsidP="009849FC">
      <w:pPr>
        <w:pStyle w:val="Heading5"/>
        <w:rPr>
          <w:rFonts w:cs="Arial"/>
          <w:sz w:val="20"/>
        </w:rPr>
      </w:pPr>
      <w:r w:rsidRPr="009B00BD">
        <w:rPr>
          <w:rFonts w:cs="Arial"/>
          <w:sz w:val="20"/>
        </w:rPr>
        <w:t>e</w:t>
      </w:r>
      <w:r w:rsidR="009849FC" w:rsidRPr="009B00BD">
        <w:rPr>
          <w:rFonts w:cs="Arial"/>
          <w:sz w:val="20"/>
        </w:rPr>
        <w:t>.</w:t>
      </w:r>
      <w:r w:rsidR="009849FC" w:rsidRPr="009B00BD">
        <w:rPr>
          <w:rFonts w:cs="Arial"/>
          <w:sz w:val="20"/>
        </w:rPr>
        <w:tab/>
        <w:t xml:space="preserve">Instructions for inspection, maintenance, and retirement of the system and </w:t>
      </w:r>
      <w:proofErr w:type="gramStart"/>
      <w:r w:rsidR="009849FC" w:rsidRPr="009B00BD">
        <w:rPr>
          <w:rFonts w:cs="Arial"/>
          <w:sz w:val="20"/>
        </w:rPr>
        <w:t>all of</w:t>
      </w:r>
      <w:proofErr w:type="gramEnd"/>
      <w:r w:rsidR="009849FC" w:rsidRPr="009B00BD">
        <w:rPr>
          <w:rFonts w:cs="Arial"/>
          <w:sz w:val="20"/>
        </w:rPr>
        <w:t xml:space="preserve"> its components, including how often inspection and maintenance are to be performed and a description of the qualifications required for persons performing these tasks.</w:t>
      </w:r>
    </w:p>
    <w:p w14:paraId="76440035" w14:textId="77777777" w:rsidR="00655EFC" w:rsidRPr="009B00BD" w:rsidRDefault="00A968C9" w:rsidP="00655EFC">
      <w:pPr>
        <w:pStyle w:val="Heading5"/>
        <w:rPr>
          <w:rFonts w:cs="Arial"/>
          <w:sz w:val="20"/>
        </w:rPr>
      </w:pPr>
      <w:r w:rsidRPr="009B00BD">
        <w:rPr>
          <w:rFonts w:cs="Arial"/>
          <w:sz w:val="20"/>
        </w:rPr>
        <w:t>f</w:t>
      </w:r>
      <w:r w:rsidR="00C2713E" w:rsidRPr="009B00BD">
        <w:rPr>
          <w:rFonts w:cs="Arial"/>
          <w:sz w:val="20"/>
        </w:rPr>
        <w:t>.</w:t>
      </w:r>
      <w:r w:rsidR="00C2713E" w:rsidRPr="009B00BD">
        <w:rPr>
          <w:rFonts w:cs="Arial"/>
          <w:sz w:val="20"/>
        </w:rPr>
        <w:tab/>
      </w:r>
      <w:r w:rsidR="00081DB7" w:rsidRPr="009B00BD">
        <w:rPr>
          <w:rFonts w:cs="Arial"/>
          <w:sz w:val="20"/>
        </w:rPr>
        <w:t>P</w:t>
      </w:r>
      <w:r w:rsidR="00C2713E" w:rsidRPr="009B00BD">
        <w:rPr>
          <w:rFonts w:cs="Arial"/>
          <w:sz w:val="20"/>
        </w:rPr>
        <w:t>rocedure for inspection</w:t>
      </w:r>
      <w:r w:rsidR="00655EFC" w:rsidRPr="009B00BD">
        <w:rPr>
          <w:rFonts w:cs="Arial"/>
          <w:sz w:val="20"/>
        </w:rPr>
        <w:t xml:space="preserve">:  </w:t>
      </w:r>
    </w:p>
    <w:p w14:paraId="29C8D942" w14:textId="77777777" w:rsidR="00F91DC3" w:rsidRPr="009B00BD" w:rsidRDefault="00655EFC" w:rsidP="00F91DC3">
      <w:pPr>
        <w:pStyle w:val="Heading6"/>
        <w:rPr>
          <w:rFonts w:cs="Arial"/>
          <w:sz w:val="20"/>
        </w:rPr>
      </w:pPr>
      <w:r w:rsidRPr="009B00BD">
        <w:rPr>
          <w:rFonts w:cs="Arial"/>
          <w:sz w:val="20"/>
        </w:rPr>
        <w:t>I.</w:t>
      </w:r>
      <w:r w:rsidRPr="009B00BD">
        <w:rPr>
          <w:rFonts w:cs="Arial"/>
          <w:sz w:val="20"/>
        </w:rPr>
        <w:tab/>
      </w:r>
      <w:r w:rsidR="00F91DC3" w:rsidRPr="009B00BD">
        <w:rPr>
          <w:rFonts w:cs="Arial"/>
          <w:sz w:val="20"/>
        </w:rPr>
        <w:t>Required or recommended inspection intervals.</w:t>
      </w:r>
    </w:p>
    <w:p w14:paraId="194370F3" w14:textId="77777777" w:rsidR="00F91DC3" w:rsidRPr="009B00BD" w:rsidRDefault="00F91DC3" w:rsidP="00F91DC3">
      <w:pPr>
        <w:pStyle w:val="Heading6"/>
        <w:rPr>
          <w:rFonts w:cs="Arial"/>
          <w:sz w:val="20"/>
        </w:rPr>
      </w:pPr>
      <w:r w:rsidRPr="009B00BD">
        <w:rPr>
          <w:rFonts w:cs="Arial"/>
          <w:sz w:val="20"/>
        </w:rPr>
        <w:t>II.</w:t>
      </w:r>
      <w:r w:rsidRPr="009B00BD">
        <w:rPr>
          <w:rFonts w:cs="Arial"/>
          <w:sz w:val="20"/>
        </w:rPr>
        <w:tab/>
        <w:t>Detailed instruction for inspecting each component of the system.</w:t>
      </w:r>
    </w:p>
    <w:p w14:paraId="4B50E80D" w14:textId="77777777" w:rsidR="00C2713E" w:rsidRPr="009B00BD" w:rsidRDefault="007309E2" w:rsidP="00655EFC">
      <w:pPr>
        <w:pStyle w:val="Heading6"/>
        <w:rPr>
          <w:rFonts w:cs="Arial"/>
          <w:sz w:val="20"/>
        </w:rPr>
      </w:pPr>
      <w:r w:rsidRPr="009B00BD">
        <w:rPr>
          <w:rFonts w:cs="Arial"/>
          <w:sz w:val="20"/>
        </w:rPr>
        <w:t>I</w:t>
      </w:r>
      <w:r w:rsidR="00F91DC3" w:rsidRPr="009B00BD">
        <w:rPr>
          <w:rFonts w:cs="Arial"/>
          <w:sz w:val="20"/>
        </w:rPr>
        <w:t>II.</w:t>
      </w:r>
      <w:r w:rsidR="00F91DC3" w:rsidRPr="009B00BD">
        <w:rPr>
          <w:rFonts w:cs="Arial"/>
          <w:sz w:val="20"/>
        </w:rPr>
        <w:tab/>
      </w:r>
      <w:r w:rsidR="00655EFC" w:rsidRPr="009B00BD">
        <w:rPr>
          <w:rFonts w:cs="Arial"/>
          <w:sz w:val="20"/>
        </w:rPr>
        <w:t>D</w:t>
      </w:r>
      <w:r w:rsidR="00C2713E" w:rsidRPr="009B00BD">
        <w:rPr>
          <w:rFonts w:cs="Arial"/>
          <w:sz w:val="20"/>
        </w:rPr>
        <w:t xml:space="preserve">escription of acceptance or rejection criteria, including retirement criteria, of each component of the system. </w:t>
      </w:r>
    </w:p>
    <w:p w14:paraId="79E32963" w14:textId="77777777" w:rsidR="00C2713E" w:rsidRPr="009B00BD" w:rsidRDefault="007309E2" w:rsidP="00655EFC">
      <w:pPr>
        <w:pStyle w:val="Heading6"/>
        <w:rPr>
          <w:rFonts w:cs="Arial"/>
          <w:sz w:val="20"/>
        </w:rPr>
      </w:pPr>
      <w:r w:rsidRPr="009B00BD">
        <w:rPr>
          <w:rFonts w:cs="Arial"/>
          <w:sz w:val="20"/>
        </w:rPr>
        <w:t>IV</w:t>
      </w:r>
      <w:r w:rsidR="00C2713E" w:rsidRPr="009B00BD">
        <w:rPr>
          <w:rFonts w:cs="Arial"/>
          <w:sz w:val="20"/>
        </w:rPr>
        <w:t>.</w:t>
      </w:r>
      <w:r w:rsidR="00C2713E" w:rsidRPr="009B00BD">
        <w:rPr>
          <w:rFonts w:cs="Arial"/>
          <w:sz w:val="20"/>
        </w:rPr>
        <w:tab/>
        <w:t>Fall protection procedures shall include a requirement that any incidents, including accidents or near misses, be investigate</w:t>
      </w:r>
      <w:r w:rsidR="00081DB7" w:rsidRPr="009B00BD">
        <w:rPr>
          <w:rFonts w:cs="Arial"/>
          <w:sz w:val="20"/>
        </w:rPr>
        <w:t>d</w:t>
      </w:r>
      <w:r w:rsidR="00C2713E" w:rsidRPr="009B00BD">
        <w:rPr>
          <w:rFonts w:cs="Arial"/>
          <w:sz w:val="20"/>
        </w:rPr>
        <w:t xml:space="preserve"> to determine if procedures can be improved.</w:t>
      </w:r>
    </w:p>
    <w:p w14:paraId="1AB7C609" w14:textId="77777777" w:rsidR="007C0237" w:rsidRPr="009B00BD" w:rsidRDefault="00C753B1" w:rsidP="007C0237">
      <w:pPr>
        <w:pStyle w:val="Heading4"/>
        <w:rPr>
          <w:rFonts w:cs="Arial"/>
          <w:sz w:val="20"/>
        </w:rPr>
      </w:pPr>
      <w:r w:rsidRPr="009B00BD">
        <w:rPr>
          <w:rFonts w:cs="Arial"/>
          <w:sz w:val="20"/>
        </w:rPr>
        <w:t>6</w:t>
      </w:r>
      <w:r w:rsidR="007C0237" w:rsidRPr="009B00BD">
        <w:rPr>
          <w:rFonts w:cs="Arial"/>
          <w:sz w:val="20"/>
        </w:rPr>
        <w:t>.</w:t>
      </w:r>
      <w:r w:rsidR="007C0237" w:rsidRPr="009B00BD">
        <w:rPr>
          <w:rFonts w:cs="Arial"/>
          <w:sz w:val="20"/>
        </w:rPr>
        <w:tab/>
        <w:t xml:space="preserve">Provide or direct the owner of the system or the employer of the workers using the system to develop and implement a rescue plan before the system is used.  </w:t>
      </w:r>
    </w:p>
    <w:p w14:paraId="1734FF8B" w14:textId="77777777" w:rsidR="00935C5A" w:rsidRPr="009B00BD" w:rsidRDefault="000559A9" w:rsidP="00B7320E">
      <w:pPr>
        <w:pStyle w:val="Heading2"/>
        <w:rPr>
          <w:rFonts w:cs="Arial"/>
          <w:sz w:val="20"/>
          <w:szCs w:val="20"/>
        </w:rPr>
      </w:pPr>
      <w:r w:rsidRPr="009B00BD">
        <w:rPr>
          <w:rFonts w:cs="Arial"/>
          <w:sz w:val="20"/>
          <w:szCs w:val="20"/>
        </w:rPr>
        <w:t>1.7</w:t>
      </w:r>
      <w:r w:rsidR="00935C5A" w:rsidRPr="009B00BD">
        <w:rPr>
          <w:rFonts w:cs="Arial"/>
          <w:sz w:val="20"/>
          <w:szCs w:val="20"/>
        </w:rPr>
        <w:tab/>
        <w:t>Quality Assurance</w:t>
      </w:r>
    </w:p>
    <w:p w14:paraId="673C3AC8" w14:textId="77777777" w:rsidR="006253A9" w:rsidRPr="009B00BD" w:rsidRDefault="00D12946" w:rsidP="00D12946">
      <w:pPr>
        <w:pStyle w:val="Heading3"/>
        <w:rPr>
          <w:rFonts w:cs="Arial"/>
          <w:sz w:val="20"/>
        </w:rPr>
      </w:pPr>
      <w:r w:rsidRPr="009B00BD">
        <w:rPr>
          <w:rFonts w:cs="Arial"/>
          <w:sz w:val="20"/>
        </w:rPr>
        <w:t>A.</w:t>
      </w:r>
      <w:r w:rsidRPr="009B00BD">
        <w:rPr>
          <w:rFonts w:cs="Arial"/>
          <w:sz w:val="20"/>
        </w:rPr>
        <w:tab/>
      </w:r>
      <w:r w:rsidR="006253A9" w:rsidRPr="009B00BD">
        <w:rPr>
          <w:rFonts w:cs="Arial"/>
          <w:sz w:val="20"/>
        </w:rPr>
        <w:t xml:space="preserve">Single Source: Obtain all materials and equipment required under this section from a single </w:t>
      </w:r>
      <w:r w:rsidR="00F442D8" w:rsidRPr="009B00BD">
        <w:rPr>
          <w:rFonts w:cs="Arial"/>
          <w:sz w:val="20"/>
        </w:rPr>
        <w:t>supplier</w:t>
      </w:r>
      <w:r w:rsidR="006253A9" w:rsidRPr="009B00BD">
        <w:rPr>
          <w:rFonts w:cs="Arial"/>
          <w:sz w:val="20"/>
        </w:rPr>
        <w:t>.</w:t>
      </w:r>
    </w:p>
    <w:p w14:paraId="0CA7E8D8" w14:textId="77777777" w:rsidR="006C058B" w:rsidRPr="009B00BD" w:rsidRDefault="006253A9" w:rsidP="00AD73F4">
      <w:pPr>
        <w:pStyle w:val="Heading3"/>
        <w:rPr>
          <w:rFonts w:cs="Arial"/>
          <w:color w:val="auto"/>
          <w:sz w:val="20"/>
        </w:rPr>
      </w:pPr>
      <w:r w:rsidRPr="009B00BD">
        <w:rPr>
          <w:rFonts w:cs="Arial"/>
          <w:sz w:val="20"/>
        </w:rPr>
        <w:t>B.</w:t>
      </w:r>
      <w:r w:rsidRPr="009B00BD">
        <w:rPr>
          <w:rFonts w:cs="Arial"/>
          <w:sz w:val="20"/>
        </w:rPr>
        <w:tab/>
      </w:r>
      <w:r w:rsidR="006C058B" w:rsidRPr="009B00BD">
        <w:rPr>
          <w:rFonts w:cs="Arial"/>
          <w:color w:val="auto"/>
          <w:sz w:val="20"/>
        </w:rPr>
        <w:t>Designer/Installer Qualifications: Engage a single firm to assume undivided responsibility for the design and fabrication of all fall</w:t>
      </w:r>
      <w:r w:rsidR="00283A61">
        <w:rPr>
          <w:rFonts w:cs="Arial"/>
          <w:color w:val="auto"/>
          <w:sz w:val="20"/>
        </w:rPr>
        <w:t xml:space="preserve"> protection system components. </w:t>
      </w:r>
      <w:r w:rsidR="006C058B" w:rsidRPr="009B00BD">
        <w:rPr>
          <w:rFonts w:cs="Arial"/>
          <w:color w:val="auto"/>
          <w:sz w:val="20"/>
        </w:rPr>
        <w:t xml:space="preserve">Firm shall have a minimum of 5 years documented experience in the fabrication of such components </w:t>
      </w:r>
      <w:proofErr w:type="gramStart"/>
      <w:r w:rsidR="006C058B" w:rsidRPr="009B00BD">
        <w:rPr>
          <w:rFonts w:cs="Arial"/>
          <w:color w:val="auto"/>
          <w:sz w:val="20"/>
        </w:rPr>
        <w:t>similar to</w:t>
      </w:r>
      <w:proofErr w:type="gramEnd"/>
      <w:r w:rsidR="006C058B" w:rsidRPr="009B00BD">
        <w:rPr>
          <w:rFonts w:cs="Arial"/>
          <w:color w:val="auto"/>
          <w:sz w:val="20"/>
        </w:rPr>
        <w:t xml:space="preserve"> that required for this project.  Additionally, the firm shall have a minimum of 5 years documented experience in the installation of such components and who offers a regular inspection and maintenance service on such systems.</w:t>
      </w:r>
    </w:p>
    <w:p w14:paraId="209C664F" w14:textId="77777777" w:rsidR="00137F4F" w:rsidRPr="009B00BD" w:rsidRDefault="009F3D55" w:rsidP="00AD73F4">
      <w:pPr>
        <w:pStyle w:val="Heading3"/>
        <w:rPr>
          <w:rFonts w:cs="Arial"/>
          <w:sz w:val="20"/>
        </w:rPr>
      </w:pPr>
      <w:r w:rsidRPr="009B00BD">
        <w:rPr>
          <w:rFonts w:cs="Arial"/>
          <w:sz w:val="20"/>
        </w:rPr>
        <w:t>C</w:t>
      </w:r>
      <w:r w:rsidR="00D12946" w:rsidRPr="009B00BD">
        <w:rPr>
          <w:rFonts w:cs="Arial"/>
          <w:sz w:val="20"/>
        </w:rPr>
        <w:t>.</w:t>
      </w:r>
      <w:r w:rsidR="00D12946" w:rsidRPr="009B00BD">
        <w:rPr>
          <w:rFonts w:cs="Arial"/>
          <w:sz w:val="20"/>
        </w:rPr>
        <w:tab/>
      </w:r>
      <w:r w:rsidR="00BC0D81" w:rsidRPr="009B00BD">
        <w:rPr>
          <w:rFonts w:cs="Arial"/>
          <w:sz w:val="20"/>
        </w:rPr>
        <w:t>Design Engineer: Employ a firm with a minimum of 10 years</w:t>
      </w:r>
      <w:r w:rsidR="008140B9">
        <w:rPr>
          <w:rFonts w:cs="Arial"/>
          <w:sz w:val="20"/>
        </w:rPr>
        <w:t xml:space="preserve"> of</w:t>
      </w:r>
      <w:r w:rsidR="00BC0D81" w:rsidRPr="009B00BD">
        <w:rPr>
          <w:rFonts w:cs="Arial"/>
          <w:sz w:val="20"/>
        </w:rPr>
        <w:t xml:space="preserve"> experience designing fall protection systems with a minimum of 5 systems installed in the previous 12 months</w:t>
      </w:r>
      <w:r w:rsidR="00137F4F" w:rsidRPr="009B00BD">
        <w:rPr>
          <w:rFonts w:cs="Arial"/>
          <w:sz w:val="20"/>
        </w:rPr>
        <w:t>.  Who employs</w:t>
      </w:r>
      <w:r w:rsidR="00BC0D81" w:rsidRPr="009B00BD">
        <w:rPr>
          <w:rFonts w:cs="Arial"/>
          <w:sz w:val="20"/>
        </w:rPr>
        <w:t xml:space="preserve"> a registered </w:t>
      </w:r>
      <w:r w:rsidR="00DE0812" w:rsidRPr="009B00BD">
        <w:rPr>
          <w:rFonts w:cs="Arial"/>
          <w:sz w:val="20"/>
        </w:rPr>
        <w:t>Professional Engineer (PE)</w:t>
      </w:r>
      <w:r w:rsidR="00BC0D81" w:rsidRPr="009B00BD">
        <w:rPr>
          <w:rFonts w:cs="Arial"/>
          <w:sz w:val="20"/>
        </w:rPr>
        <w:t xml:space="preserve">, </w:t>
      </w:r>
      <w:r w:rsidR="00137F4F" w:rsidRPr="009B00BD">
        <w:rPr>
          <w:rFonts w:cs="Arial"/>
          <w:sz w:val="20"/>
        </w:rPr>
        <w:t>with evidence of being the principal PE on a</w:t>
      </w:r>
      <w:r w:rsidRPr="009B00BD">
        <w:rPr>
          <w:rFonts w:cs="Arial"/>
          <w:sz w:val="20"/>
        </w:rPr>
        <w:t>t</w:t>
      </w:r>
      <w:r w:rsidR="00DE0812" w:rsidRPr="009B00BD">
        <w:rPr>
          <w:rFonts w:cs="Arial"/>
          <w:sz w:val="20"/>
        </w:rPr>
        <w:t xml:space="preserve"> least 3</w:t>
      </w:r>
      <w:r w:rsidR="00137F4F" w:rsidRPr="009B00BD">
        <w:rPr>
          <w:rFonts w:cs="Arial"/>
          <w:sz w:val="20"/>
        </w:rPr>
        <w:t xml:space="preserve"> fall arrest systems which have been in use f</w:t>
      </w:r>
      <w:r w:rsidR="00DE0812" w:rsidRPr="009B00BD">
        <w:rPr>
          <w:rFonts w:cs="Arial"/>
          <w:sz w:val="20"/>
        </w:rPr>
        <w:t>or no less than 1</w:t>
      </w:r>
      <w:r w:rsidR="00137F4F" w:rsidRPr="009B00BD">
        <w:rPr>
          <w:rFonts w:cs="Arial"/>
          <w:sz w:val="20"/>
        </w:rPr>
        <w:t xml:space="preserve"> year prior to bid closing date.</w:t>
      </w:r>
    </w:p>
    <w:p w14:paraId="2B0DB540" w14:textId="762EA27D" w:rsidR="00137F4F" w:rsidRPr="009B00BD" w:rsidRDefault="009F3D55" w:rsidP="00AD73F4">
      <w:pPr>
        <w:pStyle w:val="Heading3"/>
        <w:rPr>
          <w:rFonts w:cs="Arial"/>
          <w:sz w:val="20"/>
        </w:rPr>
      </w:pPr>
      <w:r w:rsidRPr="009B00BD">
        <w:rPr>
          <w:rFonts w:cs="Arial"/>
          <w:sz w:val="20"/>
        </w:rPr>
        <w:t>D.</w:t>
      </w:r>
      <w:r w:rsidRPr="009B00BD">
        <w:rPr>
          <w:rFonts w:cs="Arial"/>
          <w:sz w:val="20"/>
        </w:rPr>
        <w:tab/>
      </w:r>
      <w:r w:rsidR="00DE0812" w:rsidRPr="009B00BD">
        <w:rPr>
          <w:rFonts w:cs="Arial"/>
          <w:sz w:val="20"/>
        </w:rPr>
        <w:t>Professional Engineer</w:t>
      </w:r>
      <w:r w:rsidRPr="009B00BD">
        <w:rPr>
          <w:rFonts w:cs="Arial"/>
          <w:sz w:val="20"/>
        </w:rPr>
        <w:t xml:space="preserve"> and Fall Protection </w:t>
      </w:r>
      <w:r w:rsidR="008224C8" w:rsidRPr="009B00BD">
        <w:rPr>
          <w:rFonts w:cs="Arial"/>
          <w:sz w:val="20"/>
        </w:rPr>
        <w:t>Qualified Person</w:t>
      </w:r>
      <w:r w:rsidR="00137F4F" w:rsidRPr="009B00BD">
        <w:rPr>
          <w:rFonts w:cs="Arial"/>
          <w:sz w:val="20"/>
        </w:rPr>
        <w:t>: Shall oversee the fall protection systems’ design, such that all component items m</w:t>
      </w:r>
      <w:r w:rsidRPr="009B00BD">
        <w:rPr>
          <w:rFonts w:cs="Arial"/>
          <w:sz w:val="20"/>
        </w:rPr>
        <w:t>eet the “Structural Performance”</w:t>
      </w:r>
      <w:r w:rsidR="00137F4F" w:rsidRPr="009B00BD">
        <w:rPr>
          <w:rFonts w:cs="Arial"/>
          <w:sz w:val="20"/>
        </w:rPr>
        <w:t xml:space="preserve"> requirements, including sizing and spacing of all attachments to the building structure and verify the design is compliant with </w:t>
      </w:r>
      <w:r w:rsidRPr="009B00BD">
        <w:rPr>
          <w:rFonts w:cs="Arial"/>
          <w:sz w:val="20"/>
        </w:rPr>
        <w:t xml:space="preserve">all </w:t>
      </w:r>
      <w:r w:rsidR="00137F4F" w:rsidRPr="009B00BD">
        <w:rPr>
          <w:rFonts w:cs="Arial"/>
          <w:sz w:val="20"/>
        </w:rPr>
        <w:t xml:space="preserve">applicable OSHA and ANSI standards. Additionally, they must prepare, </w:t>
      </w:r>
      <w:proofErr w:type="gramStart"/>
      <w:r w:rsidR="00137F4F" w:rsidRPr="009B00BD">
        <w:rPr>
          <w:rFonts w:cs="Arial"/>
          <w:sz w:val="20"/>
        </w:rPr>
        <w:t>stamp</w:t>
      </w:r>
      <w:proofErr w:type="gramEnd"/>
      <w:r w:rsidR="00137F4F" w:rsidRPr="009B00BD">
        <w:rPr>
          <w:rFonts w:cs="Arial"/>
          <w:sz w:val="20"/>
        </w:rPr>
        <w:t xml:space="preserve"> and sign all required </w:t>
      </w:r>
      <w:r w:rsidR="008D428C" w:rsidRPr="009B00BD">
        <w:rPr>
          <w:rFonts w:cs="Arial"/>
          <w:sz w:val="20"/>
        </w:rPr>
        <w:t>calculations,</w:t>
      </w:r>
      <w:r w:rsidR="00137F4F" w:rsidRPr="009B00BD">
        <w:rPr>
          <w:rFonts w:cs="Arial"/>
          <w:sz w:val="20"/>
        </w:rPr>
        <w:t xml:space="preserve"> while also approving the </w:t>
      </w:r>
      <w:r w:rsidR="00F442D8" w:rsidRPr="009B00BD">
        <w:rPr>
          <w:rFonts w:cs="Arial"/>
          <w:sz w:val="20"/>
        </w:rPr>
        <w:t>system</w:t>
      </w:r>
      <w:r w:rsidR="007D12A9">
        <w:rPr>
          <w:rFonts w:cs="Arial"/>
          <w:sz w:val="20"/>
        </w:rPr>
        <w:t xml:space="preserve"> </w:t>
      </w:r>
      <w:r w:rsidR="00F442D8" w:rsidRPr="009B00BD">
        <w:rPr>
          <w:rFonts w:cs="Arial"/>
          <w:sz w:val="20"/>
        </w:rPr>
        <w:t>designer’s</w:t>
      </w:r>
      <w:r w:rsidR="00137F4F" w:rsidRPr="009B00BD">
        <w:rPr>
          <w:rFonts w:cs="Arial"/>
          <w:sz w:val="20"/>
        </w:rPr>
        <w:t xml:space="preserve"> drawings.</w:t>
      </w:r>
    </w:p>
    <w:p w14:paraId="47EF15D7" w14:textId="77777777" w:rsidR="00D12946" w:rsidRPr="009B00BD" w:rsidRDefault="003E48AE" w:rsidP="00D12946">
      <w:pPr>
        <w:pStyle w:val="Heading3"/>
        <w:rPr>
          <w:rFonts w:cs="Arial"/>
          <w:sz w:val="20"/>
        </w:rPr>
      </w:pPr>
      <w:r w:rsidRPr="009B00BD">
        <w:rPr>
          <w:rFonts w:cs="Arial"/>
          <w:sz w:val="20"/>
        </w:rPr>
        <w:lastRenderedPageBreak/>
        <w:t>E</w:t>
      </w:r>
      <w:r w:rsidR="00D12946" w:rsidRPr="009B00BD">
        <w:rPr>
          <w:rFonts w:cs="Arial"/>
          <w:sz w:val="20"/>
        </w:rPr>
        <w:t>.</w:t>
      </w:r>
      <w:r w:rsidR="00D12946" w:rsidRPr="009B00BD">
        <w:rPr>
          <w:rFonts w:cs="Arial"/>
          <w:sz w:val="20"/>
        </w:rPr>
        <w:tab/>
        <w:t xml:space="preserve">Welding to be executed by certified welders in accordance with AWS requirements. </w:t>
      </w:r>
    </w:p>
    <w:p w14:paraId="3A25BEC9" w14:textId="77777777" w:rsidR="00935C5A" w:rsidRPr="009B00BD" w:rsidRDefault="00F22760" w:rsidP="00B7320E">
      <w:pPr>
        <w:pStyle w:val="Heading2"/>
        <w:rPr>
          <w:rFonts w:cs="Arial"/>
          <w:sz w:val="20"/>
          <w:szCs w:val="20"/>
        </w:rPr>
      </w:pPr>
      <w:r w:rsidRPr="009B00BD">
        <w:rPr>
          <w:rFonts w:cs="Arial"/>
          <w:sz w:val="20"/>
          <w:szCs w:val="20"/>
        </w:rPr>
        <w:t>1.</w:t>
      </w:r>
      <w:r w:rsidR="000559A9" w:rsidRPr="009B00BD">
        <w:rPr>
          <w:rFonts w:cs="Arial"/>
          <w:sz w:val="20"/>
          <w:szCs w:val="20"/>
        </w:rPr>
        <w:t>8</w:t>
      </w:r>
      <w:r w:rsidR="00935C5A" w:rsidRPr="009B00BD">
        <w:rPr>
          <w:rFonts w:cs="Arial"/>
          <w:sz w:val="20"/>
          <w:szCs w:val="20"/>
        </w:rPr>
        <w:tab/>
        <w:t>Delivery, Storage &amp; Handling</w:t>
      </w:r>
    </w:p>
    <w:p w14:paraId="5514EB27" w14:textId="77777777" w:rsidR="00D12946" w:rsidRPr="009B00BD" w:rsidRDefault="00E2628C" w:rsidP="00D12946">
      <w:pPr>
        <w:pStyle w:val="Heading3"/>
        <w:rPr>
          <w:rFonts w:cs="Arial"/>
          <w:sz w:val="20"/>
        </w:rPr>
      </w:pPr>
      <w:r w:rsidRPr="009B00BD">
        <w:rPr>
          <w:rFonts w:cs="Arial"/>
          <w:sz w:val="20"/>
        </w:rPr>
        <w:t>A.</w:t>
      </w:r>
      <w:r w:rsidRPr="009B00BD">
        <w:rPr>
          <w:rFonts w:cs="Arial"/>
          <w:sz w:val="20"/>
        </w:rPr>
        <w:tab/>
        <w:t xml:space="preserve">Material delivery shall be coordinated with </w:t>
      </w:r>
      <w:r w:rsidR="00DB4B58" w:rsidRPr="009B00BD">
        <w:rPr>
          <w:rFonts w:cs="Arial"/>
          <w:sz w:val="20"/>
        </w:rPr>
        <w:t>all effected entities</w:t>
      </w:r>
      <w:r w:rsidRPr="009B00BD">
        <w:rPr>
          <w:rFonts w:cs="Arial"/>
          <w:sz w:val="20"/>
        </w:rPr>
        <w:t xml:space="preserve">. </w:t>
      </w:r>
    </w:p>
    <w:p w14:paraId="1E8E119C" w14:textId="77777777" w:rsidR="00D12946" w:rsidRPr="009B00BD" w:rsidRDefault="00D12946" w:rsidP="00D12946">
      <w:pPr>
        <w:pStyle w:val="Heading3"/>
        <w:rPr>
          <w:rFonts w:cs="Arial"/>
          <w:sz w:val="20"/>
        </w:rPr>
      </w:pPr>
      <w:r w:rsidRPr="009B00BD">
        <w:rPr>
          <w:rFonts w:cs="Arial"/>
          <w:sz w:val="20"/>
        </w:rPr>
        <w:t>B.</w:t>
      </w:r>
      <w:r w:rsidRPr="009B00BD">
        <w:rPr>
          <w:rFonts w:cs="Arial"/>
          <w:sz w:val="20"/>
        </w:rPr>
        <w:tab/>
        <w:t>Storage and Protection:</w:t>
      </w:r>
    </w:p>
    <w:p w14:paraId="4B464A5D" w14:textId="77777777" w:rsidR="00D12946" w:rsidRPr="009B00BD" w:rsidRDefault="006C3606" w:rsidP="00D12946">
      <w:pPr>
        <w:pStyle w:val="Heading4"/>
        <w:rPr>
          <w:rFonts w:cs="Arial"/>
          <w:sz w:val="20"/>
        </w:rPr>
      </w:pPr>
      <w:r w:rsidRPr="009B00BD">
        <w:rPr>
          <w:rFonts w:cs="Arial"/>
          <w:sz w:val="20"/>
        </w:rPr>
        <w:t>1.</w:t>
      </w:r>
      <w:r w:rsidRPr="009B00BD">
        <w:rPr>
          <w:rFonts w:cs="Arial"/>
          <w:sz w:val="20"/>
        </w:rPr>
        <w:tab/>
        <w:t xml:space="preserve">Store </w:t>
      </w:r>
      <w:r w:rsidR="002F479B" w:rsidRPr="009B00BD">
        <w:rPr>
          <w:rFonts w:cs="Arial"/>
          <w:sz w:val="20"/>
        </w:rPr>
        <w:t xml:space="preserve">originally packaged </w:t>
      </w:r>
      <w:r w:rsidRPr="009B00BD">
        <w:rPr>
          <w:rFonts w:cs="Arial"/>
          <w:sz w:val="20"/>
        </w:rPr>
        <w:t xml:space="preserve">materials </w:t>
      </w:r>
      <w:r w:rsidR="002F479B" w:rsidRPr="009B00BD">
        <w:rPr>
          <w:rFonts w:cs="Arial"/>
          <w:sz w:val="20"/>
        </w:rPr>
        <w:t>in</w:t>
      </w:r>
      <w:r w:rsidRPr="009B00BD">
        <w:rPr>
          <w:rFonts w:cs="Arial"/>
          <w:sz w:val="20"/>
        </w:rPr>
        <w:t xml:space="preserve"> a</w:t>
      </w:r>
      <w:r w:rsidR="007D12A9">
        <w:rPr>
          <w:rFonts w:cs="Arial"/>
          <w:sz w:val="20"/>
        </w:rPr>
        <w:t xml:space="preserve"> </w:t>
      </w:r>
      <w:r w:rsidRPr="009B00BD">
        <w:rPr>
          <w:rFonts w:cs="Arial"/>
          <w:sz w:val="20"/>
        </w:rPr>
        <w:t xml:space="preserve">cool, dry, and </w:t>
      </w:r>
      <w:r w:rsidR="00D12946" w:rsidRPr="009B00BD">
        <w:rPr>
          <w:rFonts w:cs="Arial"/>
          <w:sz w:val="20"/>
        </w:rPr>
        <w:t xml:space="preserve">protected </w:t>
      </w:r>
      <w:r w:rsidRPr="009B00BD">
        <w:rPr>
          <w:rFonts w:cs="Arial"/>
          <w:sz w:val="20"/>
        </w:rPr>
        <w:t>location.</w:t>
      </w:r>
    </w:p>
    <w:p w14:paraId="629FB091" w14:textId="77777777" w:rsidR="00D12946" w:rsidRPr="009B00BD" w:rsidRDefault="002F479B" w:rsidP="00D12946">
      <w:pPr>
        <w:pStyle w:val="Heading4"/>
        <w:rPr>
          <w:rFonts w:cs="Arial"/>
          <w:sz w:val="20"/>
        </w:rPr>
      </w:pPr>
      <w:r w:rsidRPr="009B00BD">
        <w:rPr>
          <w:rFonts w:cs="Arial"/>
          <w:sz w:val="20"/>
        </w:rPr>
        <w:t>2</w:t>
      </w:r>
      <w:r w:rsidR="00D12946" w:rsidRPr="009B00BD">
        <w:rPr>
          <w:rFonts w:cs="Arial"/>
          <w:sz w:val="20"/>
        </w:rPr>
        <w:t>.</w:t>
      </w:r>
      <w:r w:rsidR="00D12946" w:rsidRPr="009B00BD">
        <w:rPr>
          <w:rFonts w:cs="Arial"/>
          <w:sz w:val="20"/>
        </w:rPr>
        <w:tab/>
      </w:r>
      <w:r w:rsidR="00E2628C" w:rsidRPr="009B00BD">
        <w:rPr>
          <w:rFonts w:cs="Arial"/>
          <w:sz w:val="20"/>
        </w:rPr>
        <w:t xml:space="preserve">Materials </w:t>
      </w:r>
      <w:r w:rsidR="006C058B" w:rsidRPr="009B00BD">
        <w:rPr>
          <w:rFonts w:cs="Arial"/>
          <w:sz w:val="20"/>
        </w:rPr>
        <w:t>shall be in new condition and show no signs of damage.</w:t>
      </w:r>
    </w:p>
    <w:p w14:paraId="2345A243" w14:textId="77777777" w:rsidR="00935C5A" w:rsidRPr="009B00BD" w:rsidRDefault="000559A9" w:rsidP="00A716F1">
      <w:pPr>
        <w:pStyle w:val="Heading2"/>
        <w:rPr>
          <w:rFonts w:cs="Arial"/>
          <w:sz w:val="20"/>
          <w:szCs w:val="20"/>
        </w:rPr>
      </w:pPr>
      <w:r w:rsidRPr="009B00BD">
        <w:rPr>
          <w:rFonts w:cs="Arial"/>
          <w:sz w:val="20"/>
          <w:szCs w:val="20"/>
        </w:rPr>
        <w:t>1.9</w:t>
      </w:r>
      <w:r w:rsidR="00A716F1" w:rsidRPr="009B00BD">
        <w:rPr>
          <w:rFonts w:cs="Arial"/>
          <w:sz w:val="20"/>
          <w:szCs w:val="20"/>
        </w:rPr>
        <w:tab/>
      </w:r>
      <w:r w:rsidR="00935C5A" w:rsidRPr="009B00BD">
        <w:rPr>
          <w:rFonts w:cs="Arial"/>
          <w:sz w:val="20"/>
          <w:szCs w:val="20"/>
        </w:rPr>
        <w:t>Sequencing</w:t>
      </w:r>
    </w:p>
    <w:p w14:paraId="416EBA48" w14:textId="77777777" w:rsidR="00A716F1" w:rsidRPr="009B00BD" w:rsidRDefault="00A716F1" w:rsidP="00A716F1">
      <w:pPr>
        <w:pStyle w:val="Heading3"/>
        <w:rPr>
          <w:rFonts w:cs="Arial"/>
          <w:sz w:val="20"/>
        </w:rPr>
      </w:pPr>
      <w:r w:rsidRPr="009B00BD">
        <w:rPr>
          <w:rFonts w:cs="Arial"/>
          <w:sz w:val="20"/>
        </w:rPr>
        <w:t>A.</w:t>
      </w:r>
      <w:r w:rsidRPr="009B00BD">
        <w:rPr>
          <w:rFonts w:cs="Arial"/>
          <w:sz w:val="20"/>
        </w:rPr>
        <w:tab/>
        <w:t xml:space="preserve">Ensure that products of this section are supplied to affected trades in time to prevent interruption of construction progress. </w:t>
      </w:r>
    </w:p>
    <w:p w14:paraId="4FED431B" w14:textId="77777777" w:rsidR="00935C5A" w:rsidRPr="009B00BD" w:rsidRDefault="000559A9" w:rsidP="00B7320E">
      <w:pPr>
        <w:pStyle w:val="Heading2"/>
        <w:rPr>
          <w:rFonts w:cs="Arial"/>
          <w:sz w:val="20"/>
          <w:szCs w:val="20"/>
        </w:rPr>
      </w:pPr>
      <w:r w:rsidRPr="009B00BD">
        <w:rPr>
          <w:rFonts w:cs="Arial"/>
          <w:sz w:val="20"/>
          <w:szCs w:val="20"/>
        </w:rPr>
        <w:t>1.10</w:t>
      </w:r>
      <w:r w:rsidR="00935C5A" w:rsidRPr="009B00BD">
        <w:rPr>
          <w:rFonts w:cs="Arial"/>
          <w:sz w:val="20"/>
          <w:szCs w:val="20"/>
        </w:rPr>
        <w:tab/>
        <w:t>Warranty</w:t>
      </w:r>
    </w:p>
    <w:p w14:paraId="5C3452AD" w14:textId="77777777" w:rsidR="0007436E" w:rsidRPr="009B00BD" w:rsidRDefault="0007436E" w:rsidP="0007436E">
      <w:pPr>
        <w:pStyle w:val="Heading3"/>
        <w:rPr>
          <w:rFonts w:cs="Arial"/>
          <w:sz w:val="20"/>
        </w:rPr>
      </w:pPr>
      <w:r w:rsidRPr="009B00BD">
        <w:rPr>
          <w:rFonts w:cs="Arial"/>
          <w:sz w:val="20"/>
        </w:rPr>
        <w:t>A.</w:t>
      </w:r>
      <w:r w:rsidRPr="009B00BD">
        <w:rPr>
          <w:rFonts w:cs="Arial"/>
          <w:sz w:val="20"/>
        </w:rPr>
        <w:tab/>
        <w:t xml:space="preserve">Manufacturer's standard </w:t>
      </w:r>
      <w:r w:rsidR="00F442D8" w:rsidRPr="009B00BD">
        <w:rPr>
          <w:rFonts w:cs="Arial"/>
          <w:sz w:val="20"/>
        </w:rPr>
        <w:t xml:space="preserve">one </w:t>
      </w:r>
      <w:r w:rsidR="006C058B" w:rsidRPr="009B00BD">
        <w:rPr>
          <w:rFonts w:cs="Arial"/>
          <w:sz w:val="20"/>
        </w:rPr>
        <w:t>year</w:t>
      </w:r>
      <w:r w:rsidRPr="009B00BD">
        <w:rPr>
          <w:rFonts w:cs="Arial"/>
          <w:sz w:val="20"/>
        </w:rPr>
        <w:t xml:space="preserve"> warranty for materials and workmanship.</w:t>
      </w:r>
    </w:p>
    <w:p w14:paraId="5E5497F4" w14:textId="77777777" w:rsidR="00935C5A" w:rsidRPr="009B00BD" w:rsidRDefault="00935C5A" w:rsidP="005202E3">
      <w:pPr>
        <w:pStyle w:val="Heading1"/>
        <w:rPr>
          <w:rFonts w:cs="Arial"/>
          <w:sz w:val="20"/>
        </w:rPr>
      </w:pPr>
      <w:r w:rsidRPr="009B00BD">
        <w:rPr>
          <w:rFonts w:cs="Arial"/>
          <w:sz w:val="20"/>
        </w:rPr>
        <w:t>Part</w:t>
      </w:r>
      <w:r w:rsidRPr="009B00BD">
        <w:rPr>
          <w:rFonts w:cs="Arial"/>
          <w:sz w:val="20"/>
        </w:rPr>
        <w:tab/>
        <w:t>2</w:t>
      </w:r>
      <w:r w:rsidRPr="009B00BD">
        <w:rPr>
          <w:rFonts w:cs="Arial"/>
          <w:sz w:val="20"/>
        </w:rPr>
        <w:tab/>
        <w:t>Products</w:t>
      </w:r>
    </w:p>
    <w:p w14:paraId="6E565510" w14:textId="77777777" w:rsidR="00935C5A" w:rsidRPr="009B00BD" w:rsidRDefault="00935C5A" w:rsidP="00B7320E">
      <w:pPr>
        <w:pStyle w:val="Heading2"/>
        <w:rPr>
          <w:rFonts w:cs="Arial"/>
          <w:sz w:val="20"/>
          <w:szCs w:val="20"/>
        </w:rPr>
      </w:pPr>
      <w:r w:rsidRPr="009B00BD">
        <w:rPr>
          <w:rFonts w:cs="Arial"/>
          <w:sz w:val="20"/>
          <w:szCs w:val="20"/>
        </w:rPr>
        <w:t>2.1</w:t>
      </w:r>
      <w:r w:rsidRPr="009B00BD">
        <w:rPr>
          <w:rFonts w:cs="Arial"/>
          <w:sz w:val="20"/>
          <w:szCs w:val="20"/>
        </w:rPr>
        <w:tab/>
      </w:r>
      <w:r w:rsidR="00B7320E" w:rsidRPr="009B00BD">
        <w:rPr>
          <w:rFonts w:cs="Arial"/>
          <w:sz w:val="20"/>
          <w:szCs w:val="20"/>
        </w:rPr>
        <w:t>Manufacture</w:t>
      </w:r>
      <w:r w:rsidR="00012F23" w:rsidRPr="009B00BD">
        <w:rPr>
          <w:rFonts w:cs="Arial"/>
          <w:sz w:val="20"/>
          <w:szCs w:val="20"/>
        </w:rPr>
        <w:t>r</w:t>
      </w:r>
      <w:r w:rsidR="00B7320E" w:rsidRPr="009B00BD">
        <w:rPr>
          <w:rFonts w:cs="Arial"/>
          <w:sz w:val="20"/>
          <w:szCs w:val="20"/>
        </w:rPr>
        <w:t>s</w:t>
      </w:r>
    </w:p>
    <w:p w14:paraId="010A3676" w14:textId="77777777" w:rsidR="0007436E" w:rsidRPr="009B00BD" w:rsidRDefault="0007436E" w:rsidP="004761BB">
      <w:pPr>
        <w:pStyle w:val="Heading3"/>
        <w:rPr>
          <w:rFonts w:cs="Arial"/>
          <w:sz w:val="20"/>
        </w:rPr>
      </w:pPr>
      <w:r w:rsidRPr="009B00BD">
        <w:rPr>
          <w:rFonts w:cs="Arial"/>
          <w:sz w:val="20"/>
        </w:rPr>
        <w:t>A.</w:t>
      </w:r>
      <w:r w:rsidRPr="009B00BD">
        <w:rPr>
          <w:rFonts w:cs="Arial"/>
          <w:sz w:val="20"/>
        </w:rPr>
        <w:tab/>
        <w:t>Manufacture</w:t>
      </w:r>
      <w:r w:rsidR="00200070" w:rsidRPr="009B00BD">
        <w:rPr>
          <w:rFonts w:cs="Arial"/>
          <w:sz w:val="20"/>
        </w:rPr>
        <w:t>r</w:t>
      </w:r>
      <w:r w:rsidRPr="009B00BD">
        <w:rPr>
          <w:rFonts w:cs="Arial"/>
          <w:sz w:val="20"/>
        </w:rPr>
        <w:t xml:space="preserve">s shall comply with </w:t>
      </w:r>
      <w:r w:rsidR="004761BB" w:rsidRPr="009B00BD">
        <w:rPr>
          <w:rFonts w:cs="Arial"/>
          <w:sz w:val="20"/>
        </w:rPr>
        <w:t xml:space="preserve">the </w:t>
      </w:r>
      <w:r w:rsidR="004761BB" w:rsidRPr="009B00BD">
        <w:rPr>
          <w:rFonts w:cs="Arial"/>
          <w:i/>
          <w:sz w:val="20"/>
        </w:rPr>
        <w:t>Quality Assurance</w:t>
      </w:r>
      <w:r w:rsidR="004761BB" w:rsidRPr="009B00BD">
        <w:rPr>
          <w:rFonts w:cs="Arial"/>
          <w:sz w:val="20"/>
        </w:rPr>
        <w:t xml:space="preserve"> section of this documentation.</w:t>
      </w:r>
    </w:p>
    <w:p w14:paraId="7FD7F2DA" w14:textId="68CA1B16" w:rsidR="00BD724C" w:rsidRPr="009B00BD" w:rsidRDefault="00681FA6" w:rsidP="00E95E4D">
      <w:pPr>
        <w:pStyle w:val="Heading3"/>
        <w:rPr>
          <w:rFonts w:cs="Arial"/>
          <w:sz w:val="20"/>
        </w:rPr>
      </w:pPr>
      <w:r w:rsidRPr="009B00BD">
        <w:rPr>
          <w:rFonts w:cs="Arial"/>
          <w:sz w:val="20"/>
        </w:rPr>
        <w:t>B.</w:t>
      </w:r>
      <w:r w:rsidRPr="009B00BD">
        <w:rPr>
          <w:rFonts w:cs="Arial"/>
          <w:sz w:val="20"/>
        </w:rPr>
        <w:tab/>
        <w:t xml:space="preserve">All supporting structure which </w:t>
      </w:r>
      <w:r w:rsidR="00C96076" w:rsidRPr="009B00BD">
        <w:rPr>
          <w:rFonts w:cs="Arial"/>
          <w:sz w:val="20"/>
        </w:rPr>
        <w:t xml:space="preserve">connects the </w:t>
      </w:r>
      <w:proofErr w:type="spellStart"/>
      <w:r w:rsidR="007D12A9">
        <w:rPr>
          <w:rFonts w:cs="Arial"/>
          <w:sz w:val="20"/>
        </w:rPr>
        <w:t>Xtrusion</w:t>
      </w:r>
      <w:proofErr w:type="spellEnd"/>
      <w:r w:rsidR="007D12A9">
        <w:rPr>
          <w:rFonts w:cs="Arial"/>
          <w:sz w:val="20"/>
        </w:rPr>
        <w:t xml:space="preserve"> Anchor</w:t>
      </w:r>
      <w:r w:rsidR="00252361" w:rsidRPr="009B00BD">
        <w:rPr>
          <w:rFonts w:cs="Arial"/>
          <w:sz w:val="20"/>
        </w:rPr>
        <w:t>(s)</w:t>
      </w:r>
      <w:r w:rsidRPr="009B00BD">
        <w:rPr>
          <w:rFonts w:cs="Arial"/>
          <w:sz w:val="20"/>
        </w:rPr>
        <w:t xml:space="preserve"> to the super structure shall be </w:t>
      </w:r>
      <w:r w:rsidR="00F442D8" w:rsidRPr="009B00BD">
        <w:rPr>
          <w:rFonts w:cs="Arial"/>
          <w:sz w:val="20"/>
        </w:rPr>
        <w:t>designed</w:t>
      </w:r>
      <w:r w:rsidRPr="009B00BD">
        <w:rPr>
          <w:rFonts w:cs="Arial"/>
          <w:sz w:val="20"/>
        </w:rPr>
        <w:t xml:space="preserve"> by</w:t>
      </w:r>
      <w:r w:rsidR="00E95E4D" w:rsidRPr="009B00BD">
        <w:rPr>
          <w:rFonts w:cs="Arial"/>
          <w:sz w:val="20"/>
        </w:rPr>
        <w:t xml:space="preserve"> a </w:t>
      </w:r>
      <w:r w:rsidR="005838A1">
        <w:rPr>
          <w:rFonts w:cs="Arial"/>
          <w:sz w:val="20"/>
        </w:rPr>
        <w:t xml:space="preserve">BEMO </w:t>
      </w:r>
      <w:r w:rsidR="00E95E4D" w:rsidRPr="009B00BD">
        <w:rPr>
          <w:rFonts w:cs="Arial"/>
          <w:sz w:val="20"/>
        </w:rPr>
        <w:t>Registered Installer</w:t>
      </w:r>
      <w:r w:rsidR="002D249D">
        <w:rPr>
          <w:rFonts w:cs="Arial"/>
          <w:sz w:val="20"/>
        </w:rPr>
        <w:t>/Partner</w:t>
      </w:r>
      <w:r w:rsidR="00E95E4D" w:rsidRPr="009B00BD">
        <w:rPr>
          <w:rFonts w:cs="Arial"/>
          <w:sz w:val="20"/>
        </w:rPr>
        <w:t xml:space="preserve"> (details can be obtained by emailing </w:t>
      </w:r>
      <w:r w:rsidR="0004426C">
        <w:rPr>
          <w:rFonts w:cs="Arial"/>
          <w:sz w:val="20"/>
        </w:rPr>
        <w:t>sales@bemousa.com</w:t>
      </w:r>
      <w:r w:rsidR="00E95E4D" w:rsidRPr="009B00BD">
        <w:rPr>
          <w:rFonts w:cs="Arial"/>
          <w:sz w:val="20"/>
        </w:rPr>
        <w:t>)</w:t>
      </w:r>
    </w:p>
    <w:p w14:paraId="1A8C98EC" w14:textId="77777777" w:rsidR="00B7320E" w:rsidRPr="009B00BD" w:rsidRDefault="00B7320E" w:rsidP="000559A9">
      <w:pPr>
        <w:pStyle w:val="Heading2"/>
        <w:rPr>
          <w:rFonts w:cs="Arial"/>
          <w:sz w:val="20"/>
          <w:szCs w:val="20"/>
        </w:rPr>
      </w:pPr>
      <w:r w:rsidRPr="009B00BD">
        <w:rPr>
          <w:rFonts w:cs="Arial"/>
          <w:sz w:val="20"/>
          <w:szCs w:val="20"/>
        </w:rPr>
        <w:t>2.2</w:t>
      </w:r>
      <w:r w:rsidRPr="009B00BD">
        <w:rPr>
          <w:rFonts w:cs="Arial"/>
          <w:sz w:val="20"/>
          <w:szCs w:val="20"/>
        </w:rPr>
        <w:tab/>
      </w:r>
      <w:r w:rsidR="00C17593" w:rsidRPr="009B00BD">
        <w:rPr>
          <w:rFonts w:cs="Arial"/>
          <w:sz w:val="20"/>
          <w:szCs w:val="20"/>
        </w:rPr>
        <w:t>P</w:t>
      </w:r>
      <w:r w:rsidR="00AD73F4" w:rsidRPr="009B00BD">
        <w:rPr>
          <w:rFonts w:cs="Arial"/>
          <w:sz w:val="20"/>
          <w:szCs w:val="20"/>
        </w:rPr>
        <w:t>RODUCTS</w:t>
      </w:r>
    </w:p>
    <w:p w14:paraId="00D85D6D" w14:textId="17F3968A" w:rsidR="00E25D28" w:rsidRDefault="002F479B" w:rsidP="00E25D28">
      <w:pPr>
        <w:pStyle w:val="Heading3"/>
        <w:tabs>
          <w:tab w:val="clear" w:pos="1440"/>
          <w:tab w:val="left" w:pos="2127"/>
          <w:tab w:val="left" w:pos="5760"/>
          <w:tab w:val="left" w:pos="6930"/>
        </w:tabs>
        <w:ind w:hanging="720"/>
        <w:contextualSpacing/>
        <w:rPr>
          <w:rFonts w:cs="Arial"/>
          <w:b/>
          <w:sz w:val="20"/>
        </w:rPr>
      </w:pPr>
      <w:r w:rsidRPr="009B00BD">
        <w:rPr>
          <w:rFonts w:cs="Arial"/>
          <w:sz w:val="20"/>
        </w:rPr>
        <w:t>A</w:t>
      </w:r>
      <w:r w:rsidR="00AD73F4" w:rsidRPr="009B00BD">
        <w:rPr>
          <w:rFonts w:cs="Arial"/>
          <w:sz w:val="20"/>
        </w:rPr>
        <w:t>.</w:t>
      </w:r>
      <w:r w:rsidR="00C07B1D">
        <w:rPr>
          <w:rFonts w:cs="Arial"/>
          <w:sz w:val="20"/>
        </w:rPr>
        <w:tab/>
      </w:r>
      <w:r w:rsidR="00E25D28">
        <w:rPr>
          <w:rFonts w:cs="Arial"/>
          <w:b/>
          <w:sz w:val="20"/>
        </w:rPr>
        <w:t>BEMO USA Corp</w:t>
      </w:r>
      <w:r w:rsidR="00497FD1">
        <w:rPr>
          <w:rFonts w:cs="Arial"/>
          <w:b/>
          <w:sz w:val="20"/>
        </w:rPr>
        <w:t>oration</w:t>
      </w:r>
    </w:p>
    <w:p w14:paraId="0784D287" w14:textId="4299E61E" w:rsidR="00E25D28" w:rsidRDefault="00E25D28" w:rsidP="00E25D28">
      <w:pPr>
        <w:pStyle w:val="Heading3"/>
        <w:tabs>
          <w:tab w:val="clear" w:pos="1440"/>
          <w:tab w:val="left" w:pos="2127"/>
          <w:tab w:val="left" w:pos="5760"/>
          <w:tab w:val="left" w:pos="6930"/>
        </w:tabs>
        <w:contextualSpacing/>
        <w:rPr>
          <w:rFonts w:cs="Arial"/>
          <w:b/>
          <w:sz w:val="20"/>
        </w:rPr>
      </w:pPr>
      <w:r>
        <w:rPr>
          <w:rFonts w:cs="Arial"/>
          <w:b/>
          <w:sz w:val="20"/>
        </w:rPr>
        <w:tab/>
        <w:t>1755 N. 48</w:t>
      </w:r>
      <w:r w:rsidRPr="00D31B84">
        <w:rPr>
          <w:rFonts w:cs="Arial"/>
          <w:b/>
          <w:sz w:val="20"/>
          <w:vertAlign w:val="superscript"/>
        </w:rPr>
        <w:t>th</w:t>
      </w:r>
      <w:r>
        <w:rPr>
          <w:rFonts w:cs="Arial"/>
          <w:b/>
          <w:sz w:val="20"/>
        </w:rPr>
        <w:t xml:space="preserve"> Street</w:t>
      </w:r>
    </w:p>
    <w:p w14:paraId="0D8D33CE" w14:textId="251DF5E0" w:rsidR="00E25D28" w:rsidRDefault="00E25D28" w:rsidP="00E25D28">
      <w:pPr>
        <w:pStyle w:val="Heading3"/>
        <w:tabs>
          <w:tab w:val="clear" w:pos="1440"/>
          <w:tab w:val="left" w:pos="2127"/>
          <w:tab w:val="left" w:pos="5760"/>
          <w:tab w:val="left" w:pos="6930"/>
        </w:tabs>
        <w:contextualSpacing/>
        <w:rPr>
          <w:rFonts w:cs="Arial"/>
          <w:b/>
          <w:sz w:val="20"/>
        </w:rPr>
      </w:pPr>
      <w:r>
        <w:rPr>
          <w:rFonts w:cs="Arial"/>
          <w:b/>
          <w:sz w:val="20"/>
        </w:rPr>
        <w:tab/>
        <w:t>Mesa, AZ 85205</w:t>
      </w:r>
    </w:p>
    <w:p w14:paraId="7D090BA2" w14:textId="096E5836" w:rsidR="00E25D28" w:rsidRDefault="00E25D28" w:rsidP="00E25D28">
      <w:pPr>
        <w:pStyle w:val="Heading3"/>
        <w:tabs>
          <w:tab w:val="clear" w:pos="1440"/>
          <w:tab w:val="left" w:pos="2127"/>
          <w:tab w:val="left" w:pos="5760"/>
          <w:tab w:val="left" w:pos="6930"/>
        </w:tabs>
        <w:contextualSpacing/>
        <w:rPr>
          <w:rFonts w:cs="Arial"/>
          <w:b/>
          <w:sz w:val="20"/>
        </w:rPr>
      </w:pPr>
      <w:r>
        <w:rPr>
          <w:rFonts w:cs="Arial"/>
          <w:b/>
          <w:sz w:val="20"/>
        </w:rPr>
        <w:tab/>
        <w:t>Tel 480-545-790</w:t>
      </w:r>
    </w:p>
    <w:p w14:paraId="5F104B56" w14:textId="3C8369F3" w:rsidR="00E25D28" w:rsidRDefault="00E25D28" w:rsidP="00E25D28">
      <w:pPr>
        <w:pStyle w:val="Heading3"/>
        <w:tabs>
          <w:tab w:val="clear" w:pos="1440"/>
          <w:tab w:val="left" w:pos="2127"/>
          <w:tab w:val="left" w:pos="5760"/>
          <w:tab w:val="left" w:pos="6930"/>
        </w:tabs>
        <w:contextualSpacing/>
        <w:rPr>
          <w:rFonts w:cs="Arial"/>
          <w:b/>
          <w:sz w:val="20"/>
        </w:rPr>
      </w:pPr>
      <w:r>
        <w:rPr>
          <w:rFonts w:cs="Arial"/>
          <w:b/>
          <w:sz w:val="20"/>
        </w:rPr>
        <w:tab/>
      </w:r>
      <w:hyperlink r:id="rId9" w:history="1">
        <w:r w:rsidRPr="00C5689F">
          <w:rPr>
            <w:rStyle w:val="Hyperlink"/>
            <w:rFonts w:cs="Arial"/>
            <w:b/>
            <w:sz w:val="20"/>
          </w:rPr>
          <w:t>sales@bemousa.com</w:t>
        </w:r>
      </w:hyperlink>
    </w:p>
    <w:p w14:paraId="00661A8B" w14:textId="77777777" w:rsidR="00AD73F4" w:rsidRPr="009B00BD" w:rsidRDefault="00AD73F4" w:rsidP="00AD73F4">
      <w:pPr>
        <w:pStyle w:val="Heading2"/>
        <w:rPr>
          <w:rFonts w:cs="Arial"/>
          <w:sz w:val="20"/>
          <w:szCs w:val="20"/>
        </w:rPr>
      </w:pPr>
      <w:r w:rsidRPr="009B00BD">
        <w:rPr>
          <w:rFonts w:cs="Arial"/>
          <w:sz w:val="20"/>
          <w:szCs w:val="20"/>
        </w:rPr>
        <w:t>2.3</w:t>
      </w:r>
      <w:r w:rsidRPr="009B00BD">
        <w:rPr>
          <w:rFonts w:cs="Arial"/>
          <w:sz w:val="20"/>
          <w:szCs w:val="20"/>
        </w:rPr>
        <w:tab/>
        <w:t>Materials</w:t>
      </w:r>
    </w:p>
    <w:p w14:paraId="681503DC" w14:textId="77777777" w:rsidR="00AB034F" w:rsidRPr="009B00BD" w:rsidRDefault="00AB034F" w:rsidP="00AB034F">
      <w:pPr>
        <w:pStyle w:val="StyleStyleHiddenCenteredLeft"/>
        <w:rPr>
          <w:rFonts w:cs="Arial"/>
          <w:sz w:val="20"/>
        </w:rPr>
      </w:pPr>
      <w:r w:rsidRPr="009B00BD">
        <w:rPr>
          <w:rFonts w:cs="Arial"/>
          <w:sz w:val="20"/>
        </w:rPr>
        <w:t>NOTE TO SPECIFIER</w:t>
      </w:r>
      <w:r w:rsidRPr="009B00BD">
        <w:rPr>
          <w:rFonts w:cs="Arial"/>
          <w:sz w:val="20"/>
        </w:rPr>
        <w:br/>
        <w:t>Delete any sections below not relevant to this project; add others as required.</w:t>
      </w:r>
    </w:p>
    <w:p w14:paraId="09420610" w14:textId="77777777" w:rsidR="00325935" w:rsidRPr="009B00BD" w:rsidRDefault="009E2560" w:rsidP="00325935">
      <w:pPr>
        <w:pStyle w:val="Heading3"/>
        <w:rPr>
          <w:rFonts w:cs="Arial"/>
          <w:sz w:val="20"/>
        </w:rPr>
      </w:pPr>
      <w:r w:rsidRPr="009B00BD">
        <w:rPr>
          <w:rFonts w:cs="Arial"/>
          <w:sz w:val="20"/>
        </w:rPr>
        <w:t>A.</w:t>
      </w:r>
      <w:r w:rsidRPr="009B00BD">
        <w:rPr>
          <w:rFonts w:cs="Arial"/>
          <w:sz w:val="20"/>
        </w:rPr>
        <w:tab/>
      </w:r>
      <w:r w:rsidR="00325935" w:rsidRPr="009B00BD">
        <w:rPr>
          <w:rFonts w:cs="Arial"/>
          <w:sz w:val="20"/>
        </w:rPr>
        <w:t>Product</w:t>
      </w:r>
    </w:p>
    <w:p w14:paraId="44EF4E55" w14:textId="77777777" w:rsidR="000559A9" w:rsidRPr="009B00BD" w:rsidRDefault="000559A9" w:rsidP="00A05AF6">
      <w:pPr>
        <w:pStyle w:val="Heading4"/>
        <w:rPr>
          <w:rFonts w:cs="Arial"/>
          <w:sz w:val="20"/>
        </w:rPr>
      </w:pPr>
      <w:r w:rsidRPr="009B00BD">
        <w:rPr>
          <w:rFonts w:cs="Arial"/>
          <w:sz w:val="20"/>
        </w:rPr>
        <w:t>1.</w:t>
      </w:r>
      <w:r w:rsidRPr="009B00BD">
        <w:rPr>
          <w:rFonts w:cs="Arial"/>
          <w:sz w:val="20"/>
        </w:rPr>
        <w:tab/>
        <w:t xml:space="preserve">The system </w:t>
      </w:r>
      <w:r w:rsidR="00F442D8" w:rsidRPr="009B00BD">
        <w:rPr>
          <w:rFonts w:cs="Arial"/>
          <w:sz w:val="20"/>
        </w:rPr>
        <w:t>shall be a complete and turnkey</w:t>
      </w:r>
      <w:r w:rsidR="007D12A9">
        <w:rPr>
          <w:rFonts w:cs="Arial"/>
          <w:sz w:val="20"/>
        </w:rPr>
        <w:t xml:space="preserve"> </w:t>
      </w:r>
      <w:r w:rsidR="00DD35A1" w:rsidRPr="009B00BD">
        <w:rPr>
          <w:rFonts w:cs="Arial"/>
          <w:sz w:val="20"/>
        </w:rPr>
        <w:t xml:space="preserve">solution </w:t>
      </w:r>
      <w:r w:rsidRPr="009B00BD">
        <w:rPr>
          <w:rFonts w:cs="Arial"/>
          <w:sz w:val="20"/>
        </w:rPr>
        <w:t xml:space="preserve">complying with the performance </w:t>
      </w:r>
      <w:r w:rsidR="00F442D8" w:rsidRPr="009B00BD">
        <w:rPr>
          <w:rFonts w:cs="Arial"/>
          <w:sz w:val="20"/>
        </w:rPr>
        <w:t xml:space="preserve">and design criteria </w:t>
      </w:r>
      <w:r w:rsidRPr="009B00BD">
        <w:rPr>
          <w:rFonts w:cs="Arial"/>
          <w:sz w:val="20"/>
        </w:rPr>
        <w:t>of this document.</w:t>
      </w:r>
    </w:p>
    <w:p w14:paraId="2B9CE766" w14:textId="7AE0A5C9" w:rsidR="000559A9" w:rsidRPr="009B00BD" w:rsidRDefault="000559A9" w:rsidP="00A05AF6">
      <w:pPr>
        <w:pStyle w:val="Heading4"/>
        <w:rPr>
          <w:rFonts w:cs="Arial"/>
          <w:sz w:val="20"/>
        </w:rPr>
      </w:pPr>
      <w:r w:rsidRPr="009B00BD">
        <w:rPr>
          <w:rFonts w:cs="Arial"/>
          <w:sz w:val="20"/>
        </w:rPr>
        <w:t>2.</w:t>
      </w:r>
      <w:r w:rsidRPr="009B00BD">
        <w:rPr>
          <w:rFonts w:cs="Arial"/>
          <w:sz w:val="20"/>
        </w:rPr>
        <w:tab/>
        <w:t xml:space="preserve">The </w:t>
      </w:r>
      <w:r w:rsidR="00447801">
        <w:rPr>
          <w:rFonts w:cs="Arial"/>
          <w:sz w:val="20"/>
        </w:rPr>
        <w:t xml:space="preserve">energy absorbing </w:t>
      </w:r>
      <w:proofErr w:type="spellStart"/>
      <w:r w:rsidR="007D12A9">
        <w:rPr>
          <w:rFonts w:cs="Arial"/>
          <w:sz w:val="20"/>
        </w:rPr>
        <w:t>Xtrusion</w:t>
      </w:r>
      <w:proofErr w:type="spellEnd"/>
      <w:r w:rsidR="007D12A9">
        <w:rPr>
          <w:rFonts w:cs="Arial"/>
          <w:sz w:val="20"/>
        </w:rPr>
        <w:t xml:space="preserve"> Anchor</w:t>
      </w:r>
      <w:r w:rsidR="007D12A9" w:rsidRPr="009B00BD">
        <w:rPr>
          <w:rFonts w:cs="Arial"/>
          <w:sz w:val="20"/>
        </w:rPr>
        <w:t xml:space="preserve"> </w:t>
      </w:r>
      <w:r w:rsidR="00447801">
        <w:rPr>
          <w:rFonts w:cs="Arial"/>
          <w:sz w:val="20"/>
        </w:rPr>
        <w:t>anchor</w:t>
      </w:r>
      <w:r w:rsidR="00F442D8" w:rsidRPr="009B00BD">
        <w:rPr>
          <w:rFonts w:cs="Arial"/>
          <w:sz w:val="20"/>
        </w:rPr>
        <w:t xml:space="preserve">(s) </w:t>
      </w:r>
      <w:r w:rsidRPr="009B00BD">
        <w:rPr>
          <w:rFonts w:cs="Arial"/>
          <w:sz w:val="20"/>
        </w:rPr>
        <w:t xml:space="preserve">shall be the product of </w:t>
      </w:r>
      <w:r w:rsidR="00E25D28">
        <w:rPr>
          <w:rFonts w:cs="Arial"/>
          <w:sz w:val="20"/>
        </w:rPr>
        <w:t xml:space="preserve">BEMO USA Corporation.  </w:t>
      </w:r>
      <w:r w:rsidR="00F442D8" w:rsidRPr="009B00BD">
        <w:rPr>
          <w:rFonts w:cs="Arial"/>
          <w:sz w:val="20"/>
        </w:rPr>
        <w:t xml:space="preserve"> </w:t>
      </w:r>
    </w:p>
    <w:p w14:paraId="3D6609B3" w14:textId="77777777" w:rsidR="000559A9" w:rsidRPr="009B00BD" w:rsidRDefault="000559A9" w:rsidP="000559A9">
      <w:pPr>
        <w:pStyle w:val="Heading4"/>
        <w:rPr>
          <w:rFonts w:cs="Arial"/>
          <w:sz w:val="20"/>
        </w:rPr>
      </w:pPr>
      <w:r w:rsidRPr="009B00BD">
        <w:rPr>
          <w:rFonts w:cs="Arial"/>
          <w:sz w:val="20"/>
        </w:rPr>
        <w:t>3.</w:t>
      </w:r>
      <w:r w:rsidRPr="009B00BD">
        <w:rPr>
          <w:rFonts w:cs="Arial"/>
          <w:sz w:val="20"/>
        </w:rPr>
        <w:tab/>
      </w:r>
      <w:r w:rsidRPr="009B00BD">
        <w:rPr>
          <w:rFonts w:cs="Arial"/>
          <w:color w:val="auto"/>
          <w:sz w:val="20"/>
        </w:rPr>
        <w:t xml:space="preserve">Components: All system connectors, cables and bolts shall be stainless steel Type 316 or epoxy coated aluminum. Fabricated supports required for additional support may be carbon steel with a corrosion resistant coating.  </w:t>
      </w:r>
      <w:proofErr w:type="gramStart"/>
      <w:r w:rsidRPr="009B00BD">
        <w:rPr>
          <w:rFonts w:cs="Arial"/>
          <w:color w:val="auto"/>
          <w:sz w:val="20"/>
        </w:rPr>
        <w:t>However</w:t>
      </w:r>
      <w:proofErr w:type="gramEnd"/>
      <w:r w:rsidRPr="009B00BD">
        <w:rPr>
          <w:rFonts w:cs="Arial"/>
          <w:color w:val="auto"/>
          <w:sz w:val="20"/>
        </w:rPr>
        <w:t xml:space="preserve"> a faying surface shall be used to prevent galvanic reactions.</w:t>
      </w:r>
    </w:p>
    <w:p w14:paraId="0E8EE31C" w14:textId="77777777" w:rsidR="000559A9" w:rsidRPr="009B00BD" w:rsidRDefault="000559A9" w:rsidP="000559A9">
      <w:pPr>
        <w:pStyle w:val="Heading5"/>
        <w:ind w:left="2160"/>
        <w:rPr>
          <w:rFonts w:cs="Arial"/>
          <w:sz w:val="20"/>
        </w:rPr>
      </w:pPr>
      <w:r w:rsidRPr="009B00BD">
        <w:rPr>
          <w:rFonts w:cs="Arial"/>
          <w:sz w:val="20"/>
        </w:rPr>
        <w:lastRenderedPageBreak/>
        <w:t>4.</w:t>
      </w:r>
      <w:r w:rsidRPr="009B00BD">
        <w:rPr>
          <w:rFonts w:cs="Arial"/>
          <w:sz w:val="20"/>
        </w:rPr>
        <w:tab/>
      </w:r>
      <w:proofErr w:type="spellStart"/>
      <w:r w:rsidR="00D43D2F">
        <w:rPr>
          <w:rFonts w:cs="Arial"/>
          <w:sz w:val="20"/>
        </w:rPr>
        <w:t>XSBase</w:t>
      </w:r>
      <w:proofErr w:type="spellEnd"/>
      <w:r w:rsidR="00D43D2F">
        <w:rPr>
          <w:rFonts w:cs="Arial"/>
          <w:sz w:val="20"/>
        </w:rPr>
        <w:t xml:space="preserve"> plates and</w:t>
      </w:r>
      <w:r w:rsidR="007D12A9">
        <w:rPr>
          <w:rFonts w:cs="Arial"/>
          <w:sz w:val="20"/>
        </w:rPr>
        <w:t xml:space="preserve"> </w:t>
      </w:r>
      <w:r w:rsidR="00D43D2F">
        <w:rPr>
          <w:rFonts w:cs="Arial"/>
          <w:sz w:val="20"/>
        </w:rPr>
        <w:t>anchors</w:t>
      </w:r>
      <w:r w:rsidRPr="009B00BD">
        <w:rPr>
          <w:rFonts w:cs="Arial"/>
          <w:sz w:val="20"/>
        </w:rPr>
        <w:t>: Provide</w:t>
      </w:r>
      <w:r w:rsidR="00D43D2F">
        <w:rPr>
          <w:rFonts w:cs="Arial"/>
          <w:sz w:val="20"/>
        </w:rPr>
        <w:t>d</w:t>
      </w:r>
      <w:r w:rsidRPr="009B00BD">
        <w:rPr>
          <w:rFonts w:cs="Arial"/>
          <w:sz w:val="20"/>
        </w:rPr>
        <w:t xml:space="preserve"> complete with required components for weatherproof mounting to the following surfaces:</w:t>
      </w:r>
    </w:p>
    <w:p w14:paraId="1AAB5CCD" w14:textId="77777777" w:rsidR="000559A9" w:rsidRPr="009C7A68" w:rsidRDefault="000559A9" w:rsidP="000559A9">
      <w:pPr>
        <w:pStyle w:val="StyleStyleHiddenCenteredLeft"/>
        <w:rPr>
          <w:rFonts w:cs="Arial"/>
          <w:sz w:val="20"/>
        </w:rPr>
      </w:pPr>
      <w:r w:rsidRPr="009C7A68">
        <w:rPr>
          <w:rFonts w:cs="Arial"/>
          <w:sz w:val="20"/>
        </w:rPr>
        <w:t>NOTE TO SPECIFIER</w:t>
      </w:r>
      <w:r w:rsidRPr="009C7A68">
        <w:rPr>
          <w:rFonts w:cs="Arial"/>
          <w:sz w:val="20"/>
        </w:rPr>
        <w:br/>
        <w:t>Select the required roof surface(s) from the following paragraphs and delete the ones not required.</w:t>
      </w:r>
    </w:p>
    <w:p w14:paraId="3B13DDB8" w14:textId="77777777" w:rsidR="000559A9" w:rsidRPr="005139E6" w:rsidRDefault="000559A9" w:rsidP="000559A9">
      <w:pPr>
        <w:pStyle w:val="Heading5"/>
        <w:rPr>
          <w:rFonts w:cs="Arial"/>
          <w:color w:val="auto"/>
          <w:sz w:val="20"/>
        </w:rPr>
      </w:pPr>
      <w:r w:rsidRPr="005139E6">
        <w:rPr>
          <w:rFonts w:cs="Arial"/>
          <w:color w:val="auto"/>
          <w:sz w:val="20"/>
        </w:rPr>
        <w:t>a.</w:t>
      </w:r>
      <w:r w:rsidRPr="005139E6">
        <w:rPr>
          <w:rFonts w:cs="Arial"/>
          <w:color w:val="auto"/>
          <w:sz w:val="20"/>
        </w:rPr>
        <w:tab/>
        <w:t>Standing Seam Roof Type.</w:t>
      </w:r>
    </w:p>
    <w:p w14:paraId="042DACFF" w14:textId="77777777" w:rsidR="00BA23E9" w:rsidRPr="005139E6" w:rsidRDefault="005139E6" w:rsidP="00BA23E9">
      <w:pPr>
        <w:pStyle w:val="Heading5"/>
        <w:rPr>
          <w:rFonts w:cs="Arial"/>
          <w:color w:val="auto"/>
          <w:sz w:val="20"/>
        </w:rPr>
      </w:pPr>
      <w:r>
        <w:rPr>
          <w:rFonts w:cs="Arial"/>
          <w:color w:val="auto"/>
          <w:sz w:val="20"/>
        </w:rPr>
        <w:t>b</w:t>
      </w:r>
      <w:r w:rsidR="000559A9" w:rsidRPr="005139E6">
        <w:rPr>
          <w:rFonts w:cs="Arial"/>
          <w:color w:val="auto"/>
          <w:sz w:val="20"/>
        </w:rPr>
        <w:t>.</w:t>
      </w:r>
      <w:r w:rsidR="000559A9" w:rsidRPr="005139E6">
        <w:rPr>
          <w:rFonts w:cs="Arial"/>
          <w:color w:val="auto"/>
          <w:sz w:val="20"/>
        </w:rPr>
        <w:tab/>
        <w:t>Metal Roofing Type.</w:t>
      </w:r>
    </w:p>
    <w:p w14:paraId="67525B3F" w14:textId="77777777" w:rsidR="00BA23E9" w:rsidRPr="005139E6" w:rsidRDefault="00BA23E9" w:rsidP="00BA23E9">
      <w:pPr>
        <w:rPr>
          <w:rFonts w:cs="Arial"/>
          <w:color w:val="auto"/>
          <w:sz w:val="20"/>
        </w:rPr>
      </w:pPr>
      <w:r w:rsidRPr="005139E6">
        <w:rPr>
          <w:rFonts w:cs="Arial"/>
          <w:color w:val="auto"/>
          <w:sz w:val="20"/>
        </w:rPr>
        <w:tab/>
      </w:r>
      <w:r w:rsidRPr="005139E6">
        <w:rPr>
          <w:rFonts w:cs="Arial"/>
          <w:color w:val="auto"/>
          <w:sz w:val="20"/>
        </w:rPr>
        <w:tab/>
      </w:r>
      <w:r w:rsidRPr="005139E6">
        <w:rPr>
          <w:rFonts w:cs="Arial"/>
          <w:color w:val="auto"/>
          <w:sz w:val="20"/>
        </w:rPr>
        <w:tab/>
      </w:r>
      <w:r w:rsidR="005139E6">
        <w:rPr>
          <w:rFonts w:cs="Arial"/>
          <w:color w:val="auto"/>
          <w:sz w:val="20"/>
        </w:rPr>
        <w:t>c</w:t>
      </w:r>
      <w:r w:rsidRPr="005139E6">
        <w:rPr>
          <w:rFonts w:cs="Arial"/>
          <w:color w:val="auto"/>
          <w:sz w:val="20"/>
        </w:rPr>
        <w:t xml:space="preserve">. </w:t>
      </w:r>
      <w:r w:rsidRPr="005139E6">
        <w:rPr>
          <w:rFonts w:cs="Arial"/>
          <w:color w:val="auto"/>
          <w:sz w:val="20"/>
        </w:rPr>
        <w:tab/>
        <w:t>Green Roofing Type.</w:t>
      </w:r>
    </w:p>
    <w:p w14:paraId="5D836AF5" w14:textId="77777777" w:rsidR="000559A9" w:rsidRPr="005139E6" w:rsidRDefault="005139E6" w:rsidP="000559A9">
      <w:pPr>
        <w:pStyle w:val="Heading5"/>
        <w:rPr>
          <w:rFonts w:cs="Arial"/>
          <w:color w:val="auto"/>
          <w:sz w:val="20"/>
        </w:rPr>
      </w:pPr>
      <w:r>
        <w:rPr>
          <w:rFonts w:cs="Arial"/>
          <w:color w:val="auto"/>
          <w:sz w:val="20"/>
        </w:rPr>
        <w:t>f</w:t>
      </w:r>
      <w:r w:rsidR="000559A9" w:rsidRPr="005139E6">
        <w:rPr>
          <w:rFonts w:cs="Arial"/>
          <w:color w:val="auto"/>
          <w:sz w:val="20"/>
        </w:rPr>
        <w:t>.</w:t>
      </w:r>
      <w:r w:rsidR="000559A9" w:rsidRPr="005139E6">
        <w:rPr>
          <w:rFonts w:cs="Arial"/>
          <w:color w:val="auto"/>
          <w:sz w:val="20"/>
        </w:rPr>
        <w:tab/>
        <w:t>Insulated Roof Deck Type.</w:t>
      </w:r>
    </w:p>
    <w:p w14:paraId="15AB2880" w14:textId="77777777" w:rsidR="000559A9" w:rsidRPr="005139E6" w:rsidRDefault="005139E6" w:rsidP="000559A9">
      <w:pPr>
        <w:pStyle w:val="Heading5"/>
        <w:rPr>
          <w:rFonts w:cs="Arial"/>
          <w:color w:val="auto"/>
          <w:sz w:val="20"/>
        </w:rPr>
      </w:pPr>
      <w:r>
        <w:rPr>
          <w:rFonts w:cs="Arial"/>
          <w:color w:val="auto"/>
          <w:sz w:val="20"/>
        </w:rPr>
        <w:t>e</w:t>
      </w:r>
      <w:r w:rsidR="000559A9" w:rsidRPr="005139E6">
        <w:rPr>
          <w:rFonts w:cs="Arial"/>
          <w:color w:val="auto"/>
          <w:sz w:val="20"/>
        </w:rPr>
        <w:t>.</w:t>
      </w:r>
      <w:r w:rsidR="000559A9" w:rsidRPr="005139E6">
        <w:rPr>
          <w:rFonts w:cs="Arial"/>
          <w:color w:val="auto"/>
          <w:sz w:val="20"/>
        </w:rPr>
        <w:tab/>
        <w:t>Concrete Deck Type.</w:t>
      </w:r>
    </w:p>
    <w:p w14:paraId="623D74C3" w14:textId="77777777" w:rsidR="000559A9" w:rsidRPr="005139E6" w:rsidRDefault="005139E6" w:rsidP="000559A9">
      <w:pPr>
        <w:pStyle w:val="Heading5"/>
        <w:rPr>
          <w:rFonts w:cs="Arial"/>
          <w:color w:val="auto"/>
          <w:sz w:val="20"/>
        </w:rPr>
      </w:pPr>
      <w:r>
        <w:rPr>
          <w:rFonts w:cs="Arial"/>
          <w:color w:val="auto"/>
          <w:sz w:val="20"/>
        </w:rPr>
        <w:t>f</w:t>
      </w:r>
      <w:r w:rsidR="000559A9" w:rsidRPr="005139E6">
        <w:rPr>
          <w:rFonts w:cs="Arial"/>
          <w:color w:val="auto"/>
          <w:sz w:val="20"/>
        </w:rPr>
        <w:t>.</w:t>
      </w:r>
      <w:r w:rsidR="000559A9" w:rsidRPr="005139E6">
        <w:rPr>
          <w:rFonts w:cs="Arial"/>
          <w:color w:val="auto"/>
          <w:sz w:val="20"/>
        </w:rPr>
        <w:tab/>
        <w:t>Timber Deck Type.</w:t>
      </w:r>
    </w:p>
    <w:p w14:paraId="6AB55ADE" w14:textId="77777777" w:rsidR="000559A9" w:rsidRPr="005139E6" w:rsidRDefault="005139E6" w:rsidP="000559A9">
      <w:pPr>
        <w:ind w:left="2160"/>
        <w:rPr>
          <w:rFonts w:cs="Arial"/>
          <w:color w:val="auto"/>
          <w:sz w:val="20"/>
        </w:rPr>
      </w:pPr>
      <w:r>
        <w:rPr>
          <w:rFonts w:cs="Arial"/>
          <w:color w:val="auto"/>
          <w:sz w:val="20"/>
        </w:rPr>
        <w:t>g</w:t>
      </w:r>
      <w:r w:rsidR="005C605B" w:rsidRPr="005139E6">
        <w:rPr>
          <w:rFonts w:cs="Arial"/>
          <w:color w:val="auto"/>
          <w:sz w:val="20"/>
        </w:rPr>
        <w:t>.</w:t>
      </w:r>
      <w:r w:rsidR="005C605B" w:rsidRPr="005139E6">
        <w:rPr>
          <w:rFonts w:cs="Arial"/>
          <w:color w:val="auto"/>
          <w:sz w:val="20"/>
        </w:rPr>
        <w:tab/>
        <w:t>Non-</w:t>
      </w:r>
      <w:r w:rsidR="000559A9" w:rsidRPr="005139E6">
        <w:rPr>
          <w:rFonts w:cs="Arial"/>
          <w:color w:val="auto"/>
          <w:sz w:val="20"/>
        </w:rPr>
        <w:t>Penetrating.</w:t>
      </w:r>
    </w:p>
    <w:p w14:paraId="4A6BE46B" w14:textId="77777777" w:rsidR="000559A9" w:rsidRPr="009B00BD" w:rsidRDefault="000559A9" w:rsidP="000559A9">
      <w:pPr>
        <w:pStyle w:val="Heading4"/>
        <w:rPr>
          <w:rFonts w:cs="Arial"/>
          <w:sz w:val="20"/>
        </w:rPr>
      </w:pPr>
      <w:r w:rsidRPr="009B00BD">
        <w:rPr>
          <w:rFonts w:cs="Arial"/>
          <w:sz w:val="20"/>
        </w:rPr>
        <w:t>5.</w:t>
      </w:r>
      <w:r w:rsidRPr="009B00BD">
        <w:rPr>
          <w:rFonts w:cs="Arial"/>
          <w:sz w:val="20"/>
        </w:rPr>
        <w:tab/>
        <w:t xml:space="preserve">The </w:t>
      </w:r>
      <w:proofErr w:type="spellStart"/>
      <w:r w:rsidR="007D12A9">
        <w:rPr>
          <w:rFonts w:cs="Arial"/>
          <w:sz w:val="20"/>
        </w:rPr>
        <w:t>Xtrusion</w:t>
      </w:r>
      <w:proofErr w:type="spellEnd"/>
      <w:r w:rsidR="00447801">
        <w:rPr>
          <w:rFonts w:cs="Arial"/>
          <w:sz w:val="20"/>
        </w:rPr>
        <w:t xml:space="preserve"> anchor</w:t>
      </w:r>
      <w:r w:rsidR="00F442D8" w:rsidRPr="009B00BD">
        <w:rPr>
          <w:rFonts w:cs="Arial"/>
          <w:sz w:val="20"/>
        </w:rPr>
        <w:t>(s)</w:t>
      </w:r>
      <w:r w:rsidRPr="009B00BD">
        <w:rPr>
          <w:rFonts w:cs="Arial"/>
          <w:sz w:val="20"/>
        </w:rPr>
        <w:t xml:space="preserve"> shall be attached to the supporting structure with appropriate fasteners. The fasteners shall be designed to support a load on the fall protection system of 2 times the maximum design load without failure.</w:t>
      </w:r>
    </w:p>
    <w:p w14:paraId="2826BAAF" w14:textId="77777777" w:rsidR="000559A9" w:rsidRPr="009B00BD" w:rsidRDefault="000559A9" w:rsidP="000559A9">
      <w:pPr>
        <w:pStyle w:val="Heading4"/>
        <w:rPr>
          <w:rFonts w:cs="Arial"/>
          <w:sz w:val="20"/>
        </w:rPr>
      </w:pPr>
      <w:r w:rsidRPr="009B00BD">
        <w:rPr>
          <w:rFonts w:cs="Arial"/>
          <w:sz w:val="20"/>
        </w:rPr>
        <w:t>6.</w:t>
      </w:r>
      <w:r w:rsidRPr="009B00BD">
        <w:rPr>
          <w:rFonts w:cs="Arial"/>
          <w:sz w:val="20"/>
        </w:rPr>
        <w:tab/>
        <w:t xml:space="preserve">Provide all designed sub-system items per Section 1.5 (B) of this document. </w:t>
      </w:r>
    </w:p>
    <w:p w14:paraId="70D48EEF" w14:textId="77777777" w:rsidR="00272753" w:rsidRPr="009B00BD" w:rsidRDefault="00325935" w:rsidP="00DB3652">
      <w:pPr>
        <w:pStyle w:val="Heading4"/>
        <w:ind w:left="1440"/>
        <w:rPr>
          <w:rFonts w:cs="Arial"/>
          <w:sz w:val="20"/>
        </w:rPr>
      </w:pPr>
      <w:r w:rsidRPr="009B00BD">
        <w:rPr>
          <w:rFonts w:cs="Arial"/>
          <w:sz w:val="20"/>
        </w:rPr>
        <w:t>B.</w:t>
      </w:r>
      <w:r w:rsidRPr="009B00BD">
        <w:rPr>
          <w:rFonts w:cs="Arial"/>
          <w:sz w:val="20"/>
        </w:rPr>
        <w:tab/>
        <w:t>Supporting Structure</w:t>
      </w:r>
    </w:p>
    <w:p w14:paraId="257C4BFB" w14:textId="77777777" w:rsidR="002F42C0" w:rsidRPr="009B00BD" w:rsidRDefault="00325935" w:rsidP="00325935">
      <w:pPr>
        <w:pStyle w:val="Heading4"/>
        <w:rPr>
          <w:rFonts w:cs="Arial"/>
          <w:sz w:val="20"/>
        </w:rPr>
      </w:pPr>
      <w:r w:rsidRPr="009B00BD">
        <w:rPr>
          <w:rFonts w:cs="Arial"/>
          <w:sz w:val="20"/>
        </w:rPr>
        <w:t>1.</w:t>
      </w:r>
      <w:r w:rsidRPr="009B00BD">
        <w:rPr>
          <w:rFonts w:cs="Arial"/>
          <w:sz w:val="20"/>
        </w:rPr>
        <w:tab/>
      </w:r>
      <w:r w:rsidR="001D2B5E" w:rsidRPr="009B00BD">
        <w:rPr>
          <w:rFonts w:cs="Arial"/>
          <w:sz w:val="20"/>
        </w:rPr>
        <w:t xml:space="preserve">Structural </w:t>
      </w:r>
      <w:r w:rsidR="009E2560" w:rsidRPr="009B00BD">
        <w:rPr>
          <w:rFonts w:cs="Arial"/>
          <w:sz w:val="20"/>
        </w:rPr>
        <w:t>Components</w:t>
      </w:r>
      <w:r w:rsidR="001D2B5E" w:rsidRPr="009B00BD">
        <w:rPr>
          <w:rFonts w:cs="Arial"/>
          <w:sz w:val="20"/>
        </w:rPr>
        <w:t xml:space="preserve"> shall comply with the applicable standards:</w:t>
      </w:r>
    </w:p>
    <w:p w14:paraId="2C7B980E" w14:textId="77777777" w:rsidR="002F42C0" w:rsidRPr="009B00BD" w:rsidRDefault="00325935" w:rsidP="00325935">
      <w:pPr>
        <w:pStyle w:val="Heading5"/>
        <w:rPr>
          <w:rFonts w:cs="Arial"/>
          <w:sz w:val="20"/>
        </w:rPr>
      </w:pPr>
      <w:r w:rsidRPr="009B00BD">
        <w:rPr>
          <w:rFonts w:cs="Arial"/>
          <w:sz w:val="20"/>
        </w:rPr>
        <w:t>a</w:t>
      </w:r>
      <w:r w:rsidR="002F42C0" w:rsidRPr="009B00BD">
        <w:rPr>
          <w:rFonts w:cs="Arial"/>
          <w:sz w:val="20"/>
        </w:rPr>
        <w:t>.</w:t>
      </w:r>
      <w:r w:rsidR="002F42C0" w:rsidRPr="009B00BD">
        <w:rPr>
          <w:rFonts w:cs="Arial"/>
          <w:sz w:val="20"/>
        </w:rPr>
        <w:tab/>
      </w:r>
      <w:r w:rsidR="009E2560" w:rsidRPr="009B00BD">
        <w:rPr>
          <w:rFonts w:cs="Arial"/>
          <w:sz w:val="20"/>
        </w:rPr>
        <w:t>Structural Steel: ASTM A36</w:t>
      </w:r>
    </w:p>
    <w:p w14:paraId="1C850996" w14:textId="77777777" w:rsidR="009E2560" w:rsidRPr="009B00BD" w:rsidRDefault="00325935" w:rsidP="00325935">
      <w:pPr>
        <w:pStyle w:val="Heading5"/>
        <w:rPr>
          <w:rFonts w:cs="Arial"/>
          <w:sz w:val="20"/>
        </w:rPr>
      </w:pPr>
      <w:r w:rsidRPr="009B00BD">
        <w:rPr>
          <w:rFonts w:cs="Arial"/>
          <w:sz w:val="20"/>
        </w:rPr>
        <w:t>b</w:t>
      </w:r>
      <w:r w:rsidR="009E2560" w:rsidRPr="009B00BD">
        <w:rPr>
          <w:rFonts w:cs="Arial"/>
          <w:sz w:val="20"/>
        </w:rPr>
        <w:t>.</w:t>
      </w:r>
      <w:r w:rsidR="009E2560" w:rsidRPr="009B00BD">
        <w:rPr>
          <w:rFonts w:cs="Arial"/>
          <w:sz w:val="20"/>
        </w:rPr>
        <w:tab/>
        <w:t>Structural Tubing: ASTM A500</w:t>
      </w:r>
      <w:r w:rsidR="008A158E" w:rsidRPr="009B00BD">
        <w:rPr>
          <w:rFonts w:cs="Arial"/>
          <w:sz w:val="20"/>
        </w:rPr>
        <w:t xml:space="preserve"> Grade B</w:t>
      </w:r>
    </w:p>
    <w:p w14:paraId="36CD7152" w14:textId="77777777" w:rsidR="009E2560" w:rsidRPr="009B00BD" w:rsidRDefault="00325935" w:rsidP="00325935">
      <w:pPr>
        <w:pStyle w:val="Heading5"/>
        <w:rPr>
          <w:rFonts w:cs="Arial"/>
          <w:sz w:val="20"/>
        </w:rPr>
      </w:pPr>
      <w:r w:rsidRPr="009B00BD">
        <w:rPr>
          <w:rFonts w:cs="Arial"/>
          <w:sz w:val="20"/>
        </w:rPr>
        <w:t>c</w:t>
      </w:r>
      <w:r w:rsidR="009E2560" w:rsidRPr="009B00BD">
        <w:rPr>
          <w:rFonts w:cs="Arial"/>
          <w:sz w:val="20"/>
        </w:rPr>
        <w:t>.</w:t>
      </w:r>
      <w:r w:rsidR="009E2560" w:rsidRPr="009B00BD">
        <w:rPr>
          <w:rFonts w:cs="Arial"/>
          <w:sz w:val="20"/>
        </w:rPr>
        <w:tab/>
        <w:t>Structural Bars, Plates, Shapes, and Sheet Piling: ASTM A6</w:t>
      </w:r>
    </w:p>
    <w:p w14:paraId="0281289D" w14:textId="77777777" w:rsidR="009E2560" w:rsidRDefault="00325935" w:rsidP="00325935">
      <w:pPr>
        <w:pStyle w:val="Heading5"/>
        <w:rPr>
          <w:rFonts w:cs="Arial"/>
          <w:color w:val="auto"/>
          <w:sz w:val="20"/>
        </w:rPr>
      </w:pPr>
      <w:r w:rsidRPr="00F21DDE">
        <w:rPr>
          <w:rFonts w:cs="Arial"/>
          <w:color w:val="auto"/>
          <w:sz w:val="20"/>
        </w:rPr>
        <w:t>d</w:t>
      </w:r>
      <w:r w:rsidR="009E2560" w:rsidRPr="00F21DDE">
        <w:rPr>
          <w:rFonts w:cs="Arial"/>
          <w:color w:val="auto"/>
          <w:sz w:val="20"/>
        </w:rPr>
        <w:t>.</w:t>
      </w:r>
      <w:r w:rsidR="009E2560" w:rsidRPr="00F21DDE">
        <w:rPr>
          <w:rFonts w:cs="Arial"/>
          <w:color w:val="auto"/>
          <w:sz w:val="20"/>
        </w:rPr>
        <w:tab/>
        <w:t>Piping: ASTM A53</w:t>
      </w:r>
    </w:p>
    <w:p w14:paraId="2FFFD000" w14:textId="77777777" w:rsidR="00F21DDE" w:rsidRPr="009B00BD" w:rsidRDefault="00F21DDE" w:rsidP="00F21DDE">
      <w:pPr>
        <w:pStyle w:val="Heading4"/>
        <w:ind w:left="1440"/>
        <w:rPr>
          <w:rFonts w:cs="Arial"/>
          <w:sz w:val="20"/>
        </w:rPr>
      </w:pPr>
      <w:r>
        <w:rPr>
          <w:rFonts w:cs="Arial"/>
          <w:sz w:val="20"/>
        </w:rPr>
        <w:t>2</w:t>
      </w:r>
      <w:r w:rsidRPr="009B00BD">
        <w:rPr>
          <w:rFonts w:cs="Arial"/>
          <w:sz w:val="20"/>
        </w:rPr>
        <w:t>.</w:t>
      </w:r>
      <w:r w:rsidRPr="009B00BD">
        <w:rPr>
          <w:rFonts w:cs="Arial"/>
          <w:sz w:val="20"/>
        </w:rPr>
        <w:tab/>
        <w:t xml:space="preserve">Structural Components shall comply with the applicable </w:t>
      </w:r>
      <w:r>
        <w:rPr>
          <w:rFonts w:cs="Arial"/>
          <w:sz w:val="20"/>
        </w:rPr>
        <w:t>design specification</w:t>
      </w:r>
      <w:r w:rsidRPr="009B00BD">
        <w:rPr>
          <w:rFonts w:cs="Arial"/>
          <w:sz w:val="20"/>
        </w:rPr>
        <w:t>:</w:t>
      </w:r>
    </w:p>
    <w:p w14:paraId="03DB55FD" w14:textId="77777777" w:rsidR="00F21DDE" w:rsidRPr="00F21DDE" w:rsidRDefault="00F21DDE" w:rsidP="00F21DDE">
      <w:pPr>
        <w:pStyle w:val="Heading3"/>
        <w:ind w:left="2070"/>
        <w:rPr>
          <w:rFonts w:cs="Arial"/>
          <w:color w:val="auto"/>
          <w:sz w:val="20"/>
        </w:rPr>
      </w:pPr>
      <w:r w:rsidRPr="00F21DDE">
        <w:rPr>
          <w:rFonts w:cs="Arial"/>
          <w:color w:val="auto"/>
          <w:sz w:val="20"/>
        </w:rPr>
        <w:tab/>
      </w:r>
      <w:r>
        <w:rPr>
          <w:rFonts w:cs="Arial"/>
          <w:color w:val="auto"/>
          <w:sz w:val="20"/>
        </w:rPr>
        <w:t>a</w:t>
      </w:r>
      <w:r w:rsidRPr="00F21DDE">
        <w:rPr>
          <w:rFonts w:cs="Arial"/>
          <w:color w:val="auto"/>
          <w:sz w:val="20"/>
        </w:rPr>
        <w:t>.</w:t>
      </w:r>
      <w:r w:rsidRPr="00F21DDE">
        <w:rPr>
          <w:rFonts w:cs="Arial"/>
          <w:color w:val="auto"/>
          <w:sz w:val="20"/>
        </w:rPr>
        <w:tab/>
        <w:t>Steel design shall comply with AISC 14</w:t>
      </w:r>
      <w:r w:rsidRPr="00F21DDE">
        <w:rPr>
          <w:rFonts w:cs="Arial"/>
          <w:color w:val="auto"/>
          <w:sz w:val="20"/>
          <w:vertAlign w:val="superscript"/>
        </w:rPr>
        <w:t>th</w:t>
      </w:r>
      <w:r w:rsidRPr="00F21DDE">
        <w:rPr>
          <w:rFonts w:cs="Arial"/>
          <w:color w:val="auto"/>
          <w:sz w:val="20"/>
        </w:rPr>
        <w:t xml:space="preserve"> ed.</w:t>
      </w:r>
    </w:p>
    <w:p w14:paraId="107E880E" w14:textId="77777777" w:rsidR="00F21DDE" w:rsidRPr="00F21DDE" w:rsidRDefault="00F21DDE" w:rsidP="00F21DDE">
      <w:pPr>
        <w:pStyle w:val="Heading3"/>
        <w:ind w:left="2070"/>
        <w:rPr>
          <w:rFonts w:cs="Arial"/>
          <w:color w:val="auto"/>
          <w:sz w:val="20"/>
        </w:rPr>
      </w:pPr>
      <w:r w:rsidRPr="00F21DDE">
        <w:rPr>
          <w:rFonts w:cs="Arial"/>
          <w:color w:val="auto"/>
          <w:sz w:val="20"/>
        </w:rPr>
        <w:tab/>
      </w:r>
      <w:r>
        <w:rPr>
          <w:rFonts w:cs="Arial"/>
          <w:color w:val="auto"/>
          <w:sz w:val="20"/>
        </w:rPr>
        <w:t>b</w:t>
      </w:r>
      <w:r w:rsidRPr="00F21DDE">
        <w:rPr>
          <w:rFonts w:cs="Arial"/>
          <w:color w:val="auto"/>
          <w:sz w:val="20"/>
        </w:rPr>
        <w:t>.</w:t>
      </w:r>
      <w:r w:rsidRPr="00F21DDE">
        <w:rPr>
          <w:rFonts w:cs="Arial"/>
          <w:color w:val="auto"/>
          <w:sz w:val="20"/>
        </w:rPr>
        <w:tab/>
        <w:t>Wood design shall comply with ANSI/NDS [2005]</w:t>
      </w:r>
    </w:p>
    <w:p w14:paraId="61363CF4" w14:textId="77777777" w:rsidR="00F21DDE" w:rsidRPr="00D463B0" w:rsidRDefault="00F21DDE" w:rsidP="00F21DDE">
      <w:pPr>
        <w:pStyle w:val="Heading3"/>
        <w:ind w:left="2070"/>
        <w:rPr>
          <w:rFonts w:cs="Arial"/>
          <w:color w:val="FF0000"/>
          <w:sz w:val="20"/>
        </w:rPr>
      </w:pPr>
      <w:r w:rsidRPr="00F21DDE">
        <w:rPr>
          <w:rFonts w:cs="Arial"/>
          <w:color w:val="auto"/>
          <w:sz w:val="20"/>
        </w:rPr>
        <w:tab/>
      </w:r>
      <w:r>
        <w:rPr>
          <w:rFonts w:cs="Arial"/>
          <w:color w:val="auto"/>
          <w:sz w:val="20"/>
        </w:rPr>
        <w:t>c</w:t>
      </w:r>
      <w:r w:rsidRPr="00F21DDE">
        <w:rPr>
          <w:rFonts w:cs="Arial"/>
          <w:color w:val="auto"/>
          <w:sz w:val="20"/>
        </w:rPr>
        <w:t>.</w:t>
      </w:r>
      <w:r w:rsidRPr="00F21DDE">
        <w:rPr>
          <w:rFonts w:cs="Arial"/>
          <w:color w:val="auto"/>
          <w:sz w:val="20"/>
        </w:rPr>
        <w:tab/>
        <w:t>Concrete design shall comply with ACI [2008]</w:t>
      </w:r>
    </w:p>
    <w:p w14:paraId="78CD3B7F" w14:textId="77777777" w:rsidR="009E2560" w:rsidRPr="009B00BD" w:rsidRDefault="00F21DDE" w:rsidP="00F21DDE">
      <w:pPr>
        <w:pStyle w:val="Heading4"/>
        <w:ind w:left="1530"/>
        <w:rPr>
          <w:rStyle w:val="Heading5Char"/>
          <w:rFonts w:cs="Arial"/>
          <w:sz w:val="20"/>
        </w:rPr>
      </w:pPr>
      <w:r>
        <w:rPr>
          <w:rFonts w:cs="Arial"/>
          <w:sz w:val="20"/>
        </w:rPr>
        <w:t>3</w:t>
      </w:r>
      <w:r w:rsidR="00325935" w:rsidRPr="009B00BD">
        <w:rPr>
          <w:rFonts w:cs="Arial"/>
          <w:sz w:val="20"/>
        </w:rPr>
        <w:t>.</w:t>
      </w:r>
      <w:r w:rsidR="00325935" w:rsidRPr="009B00BD">
        <w:rPr>
          <w:rFonts w:cs="Arial"/>
          <w:sz w:val="20"/>
        </w:rPr>
        <w:tab/>
      </w:r>
      <w:r w:rsidR="009E2560" w:rsidRPr="009B00BD">
        <w:rPr>
          <w:rFonts w:cs="Arial"/>
          <w:sz w:val="20"/>
        </w:rPr>
        <w:t>Fasteners</w:t>
      </w:r>
      <w:r w:rsidR="001D2B5E" w:rsidRPr="009B00BD">
        <w:rPr>
          <w:rFonts w:cs="Arial"/>
          <w:sz w:val="20"/>
        </w:rPr>
        <w:t xml:space="preserve"> shall comply with the applicable standards:</w:t>
      </w:r>
    </w:p>
    <w:p w14:paraId="747075B0" w14:textId="77777777" w:rsidR="009E2560" w:rsidRPr="009B00BD" w:rsidRDefault="00325935" w:rsidP="00325935">
      <w:pPr>
        <w:pStyle w:val="Heading5"/>
        <w:rPr>
          <w:rFonts w:cs="Arial"/>
          <w:sz w:val="20"/>
        </w:rPr>
      </w:pPr>
      <w:r w:rsidRPr="009B00BD">
        <w:rPr>
          <w:rFonts w:cs="Arial"/>
          <w:sz w:val="20"/>
        </w:rPr>
        <w:t>a</w:t>
      </w:r>
      <w:r w:rsidR="009E2560" w:rsidRPr="009B00BD">
        <w:rPr>
          <w:rFonts w:cs="Arial"/>
          <w:sz w:val="20"/>
        </w:rPr>
        <w:t>.</w:t>
      </w:r>
      <w:r w:rsidR="009255E6" w:rsidRPr="009B00BD">
        <w:rPr>
          <w:rFonts w:cs="Arial"/>
          <w:sz w:val="20"/>
        </w:rPr>
        <w:tab/>
        <w:t>Structural Bolts: ASTM A325</w:t>
      </w:r>
    </w:p>
    <w:p w14:paraId="195FD933" w14:textId="42765044" w:rsidR="009255E6" w:rsidRPr="009B00BD" w:rsidRDefault="00325935" w:rsidP="00325935">
      <w:pPr>
        <w:pStyle w:val="Heading5"/>
        <w:rPr>
          <w:rFonts w:cs="Arial"/>
          <w:sz w:val="20"/>
        </w:rPr>
      </w:pPr>
      <w:r w:rsidRPr="009B00BD">
        <w:rPr>
          <w:rFonts w:cs="Arial"/>
          <w:sz w:val="20"/>
        </w:rPr>
        <w:t>b</w:t>
      </w:r>
      <w:r w:rsidR="009255E6" w:rsidRPr="009B00BD">
        <w:rPr>
          <w:rFonts w:cs="Arial"/>
          <w:sz w:val="20"/>
        </w:rPr>
        <w:t>.</w:t>
      </w:r>
      <w:r w:rsidR="009255E6" w:rsidRPr="009B00BD">
        <w:rPr>
          <w:rFonts w:cs="Arial"/>
          <w:sz w:val="20"/>
        </w:rPr>
        <w:tab/>
        <w:t xml:space="preserve">Alloy-Steel and </w:t>
      </w:r>
      <w:r w:rsidR="008D428C" w:rsidRPr="009B00BD">
        <w:rPr>
          <w:rFonts w:cs="Arial"/>
          <w:sz w:val="20"/>
        </w:rPr>
        <w:t>Stainless-Steel</w:t>
      </w:r>
      <w:r w:rsidR="009255E6" w:rsidRPr="009B00BD">
        <w:rPr>
          <w:rFonts w:cs="Arial"/>
          <w:sz w:val="20"/>
        </w:rPr>
        <w:t xml:space="preserve"> Bolting: ASTM A193</w:t>
      </w:r>
    </w:p>
    <w:p w14:paraId="0D1C4189" w14:textId="77777777" w:rsidR="003F3399" w:rsidRPr="009B00BD" w:rsidRDefault="00F21DDE" w:rsidP="00F21DDE">
      <w:pPr>
        <w:pStyle w:val="Heading4"/>
        <w:ind w:left="1440"/>
        <w:rPr>
          <w:rFonts w:cs="Arial"/>
          <w:sz w:val="20"/>
        </w:rPr>
      </w:pPr>
      <w:r>
        <w:rPr>
          <w:rFonts w:cs="Arial"/>
          <w:sz w:val="20"/>
        </w:rPr>
        <w:t>4</w:t>
      </w:r>
      <w:r w:rsidR="009255E6" w:rsidRPr="009B00BD">
        <w:rPr>
          <w:rFonts w:cs="Arial"/>
          <w:sz w:val="20"/>
        </w:rPr>
        <w:t>.</w:t>
      </w:r>
      <w:r w:rsidR="009255E6" w:rsidRPr="009B00BD">
        <w:rPr>
          <w:rFonts w:cs="Arial"/>
          <w:sz w:val="20"/>
        </w:rPr>
        <w:tab/>
      </w:r>
      <w:r w:rsidR="003F3399" w:rsidRPr="009B00BD">
        <w:rPr>
          <w:rFonts w:cs="Arial"/>
          <w:sz w:val="20"/>
        </w:rPr>
        <w:t>Flashing and Sealing Material</w:t>
      </w:r>
      <w:r w:rsidR="001D2B5E" w:rsidRPr="009B00BD">
        <w:rPr>
          <w:rFonts w:cs="Arial"/>
          <w:sz w:val="20"/>
        </w:rPr>
        <w:t xml:space="preserve"> shall comply with the applicable standards:</w:t>
      </w:r>
    </w:p>
    <w:p w14:paraId="100AED9A" w14:textId="77777777" w:rsidR="009255E6" w:rsidRPr="009B00BD" w:rsidRDefault="00F21DDE" w:rsidP="00F21DDE">
      <w:pPr>
        <w:pStyle w:val="Heading4"/>
        <w:ind w:left="1440"/>
        <w:rPr>
          <w:rFonts w:cs="Arial"/>
          <w:sz w:val="20"/>
        </w:rPr>
      </w:pPr>
      <w:r>
        <w:rPr>
          <w:rFonts w:cs="Arial"/>
          <w:sz w:val="20"/>
        </w:rPr>
        <w:lastRenderedPageBreak/>
        <w:t>5</w:t>
      </w:r>
      <w:r w:rsidR="003F3399" w:rsidRPr="009B00BD">
        <w:rPr>
          <w:rFonts w:cs="Arial"/>
          <w:sz w:val="20"/>
        </w:rPr>
        <w:t>.</w:t>
      </w:r>
      <w:r w:rsidR="003F3399" w:rsidRPr="009B00BD">
        <w:rPr>
          <w:rFonts w:cs="Arial"/>
          <w:sz w:val="20"/>
        </w:rPr>
        <w:tab/>
      </w:r>
      <w:r w:rsidR="00012F23" w:rsidRPr="009B00BD">
        <w:rPr>
          <w:rFonts w:cs="Arial"/>
          <w:sz w:val="20"/>
        </w:rPr>
        <w:t>Material</w:t>
      </w:r>
      <w:r w:rsidR="009255E6" w:rsidRPr="009B00BD">
        <w:rPr>
          <w:rFonts w:cs="Arial"/>
          <w:sz w:val="20"/>
        </w:rPr>
        <w:t xml:space="preserve"> substitutions </w:t>
      </w:r>
      <w:r w:rsidR="00012F23" w:rsidRPr="009B00BD">
        <w:rPr>
          <w:rFonts w:cs="Arial"/>
          <w:sz w:val="20"/>
        </w:rPr>
        <w:t>shall be better than or equal to the requirements found in this section.</w:t>
      </w:r>
    </w:p>
    <w:p w14:paraId="0E49F5B4" w14:textId="77777777" w:rsidR="008457AE" w:rsidRPr="009B00BD" w:rsidRDefault="00F21DDE" w:rsidP="00F21DDE">
      <w:pPr>
        <w:pStyle w:val="Heading4"/>
        <w:ind w:left="1440"/>
        <w:rPr>
          <w:rFonts w:cs="Arial"/>
          <w:sz w:val="20"/>
        </w:rPr>
      </w:pPr>
      <w:r>
        <w:rPr>
          <w:rFonts w:cs="Arial"/>
          <w:sz w:val="20"/>
        </w:rPr>
        <w:t>6</w:t>
      </w:r>
      <w:r w:rsidR="008457AE" w:rsidRPr="009B00BD">
        <w:rPr>
          <w:rFonts w:cs="Arial"/>
          <w:sz w:val="20"/>
        </w:rPr>
        <w:tab/>
        <w:t>Fabrication</w:t>
      </w:r>
    </w:p>
    <w:p w14:paraId="4663BC2D" w14:textId="77777777" w:rsidR="008457AE" w:rsidRPr="009B00BD" w:rsidRDefault="008457AE" w:rsidP="008457AE">
      <w:pPr>
        <w:pStyle w:val="Heading5"/>
        <w:rPr>
          <w:rFonts w:cs="Arial"/>
          <w:sz w:val="20"/>
        </w:rPr>
      </w:pPr>
      <w:r w:rsidRPr="009B00BD">
        <w:rPr>
          <w:rFonts w:cs="Arial"/>
          <w:sz w:val="20"/>
        </w:rPr>
        <w:t>a.</w:t>
      </w:r>
      <w:r w:rsidRPr="009B00BD">
        <w:rPr>
          <w:rFonts w:cs="Arial"/>
          <w:sz w:val="20"/>
        </w:rPr>
        <w:tab/>
        <w:t xml:space="preserve">Fabricate work true to dimension, square, plumb, level, and free from distortion or defects detrimental to performance. </w:t>
      </w:r>
    </w:p>
    <w:p w14:paraId="7B36F69E" w14:textId="77777777" w:rsidR="008457AE" w:rsidRPr="009B00BD" w:rsidRDefault="008457AE" w:rsidP="008457AE">
      <w:pPr>
        <w:pStyle w:val="Heading5"/>
        <w:rPr>
          <w:rFonts w:cs="Arial"/>
          <w:sz w:val="20"/>
        </w:rPr>
      </w:pPr>
      <w:r w:rsidRPr="009B00BD">
        <w:rPr>
          <w:rFonts w:cs="Arial"/>
          <w:sz w:val="20"/>
        </w:rPr>
        <w:t>b.</w:t>
      </w:r>
      <w:r w:rsidRPr="009B00BD">
        <w:rPr>
          <w:rFonts w:cs="Arial"/>
          <w:sz w:val="20"/>
        </w:rPr>
        <w:tab/>
        <w:t xml:space="preserve">Coordinate the system with supporting structure. </w:t>
      </w:r>
    </w:p>
    <w:p w14:paraId="069FF74D" w14:textId="77777777" w:rsidR="008457AE" w:rsidRPr="009B00BD" w:rsidRDefault="008457AE" w:rsidP="008457AE">
      <w:pPr>
        <w:pStyle w:val="Heading5"/>
        <w:rPr>
          <w:rFonts w:cs="Arial"/>
          <w:sz w:val="20"/>
        </w:rPr>
      </w:pPr>
      <w:r w:rsidRPr="009B00BD">
        <w:rPr>
          <w:rFonts w:cs="Arial"/>
          <w:sz w:val="20"/>
        </w:rPr>
        <w:t>c.</w:t>
      </w:r>
      <w:r w:rsidRPr="009B00BD">
        <w:rPr>
          <w:rFonts w:cs="Arial"/>
          <w:sz w:val="20"/>
        </w:rPr>
        <w:tab/>
        <w:t xml:space="preserve">Welding: </w:t>
      </w:r>
    </w:p>
    <w:p w14:paraId="41DEE7AA" w14:textId="77777777" w:rsidR="008457AE" w:rsidRPr="009B00BD" w:rsidRDefault="008457AE" w:rsidP="008457AE">
      <w:pPr>
        <w:pStyle w:val="Heading6"/>
        <w:rPr>
          <w:rFonts w:cs="Arial"/>
          <w:sz w:val="20"/>
        </w:rPr>
      </w:pPr>
      <w:r w:rsidRPr="009B00BD">
        <w:rPr>
          <w:rFonts w:cs="Arial"/>
          <w:sz w:val="20"/>
        </w:rPr>
        <w:t>I.</w:t>
      </w:r>
      <w:r w:rsidRPr="009B00BD">
        <w:rPr>
          <w:rFonts w:cs="Arial"/>
          <w:sz w:val="20"/>
        </w:rPr>
        <w:tab/>
        <w:t>AWS D 1.1 as applicable.</w:t>
      </w:r>
    </w:p>
    <w:p w14:paraId="1F6A426C" w14:textId="77777777" w:rsidR="008457AE" w:rsidRPr="009B00BD" w:rsidRDefault="008457AE" w:rsidP="008457AE">
      <w:pPr>
        <w:pStyle w:val="Heading6"/>
        <w:rPr>
          <w:rFonts w:cs="Arial"/>
          <w:sz w:val="20"/>
        </w:rPr>
      </w:pPr>
      <w:r w:rsidRPr="009B00BD">
        <w:rPr>
          <w:rFonts w:cs="Arial"/>
          <w:sz w:val="20"/>
        </w:rPr>
        <w:t>II.</w:t>
      </w:r>
      <w:r w:rsidRPr="009B00BD">
        <w:rPr>
          <w:rFonts w:cs="Arial"/>
          <w:sz w:val="20"/>
        </w:rPr>
        <w:tab/>
        <w:t>If Butt welds are used, then surplus welding material is to be ground off to ensu</w:t>
      </w:r>
      <w:r w:rsidR="00395170">
        <w:rPr>
          <w:rFonts w:cs="Arial"/>
          <w:sz w:val="20"/>
        </w:rPr>
        <w:t>re exposed surfaces are smooth.</w:t>
      </w:r>
      <w:r w:rsidRPr="009B00BD">
        <w:rPr>
          <w:rFonts w:cs="Arial"/>
          <w:sz w:val="20"/>
        </w:rPr>
        <w:t xml:space="preserve"> Fillet welds shall not be ground.</w:t>
      </w:r>
    </w:p>
    <w:p w14:paraId="4A82DEA8" w14:textId="77777777" w:rsidR="008457AE" w:rsidRPr="009B00BD" w:rsidRDefault="008457AE" w:rsidP="008457AE">
      <w:pPr>
        <w:pStyle w:val="Heading6"/>
        <w:rPr>
          <w:rFonts w:cs="Arial"/>
          <w:sz w:val="20"/>
        </w:rPr>
      </w:pPr>
      <w:r w:rsidRPr="009B00BD">
        <w:rPr>
          <w:rFonts w:cs="Arial"/>
          <w:sz w:val="20"/>
        </w:rPr>
        <w:t>III.</w:t>
      </w:r>
      <w:r w:rsidRPr="009B00BD">
        <w:rPr>
          <w:rFonts w:cs="Arial"/>
          <w:sz w:val="20"/>
        </w:rPr>
        <w:tab/>
        <w:t>Slag is to be removed from the materials surface.</w:t>
      </w:r>
    </w:p>
    <w:p w14:paraId="19A4C06E" w14:textId="77777777" w:rsidR="008457AE" w:rsidRPr="009C7A68" w:rsidRDefault="008457AE" w:rsidP="008457AE">
      <w:pPr>
        <w:pStyle w:val="StyleStyleHiddenCenteredLeft"/>
        <w:rPr>
          <w:rFonts w:cs="Arial"/>
          <w:sz w:val="20"/>
        </w:rPr>
      </w:pPr>
      <w:r w:rsidRPr="009C7A68">
        <w:rPr>
          <w:rFonts w:cs="Arial"/>
          <w:sz w:val="20"/>
        </w:rPr>
        <w:t>NOTE TO SPECIFIER</w:t>
      </w:r>
      <w:r w:rsidRPr="009C7A68">
        <w:rPr>
          <w:rFonts w:cs="Arial"/>
          <w:sz w:val="20"/>
        </w:rPr>
        <w:br/>
        <w:t>Delete any sections below not relevant to this project; add others as required.</w:t>
      </w:r>
    </w:p>
    <w:p w14:paraId="6076F6EE" w14:textId="77777777" w:rsidR="009255E6" w:rsidRPr="009B00BD" w:rsidRDefault="00AD73F4" w:rsidP="009255E6">
      <w:pPr>
        <w:pStyle w:val="Heading2"/>
        <w:rPr>
          <w:rFonts w:cs="Arial"/>
          <w:sz w:val="20"/>
          <w:szCs w:val="20"/>
        </w:rPr>
      </w:pPr>
      <w:r w:rsidRPr="009B00BD">
        <w:rPr>
          <w:rFonts w:cs="Arial"/>
          <w:sz w:val="20"/>
          <w:szCs w:val="20"/>
        </w:rPr>
        <w:t>2.4</w:t>
      </w:r>
      <w:r w:rsidR="009255E6" w:rsidRPr="009B00BD">
        <w:rPr>
          <w:rFonts w:cs="Arial"/>
          <w:sz w:val="20"/>
          <w:szCs w:val="20"/>
        </w:rPr>
        <w:tab/>
      </w:r>
      <w:r w:rsidR="00CD5B1F">
        <w:rPr>
          <w:rFonts w:cs="Arial"/>
          <w:sz w:val="20"/>
          <w:szCs w:val="20"/>
        </w:rPr>
        <w:t>XSIMPACT</w:t>
      </w:r>
      <w:r w:rsidR="004F7DB9" w:rsidRPr="009B00BD">
        <w:rPr>
          <w:rFonts w:cs="Arial"/>
          <w:sz w:val="20"/>
          <w:szCs w:val="20"/>
        </w:rPr>
        <w:t xml:space="preserve"> Design</w:t>
      </w:r>
    </w:p>
    <w:p w14:paraId="4EEBE06D" w14:textId="77777777" w:rsidR="004F7DB9" w:rsidRPr="009B00BD" w:rsidRDefault="002348DD" w:rsidP="002348DD">
      <w:pPr>
        <w:pStyle w:val="Heading3"/>
        <w:rPr>
          <w:rFonts w:cs="Arial"/>
          <w:sz w:val="20"/>
        </w:rPr>
      </w:pPr>
      <w:r w:rsidRPr="009B00BD">
        <w:rPr>
          <w:rFonts w:cs="Arial"/>
          <w:sz w:val="20"/>
        </w:rPr>
        <w:t>A</w:t>
      </w:r>
      <w:r w:rsidR="004F7DB9" w:rsidRPr="009B00BD">
        <w:rPr>
          <w:rFonts w:cs="Arial"/>
          <w:sz w:val="20"/>
        </w:rPr>
        <w:t>.</w:t>
      </w:r>
      <w:r w:rsidR="004F7DB9" w:rsidRPr="009B00BD">
        <w:rPr>
          <w:rFonts w:cs="Arial"/>
          <w:sz w:val="20"/>
        </w:rPr>
        <w:tab/>
      </w:r>
      <w:r w:rsidR="00CD5B1F">
        <w:rPr>
          <w:rFonts w:cs="Arial"/>
          <w:sz w:val="20"/>
        </w:rPr>
        <w:t xml:space="preserve">The </w:t>
      </w:r>
      <w:proofErr w:type="spellStart"/>
      <w:r w:rsidR="007D12A9">
        <w:rPr>
          <w:rFonts w:cs="Arial"/>
          <w:sz w:val="20"/>
        </w:rPr>
        <w:t>Xtrusion</w:t>
      </w:r>
      <w:proofErr w:type="spellEnd"/>
      <w:r w:rsidR="007D12A9">
        <w:rPr>
          <w:rFonts w:cs="Arial"/>
          <w:sz w:val="20"/>
        </w:rPr>
        <w:t xml:space="preserve"> </w:t>
      </w:r>
      <w:r w:rsidR="00CD5B1F">
        <w:rPr>
          <w:rFonts w:cs="Arial"/>
          <w:sz w:val="20"/>
        </w:rPr>
        <w:t>anchor</w:t>
      </w:r>
      <w:r w:rsidRPr="009B00BD">
        <w:rPr>
          <w:rFonts w:cs="Arial"/>
          <w:sz w:val="20"/>
        </w:rPr>
        <w:t xml:space="preserve"> design shall comply with the </w:t>
      </w:r>
      <w:r w:rsidRPr="009B00BD">
        <w:rPr>
          <w:rFonts w:cs="Arial"/>
          <w:i/>
          <w:sz w:val="20"/>
        </w:rPr>
        <w:t>Design Requirement</w:t>
      </w:r>
      <w:r w:rsidRPr="009B00BD">
        <w:rPr>
          <w:rFonts w:cs="Arial"/>
          <w:sz w:val="20"/>
        </w:rPr>
        <w:t xml:space="preserve"> section of this document.</w:t>
      </w:r>
    </w:p>
    <w:p w14:paraId="4A0D98E1" w14:textId="77777777" w:rsidR="00B2525A" w:rsidRDefault="00F21DDE" w:rsidP="00F66B5E">
      <w:pPr>
        <w:pStyle w:val="Heading3"/>
        <w:rPr>
          <w:rFonts w:cs="Arial"/>
          <w:sz w:val="20"/>
        </w:rPr>
      </w:pPr>
      <w:r>
        <w:rPr>
          <w:rFonts w:cs="Arial"/>
          <w:sz w:val="20"/>
        </w:rPr>
        <w:t>B</w:t>
      </w:r>
      <w:r w:rsidR="00F66B5E" w:rsidRPr="009B00BD">
        <w:rPr>
          <w:rFonts w:cs="Arial"/>
          <w:sz w:val="20"/>
        </w:rPr>
        <w:t>.</w:t>
      </w:r>
      <w:r w:rsidR="00F66B5E" w:rsidRPr="009B00BD">
        <w:rPr>
          <w:rFonts w:cs="Arial"/>
          <w:sz w:val="20"/>
        </w:rPr>
        <w:tab/>
      </w:r>
      <w:r w:rsidR="00012F23" w:rsidRPr="009B00BD">
        <w:rPr>
          <w:rFonts w:cs="Arial"/>
          <w:sz w:val="20"/>
        </w:rPr>
        <w:t>Fall protection systems</w:t>
      </w:r>
      <w:r w:rsidR="00F66B5E" w:rsidRPr="009B00BD">
        <w:rPr>
          <w:rFonts w:cs="Arial"/>
          <w:sz w:val="20"/>
        </w:rPr>
        <w:t xml:space="preserve"> attached onto an existing or new structure shall comply with IBC [2009] and ASCE/SEI [2010]</w:t>
      </w:r>
    </w:p>
    <w:p w14:paraId="06AEBD11" w14:textId="77777777" w:rsidR="00B7320E" w:rsidRPr="009B00BD" w:rsidRDefault="00B7320E" w:rsidP="005202E3">
      <w:pPr>
        <w:pStyle w:val="Heading1"/>
        <w:rPr>
          <w:rFonts w:cs="Arial"/>
          <w:sz w:val="20"/>
        </w:rPr>
      </w:pPr>
      <w:r w:rsidRPr="009B00BD">
        <w:rPr>
          <w:rFonts w:cs="Arial"/>
          <w:sz w:val="20"/>
        </w:rPr>
        <w:t>Part</w:t>
      </w:r>
      <w:r w:rsidRPr="009B00BD">
        <w:rPr>
          <w:rFonts w:cs="Arial"/>
          <w:sz w:val="20"/>
        </w:rPr>
        <w:tab/>
        <w:t>3</w:t>
      </w:r>
      <w:r w:rsidRPr="009B00BD">
        <w:rPr>
          <w:rFonts w:cs="Arial"/>
          <w:sz w:val="20"/>
        </w:rPr>
        <w:tab/>
        <w:t>Execution</w:t>
      </w:r>
    </w:p>
    <w:p w14:paraId="7897FA08" w14:textId="77777777" w:rsidR="00B7320E" w:rsidRPr="009B00BD" w:rsidRDefault="000559A9" w:rsidP="00B7320E">
      <w:pPr>
        <w:pStyle w:val="Heading2"/>
        <w:rPr>
          <w:rFonts w:cs="Arial"/>
          <w:sz w:val="20"/>
          <w:szCs w:val="20"/>
        </w:rPr>
      </w:pPr>
      <w:r w:rsidRPr="009B00BD">
        <w:rPr>
          <w:rFonts w:cs="Arial"/>
          <w:sz w:val="20"/>
          <w:szCs w:val="20"/>
        </w:rPr>
        <w:t>3.1</w:t>
      </w:r>
      <w:r w:rsidR="00B7320E" w:rsidRPr="009B00BD">
        <w:rPr>
          <w:rFonts w:cs="Arial"/>
          <w:sz w:val="20"/>
          <w:szCs w:val="20"/>
        </w:rPr>
        <w:tab/>
        <w:t>Installation</w:t>
      </w:r>
    </w:p>
    <w:p w14:paraId="79600255" w14:textId="4C4A3F95" w:rsidR="00B2525A" w:rsidRDefault="00A3778A" w:rsidP="00B2525A">
      <w:pPr>
        <w:pStyle w:val="Heading3"/>
        <w:rPr>
          <w:rFonts w:cs="Arial"/>
          <w:sz w:val="20"/>
        </w:rPr>
      </w:pPr>
      <w:r w:rsidRPr="009B00BD">
        <w:rPr>
          <w:rFonts w:cs="Arial"/>
          <w:sz w:val="20"/>
        </w:rPr>
        <w:t>A</w:t>
      </w:r>
      <w:r w:rsidR="00CE49E6" w:rsidRPr="009B00BD">
        <w:rPr>
          <w:rFonts w:cs="Arial"/>
          <w:sz w:val="20"/>
        </w:rPr>
        <w:t>.</w:t>
      </w:r>
      <w:r w:rsidR="00CE49E6" w:rsidRPr="009B00BD">
        <w:rPr>
          <w:rFonts w:cs="Arial"/>
          <w:sz w:val="20"/>
        </w:rPr>
        <w:tab/>
      </w:r>
      <w:r w:rsidR="008F1226" w:rsidRPr="009B00BD">
        <w:rPr>
          <w:rFonts w:cs="Arial"/>
          <w:sz w:val="20"/>
        </w:rPr>
        <w:t>Installation shall be performed by</w:t>
      </w:r>
      <w:r w:rsidR="0018073B" w:rsidRPr="009B00BD">
        <w:rPr>
          <w:rFonts w:cs="Arial"/>
          <w:sz w:val="20"/>
        </w:rPr>
        <w:t xml:space="preserve"> a </w:t>
      </w:r>
      <w:r w:rsidR="00E25D28">
        <w:rPr>
          <w:rFonts w:cs="Arial"/>
          <w:sz w:val="20"/>
        </w:rPr>
        <w:t xml:space="preserve">BEMO </w:t>
      </w:r>
      <w:r w:rsidR="00395E0D">
        <w:rPr>
          <w:rFonts w:cs="Arial"/>
          <w:sz w:val="20"/>
        </w:rPr>
        <w:t>Registered Installer</w:t>
      </w:r>
      <w:r w:rsidR="00CD5B1F">
        <w:rPr>
          <w:rFonts w:cs="Arial"/>
          <w:sz w:val="20"/>
        </w:rPr>
        <w:t>/Partner</w:t>
      </w:r>
      <w:r w:rsidR="00395E0D">
        <w:rPr>
          <w:rFonts w:cs="Arial"/>
          <w:sz w:val="20"/>
        </w:rPr>
        <w:t>. D</w:t>
      </w:r>
      <w:r w:rsidR="0018073B" w:rsidRPr="009B00BD">
        <w:rPr>
          <w:rFonts w:cs="Arial"/>
          <w:sz w:val="20"/>
        </w:rPr>
        <w:t xml:space="preserve">etails can be obtained </w:t>
      </w:r>
      <w:r w:rsidR="00395E0D">
        <w:rPr>
          <w:rFonts w:cs="Arial"/>
          <w:sz w:val="20"/>
        </w:rPr>
        <w:t xml:space="preserve">from </w:t>
      </w:r>
      <w:r w:rsidR="00E25D28">
        <w:rPr>
          <w:rFonts w:cs="Arial"/>
          <w:sz w:val="20"/>
        </w:rPr>
        <w:t>BEMO USA Corp</w:t>
      </w:r>
      <w:r w:rsidR="00395E0D">
        <w:rPr>
          <w:rFonts w:cs="Arial"/>
          <w:sz w:val="20"/>
        </w:rPr>
        <w:t>:</w:t>
      </w:r>
      <w:r w:rsidR="008F1226" w:rsidRPr="009B00BD">
        <w:rPr>
          <w:rFonts w:cs="Arial"/>
          <w:sz w:val="20"/>
        </w:rPr>
        <w:tab/>
      </w:r>
    </w:p>
    <w:p w14:paraId="474552A1" w14:textId="0DA7509E" w:rsidR="00E25D28" w:rsidRDefault="00E25D28" w:rsidP="00E25D28">
      <w:pPr>
        <w:pStyle w:val="Heading3"/>
        <w:tabs>
          <w:tab w:val="clear" w:pos="1440"/>
          <w:tab w:val="left" w:pos="2127"/>
          <w:tab w:val="left" w:pos="5760"/>
          <w:tab w:val="left" w:pos="6930"/>
        </w:tabs>
        <w:contextualSpacing/>
        <w:rPr>
          <w:rFonts w:cs="Arial"/>
          <w:b/>
          <w:sz w:val="20"/>
        </w:rPr>
      </w:pPr>
      <w:r>
        <w:rPr>
          <w:rFonts w:cs="Arial"/>
          <w:b/>
          <w:sz w:val="20"/>
        </w:rPr>
        <w:tab/>
        <w:t>BEMO USA Corp</w:t>
      </w:r>
    </w:p>
    <w:p w14:paraId="497FB2F2" w14:textId="66CC7E22" w:rsidR="00E25D28" w:rsidRDefault="00E25D28" w:rsidP="00E25D28">
      <w:pPr>
        <w:pStyle w:val="Heading3"/>
        <w:tabs>
          <w:tab w:val="clear" w:pos="1440"/>
          <w:tab w:val="left" w:pos="2127"/>
          <w:tab w:val="left" w:pos="5760"/>
          <w:tab w:val="left" w:pos="6930"/>
        </w:tabs>
        <w:contextualSpacing/>
        <w:rPr>
          <w:rFonts w:cs="Arial"/>
          <w:b/>
          <w:sz w:val="20"/>
        </w:rPr>
      </w:pPr>
      <w:r>
        <w:rPr>
          <w:rFonts w:cs="Arial"/>
          <w:b/>
          <w:sz w:val="20"/>
        </w:rPr>
        <w:tab/>
        <w:t>1755 N. 48</w:t>
      </w:r>
      <w:r w:rsidRPr="00D31B84">
        <w:rPr>
          <w:rFonts w:cs="Arial"/>
          <w:b/>
          <w:sz w:val="20"/>
          <w:vertAlign w:val="superscript"/>
        </w:rPr>
        <w:t>th</w:t>
      </w:r>
      <w:r>
        <w:rPr>
          <w:rFonts w:cs="Arial"/>
          <w:b/>
          <w:sz w:val="20"/>
        </w:rPr>
        <w:t xml:space="preserve"> Street</w:t>
      </w:r>
    </w:p>
    <w:p w14:paraId="4300BA31" w14:textId="4E0FDC28" w:rsidR="00E25D28" w:rsidRDefault="00E25D28" w:rsidP="00E25D28">
      <w:pPr>
        <w:pStyle w:val="Heading3"/>
        <w:tabs>
          <w:tab w:val="clear" w:pos="1440"/>
          <w:tab w:val="left" w:pos="2127"/>
          <w:tab w:val="left" w:pos="5760"/>
          <w:tab w:val="left" w:pos="6930"/>
        </w:tabs>
        <w:contextualSpacing/>
        <w:rPr>
          <w:rFonts w:cs="Arial"/>
          <w:b/>
          <w:sz w:val="20"/>
        </w:rPr>
      </w:pPr>
      <w:r>
        <w:rPr>
          <w:rFonts w:cs="Arial"/>
          <w:b/>
          <w:sz w:val="20"/>
        </w:rPr>
        <w:tab/>
        <w:t>Mesa, AZ 85205</w:t>
      </w:r>
    </w:p>
    <w:p w14:paraId="0DF3C032" w14:textId="517DC365" w:rsidR="00E25D28" w:rsidRDefault="00E25D28" w:rsidP="00E25D28">
      <w:pPr>
        <w:pStyle w:val="Heading3"/>
        <w:tabs>
          <w:tab w:val="clear" w:pos="1440"/>
          <w:tab w:val="left" w:pos="2127"/>
          <w:tab w:val="left" w:pos="5760"/>
          <w:tab w:val="left" w:pos="6930"/>
        </w:tabs>
        <w:contextualSpacing/>
        <w:rPr>
          <w:rFonts w:cs="Arial"/>
          <w:b/>
          <w:sz w:val="20"/>
        </w:rPr>
      </w:pPr>
      <w:r>
        <w:rPr>
          <w:rFonts w:cs="Arial"/>
          <w:b/>
          <w:sz w:val="20"/>
        </w:rPr>
        <w:tab/>
        <w:t>Tel 480-545-790</w:t>
      </w:r>
    </w:p>
    <w:p w14:paraId="5B210233" w14:textId="6AA7C542" w:rsidR="00E25D28" w:rsidRDefault="00E25D28" w:rsidP="00E25D28">
      <w:pPr>
        <w:pStyle w:val="Heading3"/>
        <w:tabs>
          <w:tab w:val="clear" w:pos="1440"/>
          <w:tab w:val="left" w:pos="2127"/>
          <w:tab w:val="left" w:pos="5760"/>
          <w:tab w:val="left" w:pos="6930"/>
        </w:tabs>
        <w:contextualSpacing/>
        <w:rPr>
          <w:rFonts w:cs="Arial"/>
          <w:b/>
          <w:sz w:val="20"/>
        </w:rPr>
      </w:pPr>
      <w:r>
        <w:rPr>
          <w:rFonts w:cs="Arial"/>
          <w:b/>
          <w:sz w:val="20"/>
        </w:rPr>
        <w:tab/>
      </w:r>
      <w:hyperlink r:id="rId10" w:history="1">
        <w:r w:rsidRPr="00C5689F">
          <w:rPr>
            <w:rStyle w:val="Hyperlink"/>
            <w:rFonts w:cs="Arial"/>
            <w:b/>
            <w:sz w:val="20"/>
          </w:rPr>
          <w:t>sales@bemousa.com</w:t>
        </w:r>
      </w:hyperlink>
    </w:p>
    <w:p w14:paraId="31CF1BF3" w14:textId="77777777" w:rsidR="006A0255" w:rsidRDefault="006A0255" w:rsidP="006A0255">
      <w:pPr>
        <w:pStyle w:val="Heading3"/>
        <w:tabs>
          <w:tab w:val="left" w:pos="5760"/>
          <w:tab w:val="left" w:pos="6930"/>
        </w:tabs>
        <w:ind w:left="810" w:firstLine="0"/>
        <w:contextualSpacing/>
        <w:rPr>
          <w:rFonts w:cs="Arial"/>
          <w:sz w:val="20"/>
        </w:rPr>
      </w:pPr>
    </w:p>
    <w:p w14:paraId="71BAADB8" w14:textId="747118BE" w:rsidR="00835EAD" w:rsidRPr="009B00BD" w:rsidRDefault="008F1226" w:rsidP="006A0255">
      <w:pPr>
        <w:pStyle w:val="Heading3"/>
        <w:tabs>
          <w:tab w:val="left" w:pos="5760"/>
          <w:tab w:val="left" w:pos="6930"/>
        </w:tabs>
        <w:ind w:left="810" w:firstLine="0"/>
        <w:contextualSpacing/>
        <w:rPr>
          <w:rFonts w:cs="Arial"/>
          <w:sz w:val="20"/>
        </w:rPr>
      </w:pPr>
      <w:r w:rsidRPr="009B00BD">
        <w:rPr>
          <w:rFonts w:cs="Arial"/>
          <w:sz w:val="20"/>
        </w:rPr>
        <w:t>B.</w:t>
      </w:r>
      <w:r w:rsidRPr="009B00BD">
        <w:rPr>
          <w:rFonts w:cs="Arial"/>
          <w:sz w:val="20"/>
        </w:rPr>
        <w:tab/>
      </w:r>
      <w:r w:rsidR="00835EAD" w:rsidRPr="009B00BD">
        <w:rPr>
          <w:rFonts w:cs="Arial"/>
          <w:sz w:val="20"/>
        </w:rPr>
        <w:t>Install in accordance with approved shop drawings and manufacturer’s instructions.</w:t>
      </w:r>
      <w:r w:rsidR="00B2525A">
        <w:rPr>
          <w:rFonts w:cs="Arial"/>
          <w:sz w:val="20"/>
        </w:rPr>
        <w:br/>
      </w:r>
    </w:p>
    <w:p w14:paraId="21A75160" w14:textId="62D141B7" w:rsidR="00835EAD" w:rsidRPr="009B00BD" w:rsidRDefault="008F1226" w:rsidP="00835EAD">
      <w:pPr>
        <w:pStyle w:val="Heading3"/>
        <w:rPr>
          <w:rFonts w:cs="Arial"/>
          <w:sz w:val="20"/>
        </w:rPr>
      </w:pPr>
      <w:r w:rsidRPr="009B00BD">
        <w:rPr>
          <w:rFonts w:cs="Arial"/>
          <w:sz w:val="20"/>
        </w:rPr>
        <w:t>C</w:t>
      </w:r>
      <w:r w:rsidR="0012154D" w:rsidRPr="009B00BD">
        <w:rPr>
          <w:rFonts w:cs="Arial"/>
          <w:sz w:val="20"/>
        </w:rPr>
        <w:t>.</w:t>
      </w:r>
      <w:r w:rsidR="0012154D" w:rsidRPr="009B00BD">
        <w:rPr>
          <w:rFonts w:cs="Arial"/>
          <w:sz w:val="20"/>
        </w:rPr>
        <w:tab/>
        <w:t xml:space="preserve">The </w:t>
      </w:r>
      <w:r w:rsidR="006A0255">
        <w:rPr>
          <w:rFonts w:cs="Arial"/>
          <w:sz w:val="20"/>
        </w:rPr>
        <w:t xml:space="preserve">BEMO </w:t>
      </w:r>
      <w:r w:rsidR="00835EAD" w:rsidRPr="009B00BD">
        <w:rPr>
          <w:rFonts w:cs="Arial"/>
          <w:sz w:val="20"/>
        </w:rPr>
        <w:t xml:space="preserve">Fall </w:t>
      </w:r>
      <w:r w:rsidR="0012154D" w:rsidRPr="009B00BD">
        <w:rPr>
          <w:rFonts w:cs="Arial"/>
          <w:sz w:val="20"/>
        </w:rPr>
        <w:t>Protection</w:t>
      </w:r>
      <w:r w:rsidR="00835EAD" w:rsidRPr="009B00BD">
        <w:rPr>
          <w:rFonts w:cs="Arial"/>
          <w:sz w:val="20"/>
        </w:rPr>
        <w:t xml:space="preserve"> System shall be installed under the direction of manufacturer</w:t>
      </w:r>
      <w:r w:rsidR="0010426D" w:rsidRPr="009B00BD">
        <w:rPr>
          <w:rFonts w:cs="Arial"/>
          <w:sz w:val="20"/>
        </w:rPr>
        <w:t xml:space="preserve">’s authorized trained personnel and under the supervision of a </w:t>
      </w:r>
      <w:r w:rsidR="008224C8" w:rsidRPr="009B00BD">
        <w:rPr>
          <w:rFonts w:cs="Arial"/>
          <w:sz w:val="20"/>
        </w:rPr>
        <w:t>Qualified Person</w:t>
      </w:r>
      <w:r w:rsidR="00C77731" w:rsidRPr="009B00BD">
        <w:rPr>
          <w:rFonts w:cs="Arial"/>
          <w:sz w:val="20"/>
        </w:rPr>
        <w:t>.</w:t>
      </w:r>
    </w:p>
    <w:p w14:paraId="2AE98826" w14:textId="77777777" w:rsidR="00835EAD" w:rsidRPr="009B00BD" w:rsidRDefault="008F1226" w:rsidP="00835EAD">
      <w:pPr>
        <w:pStyle w:val="Heading3"/>
        <w:rPr>
          <w:rFonts w:cs="Arial"/>
          <w:sz w:val="20"/>
        </w:rPr>
      </w:pPr>
      <w:r w:rsidRPr="009B00BD">
        <w:rPr>
          <w:rFonts w:cs="Arial"/>
          <w:sz w:val="20"/>
        </w:rPr>
        <w:t>D</w:t>
      </w:r>
      <w:r w:rsidR="00835EAD" w:rsidRPr="009B00BD">
        <w:rPr>
          <w:rFonts w:cs="Arial"/>
          <w:sz w:val="20"/>
        </w:rPr>
        <w:t>.</w:t>
      </w:r>
      <w:r w:rsidR="00835EAD" w:rsidRPr="009B00BD">
        <w:rPr>
          <w:rFonts w:cs="Arial"/>
          <w:sz w:val="20"/>
        </w:rPr>
        <w:tab/>
        <w:t>Install anchorages and fasteners in accordance with their manufacturer’s recommendations to obtain the allowable working loads published in the product literature and in accordance with this specification.</w:t>
      </w:r>
    </w:p>
    <w:p w14:paraId="5C18DD17" w14:textId="53572C91" w:rsidR="00835EAD" w:rsidRPr="009B00BD" w:rsidRDefault="008F1226" w:rsidP="00835EAD">
      <w:pPr>
        <w:pStyle w:val="Heading3"/>
        <w:rPr>
          <w:rFonts w:cs="Arial"/>
          <w:sz w:val="20"/>
        </w:rPr>
      </w:pPr>
      <w:r w:rsidRPr="009B00BD">
        <w:rPr>
          <w:rFonts w:cs="Arial"/>
          <w:sz w:val="20"/>
        </w:rPr>
        <w:t>E</w:t>
      </w:r>
      <w:r w:rsidR="00835EAD" w:rsidRPr="009B00BD">
        <w:rPr>
          <w:rFonts w:cs="Arial"/>
          <w:sz w:val="20"/>
        </w:rPr>
        <w:t>.</w:t>
      </w:r>
      <w:r w:rsidR="00835EAD" w:rsidRPr="009B00BD">
        <w:rPr>
          <w:rFonts w:cs="Arial"/>
          <w:sz w:val="20"/>
        </w:rPr>
        <w:tab/>
        <w:t xml:space="preserve">Do not load or stress the </w:t>
      </w:r>
      <w:r w:rsidR="006A0255">
        <w:rPr>
          <w:rFonts w:cs="Arial"/>
          <w:sz w:val="20"/>
        </w:rPr>
        <w:t xml:space="preserve">BEMO </w:t>
      </w:r>
      <w:r w:rsidR="00835EAD" w:rsidRPr="009B00BD">
        <w:rPr>
          <w:rFonts w:cs="Arial"/>
          <w:sz w:val="20"/>
        </w:rPr>
        <w:t xml:space="preserve">Fall </w:t>
      </w:r>
      <w:r w:rsidR="0012154D" w:rsidRPr="009B00BD">
        <w:rPr>
          <w:rFonts w:cs="Arial"/>
          <w:sz w:val="20"/>
        </w:rPr>
        <w:t>Protection</w:t>
      </w:r>
      <w:r w:rsidR="00835EAD" w:rsidRPr="009B00BD">
        <w:rPr>
          <w:rFonts w:cs="Arial"/>
          <w:sz w:val="20"/>
        </w:rPr>
        <w:t xml:space="preserve"> System until all materials and fasteners are properly installed and ready for service.</w:t>
      </w:r>
    </w:p>
    <w:p w14:paraId="40E6998A" w14:textId="77777777" w:rsidR="000559A9" w:rsidRPr="009B00BD" w:rsidRDefault="008F1226" w:rsidP="00835EAD">
      <w:pPr>
        <w:pStyle w:val="Heading3"/>
        <w:rPr>
          <w:rFonts w:cs="Arial"/>
          <w:color w:val="auto"/>
          <w:sz w:val="20"/>
        </w:rPr>
      </w:pPr>
      <w:r w:rsidRPr="009B00BD">
        <w:rPr>
          <w:rFonts w:cs="Arial"/>
          <w:sz w:val="20"/>
        </w:rPr>
        <w:lastRenderedPageBreak/>
        <w:t>F</w:t>
      </w:r>
      <w:r w:rsidR="00A3778A" w:rsidRPr="009B00BD">
        <w:rPr>
          <w:rFonts w:cs="Arial"/>
          <w:sz w:val="20"/>
        </w:rPr>
        <w:t>.</w:t>
      </w:r>
      <w:r w:rsidR="00A3778A" w:rsidRPr="009B00BD">
        <w:rPr>
          <w:rFonts w:cs="Arial"/>
          <w:sz w:val="20"/>
        </w:rPr>
        <w:tab/>
      </w:r>
      <w:r w:rsidR="000559A9" w:rsidRPr="009B00BD">
        <w:rPr>
          <w:rFonts w:cs="Arial"/>
          <w:color w:val="auto"/>
          <w:sz w:val="20"/>
        </w:rPr>
        <w:t>Where bolting is used for fastening, no fewer than three threads are to be exposed and the nut is to be positively locked using a thread-locking fluid or the double nutting technique.</w:t>
      </w:r>
    </w:p>
    <w:p w14:paraId="699D2955" w14:textId="18296D6C" w:rsidR="00CE49E6" w:rsidRPr="009B00BD" w:rsidRDefault="008F1226" w:rsidP="00835EAD">
      <w:pPr>
        <w:pStyle w:val="Heading3"/>
        <w:rPr>
          <w:rFonts w:cs="Arial"/>
          <w:sz w:val="20"/>
        </w:rPr>
      </w:pPr>
      <w:r w:rsidRPr="009B00BD">
        <w:rPr>
          <w:rFonts w:cs="Arial"/>
          <w:sz w:val="20"/>
        </w:rPr>
        <w:t>G</w:t>
      </w:r>
      <w:r w:rsidR="00CE49E6" w:rsidRPr="009B00BD">
        <w:rPr>
          <w:rFonts w:cs="Arial"/>
          <w:sz w:val="20"/>
        </w:rPr>
        <w:t>.</w:t>
      </w:r>
      <w:r w:rsidR="00CE49E6" w:rsidRPr="009B00BD">
        <w:rPr>
          <w:rFonts w:cs="Arial"/>
          <w:sz w:val="20"/>
        </w:rPr>
        <w:tab/>
      </w:r>
      <w:r w:rsidR="0010426D" w:rsidRPr="009B00BD">
        <w:rPr>
          <w:rFonts w:cs="Arial"/>
          <w:sz w:val="20"/>
        </w:rPr>
        <w:t>D</w:t>
      </w:r>
      <w:r w:rsidR="00CE49E6" w:rsidRPr="009B00BD">
        <w:rPr>
          <w:rFonts w:cs="Arial"/>
          <w:sz w:val="20"/>
        </w:rPr>
        <w:t>issimilar materials</w:t>
      </w:r>
      <w:r w:rsidR="00C35D9D" w:rsidRPr="009B00BD">
        <w:rPr>
          <w:rFonts w:cs="Arial"/>
          <w:sz w:val="20"/>
        </w:rPr>
        <w:t xml:space="preserve"> with greater than 0.15V shall be separated</w:t>
      </w:r>
      <w:r w:rsidR="00F361C5">
        <w:rPr>
          <w:rFonts w:cs="Arial"/>
          <w:sz w:val="20"/>
        </w:rPr>
        <w:t xml:space="preserve"> </w:t>
      </w:r>
      <w:r w:rsidR="00C35D9D" w:rsidRPr="009B00BD">
        <w:rPr>
          <w:rFonts w:cs="Arial"/>
          <w:sz w:val="20"/>
        </w:rPr>
        <w:t>by a faying surface</w:t>
      </w:r>
      <w:r w:rsidR="00CE49E6" w:rsidRPr="009B00BD">
        <w:rPr>
          <w:rFonts w:cs="Arial"/>
          <w:sz w:val="20"/>
        </w:rPr>
        <w:t>.</w:t>
      </w:r>
    </w:p>
    <w:p w14:paraId="4D4798CA" w14:textId="77777777" w:rsidR="00E111C4" w:rsidRPr="009B00BD" w:rsidRDefault="00E111C4" w:rsidP="00E111C4">
      <w:pPr>
        <w:pStyle w:val="Heading3"/>
        <w:rPr>
          <w:rFonts w:cs="Arial"/>
          <w:sz w:val="20"/>
        </w:rPr>
      </w:pPr>
      <w:r w:rsidRPr="009B00BD">
        <w:rPr>
          <w:rFonts w:cs="Arial"/>
          <w:sz w:val="20"/>
        </w:rPr>
        <w:t>H.</w:t>
      </w:r>
      <w:r w:rsidRPr="009B00BD">
        <w:rPr>
          <w:rFonts w:cs="Arial"/>
          <w:sz w:val="20"/>
        </w:rPr>
        <w:tab/>
      </w:r>
      <w:proofErr w:type="spellStart"/>
      <w:r w:rsidR="007D12A9">
        <w:rPr>
          <w:rFonts w:cs="Arial"/>
          <w:sz w:val="20"/>
        </w:rPr>
        <w:t>Xtrusion</w:t>
      </w:r>
      <w:proofErr w:type="spellEnd"/>
      <w:r w:rsidR="007D12A9">
        <w:rPr>
          <w:rFonts w:cs="Arial"/>
          <w:sz w:val="20"/>
        </w:rPr>
        <w:t xml:space="preserve"> </w:t>
      </w:r>
      <w:r w:rsidR="00F36E3B">
        <w:rPr>
          <w:rFonts w:cs="Arial"/>
          <w:sz w:val="20"/>
        </w:rPr>
        <w:t xml:space="preserve">anchor point(s) </w:t>
      </w:r>
      <w:r w:rsidRPr="009B00BD">
        <w:rPr>
          <w:rFonts w:cs="Arial"/>
          <w:sz w:val="20"/>
        </w:rPr>
        <w:t>must be secured to roof surface with waterproof mechanical connectors as approved.</w:t>
      </w:r>
    </w:p>
    <w:p w14:paraId="4EBD6156" w14:textId="77777777" w:rsidR="00B7320E" w:rsidRPr="009B00BD" w:rsidRDefault="000559A9" w:rsidP="00A3778A">
      <w:pPr>
        <w:pStyle w:val="Heading2"/>
        <w:rPr>
          <w:rFonts w:cs="Arial"/>
          <w:sz w:val="20"/>
          <w:szCs w:val="20"/>
        </w:rPr>
      </w:pPr>
      <w:r w:rsidRPr="009B00BD">
        <w:rPr>
          <w:rFonts w:cs="Arial"/>
          <w:sz w:val="20"/>
          <w:szCs w:val="20"/>
        </w:rPr>
        <w:t>3.2</w:t>
      </w:r>
      <w:r w:rsidR="00B7320E" w:rsidRPr="009B00BD">
        <w:rPr>
          <w:rFonts w:cs="Arial"/>
          <w:sz w:val="20"/>
          <w:szCs w:val="20"/>
        </w:rPr>
        <w:tab/>
        <w:t xml:space="preserve">Field </w:t>
      </w:r>
      <w:r w:rsidR="00A3778A" w:rsidRPr="009B00BD">
        <w:rPr>
          <w:rFonts w:cs="Arial"/>
          <w:sz w:val="20"/>
          <w:szCs w:val="20"/>
        </w:rPr>
        <w:t>Quality</w:t>
      </w:r>
      <w:r w:rsidR="00B7320E" w:rsidRPr="009B00BD">
        <w:rPr>
          <w:rFonts w:cs="Arial"/>
          <w:sz w:val="20"/>
          <w:szCs w:val="20"/>
        </w:rPr>
        <w:t xml:space="preserve"> Control</w:t>
      </w:r>
    </w:p>
    <w:p w14:paraId="524C05EB" w14:textId="11BF4C78" w:rsidR="00835EAD" w:rsidRPr="009B00BD" w:rsidRDefault="004569F0" w:rsidP="00835EAD">
      <w:pPr>
        <w:pStyle w:val="Heading3"/>
        <w:rPr>
          <w:rFonts w:cs="Arial"/>
          <w:sz w:val="20"/>
        </w:rPr>
      </w:pPr>
      <w:r w:rsidRPr="009B00BD">
        <w:rPr>
          <w:rFonts w:cs="Arial"/>
          <w:sz w:val="20"/>
        </w:rPr>
        <w:t>A</w:t>
      </w:r>
      <w:r w:rsidR="00835EAD" w:rsidRPr="009B00BD">
        <w:rPr>
          <w:rFonts w:cs="Arial"/>
          <w:sz w:val="20"/>
        </w:rPr>
        <w:t>.</w:t>
      </w:r>
      <w:r w:rsidR="00835EAD" w:rsidRPr="009B00BD">
        <w:rPr>
          <w:rFonts w:cs="Arial"/>
          <w:sz w:val="20"/>
        </w:rPr>
        <w:tab/>
        <w:t xml:space="preserve">After the </w:t>
      </w:r>
      <w:r w:rsidR="006A0255">
        <w:rPr>
          <w:rFonts w:cs="Arial"/>
          <w:sz w:val="20"/>
        </w:rPr>
        <w:t xml:space="preserve">BEMO </w:t>
      </w:r>
      <w:r w:rsidR="00835EAD" w:rsidRPr="009B00BD">
        <w:rPr>
          <w:rFonts w:cs="Arial"/>
          <w:sz w:val="20"/>
        </w:rPr>
        <w:t xml:space="preserve">Fall </w:t>
      </w:r>
      <w:r w:rsidR="0012154D" w:rsidRPr="009B00BD">
        <w:rPr>
          <w:rFonts w:cs="Arial"/>
          <w:sz w:val="20"/>
        </w:rPr>
        <w:t>Protection</w:t>
      </w:r>
      <w:r w:rsidR="00F442D8" w:rsidRPr="009B00BD">
        <w:rPr>
          <w:rFonts w:cs="Arial"/>
          <w:sz w:val="20"/>
        </w:rPr>
        <w:t xml:space="preserve"> System is installed,</w:t>
      </w:r>
      <w:r w:rsidR="007D12A9">
        <w:rPr>
          <w:rFonts w:cs="Arial"/>
          <w:sz w:val="20"/>
        </w:rPr>
        <w:t xml:space="preserve"> </w:t>
      </w:r>
      <w:r w:rsidR="00071A88">
        <w:rPr>
          <w:rFonts w:cs="Arial"/>
          <w:sz w:val="20"/>
        </w:rPr>
        <w:t xml:space="preserve">BEMO’s </w:t>
      </w:r>
      <w:r w:rsidR="00835EAD" w:rsidRPr="009B00BD">
        <w:rPr>
          <w:rFonts w:cs="Arial"/>
          <w:sz w:val="20"/>
        </w:rPr>
        <w:t xml:space="preserve">approved authorized </w:t>
      </w:r>
      <w:r w:rsidRPr="009B00BD">
        <w:rPr>
          <w:rFonts w:cs="Arial"/>
          <w:sz w:val="20"/>
        </w:rPr>
        <w:t xml:space="preserve">Qualified or Competent Person </w:t>
      </w:r>
      <w:r w:rsidR="00835EAD" w:rsidRPr="009B00BD">
        <w:rPr>
          <w:rFonts w:cs="Arial"/>
          <w:sz w:val="20"/>
        </w:rPr>
        <w:t>shall inspect and operate the system and shall make all final adjustments for proper operation.</w:t>
      </w:r>
    </w:p>
    <w:p w14:paraId="498BF4DE" w14:textId="77777777" w:rsidR="00B7320E" w:rsidRPr="009B00BD" w:rsidRDefault="000559A9" w:rsidP="007B0DCA">
      <w:pPr>
        <w:pStyle w:val="Heading2"/>
        <w:rPr>
          <w:rFonts w:cs="Arial"/>
          <w:sz w:val="20"/>
          <w:szCs w:val="20"/>
        </w:rPr>
      </w:pPr>
      <w:r w:rsidRPr="009B00BD">
        <w:rPr>
          <w:rFonts w:cs="Arial"/>
          <w:sz w:val="20"/>
          <w:szCs w:val="20"/>
        </w:rPr>
        <w:t>3.3</w:t>
      </w:r>
      <w:r w:rsidR="00B7320E" w:rsidRPr="009B00BD">
        <w:rPr>
          <w:rFonts w:cs="Arial"/>
          <w:sz w:val="20"/>
          <w:szCs w:val="20"/>
        </w:rPr>
        <w:tab/>
        <w:t>Adjustments</w:t>
      </w:r>
      <w:r w:rsidR="003839D5" w:rsidRPr="009B00BD">
        <w:rPr>
          <w:rFonts w:cs="Arial"/>
          <w:sz w:val="20"/>
          <w:szCs w:val="20"/>
        </w:rPr>
        <w:t xml:space="preserve"> And final Inspection</w:t>
      </w:r>
    </w:p>
    <w:p w14:paraId="193DC317" w14:textId="16CB8E58" w:rsidR="003839D5" w:rsidRPr="009B00BD" w:rsidRDefault="003839D5" w:rsidP="003839D5">
      <w:pPr>
        <w:pStyle w:val="Heading3"/>
        <w:rPr>
          <w:rFonts w:cs="Arial"/>
          <w:sz w:val="20"/>
        </w:rPr>
      </w:pPr>
      <w:r w:rsidRPr="009B00BD">
        <w:rPr>
          <w:rFonts w:cs="Arial"/>
          <w:sz w:val="20"/>
        </w:rPr>
        <w:t>A.</w:t>
      </w:r>
      <w:r w:rsidRPr="009B00BD">
        <w:rPr>
          <w:rFonts w:cs="Arial"/>
          <w:sz w:val="20"/>
        </w:rPr>
        <w:tab/>
        <w:t xml:space="preserve">Verify that all manufactured units have been installed in accordance with specifications and </w:t>
      </w:r>
      <w:r w:rsidR="008D428C" w:rsidRPr="009B00BD">
        <w:rPr>
          <w:rFonts w:cs="Arial"/>
          <w:sz w:val="20"/>
        </w:rPr>
        <w:t>details and</w:t>
      </w:r>
      <w:r w:rsidRPr="009B00BD">
        <w:rPr>
          <w:rFonts w:cs="Arial"/>
          <w:sz w:val="20"/>
        </w:rPr>
        <w:t xml:space="preserve"> will function as intended. Adjust any items where necessary to ensure proper operation.</w:t>
      </w:r>
    </w:p>
    <w:p w14:paraId="7172060B" w14:textId="77777777" w:rsidR="00B2525A" w:rsidRDefault="003839D5" w:rsidP="00B2525A">
      <w:pPr>
        <w:pStyle w:val="Heading3"/>
        <w:rPr>
          <w:rFonts w:cs="Arial"/>
          <w:sz w:val="20"/>
        </w:rPr>
      </w:pPr>
      <w:r w:rsidRPr="009B00BD">
        <w:rPr>
          <w:rFonts w:cs="Arial"/>
          <w:sz w:val="20"/>
        </w:rPr>
        <w:t>B.</w:t>
      </w:r>
      <w:r w:rsidRPr="009B00BD">
        <w:rPr>
          <w:rFonts w:cs="Arial"/>
          <w:sz w:val="20"/>
        </w:rPr>
        <w:tab/>
        <w:t xml:space="preserve">Provide a complete drawing set with any revisions to the design or layout of the </w:t>
      </w:r>
      <w:r w:rsidR="004217A9" w:rsidRPr="009B00BD">
        <w:rPr>
          <w:rFonts w:cs="Arial"/>
          <w:sz w:val="20"/>
        </w:rPr>
        <w:t>fall protection system</w:t>
      </w:r>
      <w:r w:rsidRPr="009B00BD">
        <w:rPr>
          <w:rFonts w:cs="Arial"/>
          <w:sz w:val="20"/>
        </w:rPr>
        <w:t xml:space="preserve"> during installation. </w:t>
      </w:r>
    </w:p>
    <w:p w14:paraId="3E5ED925" w14:textId="77777777" w:rsidR="00F4335B" w:rsidRPr="009B00BD" w:rsidRDefault="00F4335B" w:rsidP="00F4335B">
      <w:pPr>
        <w:pStyle w:val="StyleStyleHiddenCenteredLeft"/>
        <w:rPr>
          <w:rFonts w:cs="Arial"/>
          <w:sz w:val="20"/>
        </w:rPr>
      </w:pPr>
      <w:r w:rsidRPr="009B00BD">
        <w:rPr>
          <w:rFonts w:cs="Arial"/>
          <w:sz w:val="20"/>
        </w:rPr>
        <w:t>NOTE TO SPECIFIER</w:t>
      </w:r>
      <w:r w:rsidRPr="009B00BD">
        <w:rPr>
          <w:rFonts w:cs="Arial"/>
          <w:sz w:val="20"/>
        </w:rPr>
        <w:br/>
      </w:r>
      <w:r w:rsidR="006D332F" w:rsidRPr="009B00BD">
        <w:rPr>
          <w:rFonts w:cs="Arial"/>
          <w:sz w:val="20"/>
        </w:rPr>
        <w:t xml:space="preserve">While deliberating on deleting or adding to the training portion of this specification, note that OSHA requires that each employee </w:t>
      </w:r>
      <w:r w:rsidR="00C77731" w:rsidRPr="009B00BD">
        <w:rPr>
          <w:rFonts w:cs="Arial"/>
          <w:sz w:val="20"/>
        </w:rPr>
        <w:t>is trained, as necessary, by a Competent P</w:t>
      </w:r>
      <w:r w:rsidR="006D332F" w:rsidRPr="009B00BD">
        <w:rPr>
          <w:rFonts w:cs="Arial"/>
          <w:sz w:val="20"/>
        </w:rPr>
        <w:t xml:space="preserve">erson qualified in the nature of the hazard and the correct procedure for the installed systems (1926.503a2).  Allowing the contractor to provide training is an excellent way to build into a managed fall protection program.  </w:t>
      </w:r>
      <w:r w:rsidR="00DE0812" w:rsidRPr="009B00BD">
        <w:rPr>
          <w:rFonts w:cs="Arial"/>
          <w:sz w:val="20"/>
        </w:rPr>
        <w:t>I</w:t>
      </w:r>
      <w:r w:rsidR="006D332F" w:rsidRPr="009B00BD">
        <w:rPr>
          <w:rFonts w:cs="Arial"/>
          <w:sz w:val="20"/>
        </w:rPr>
        <w:t xml:space="preserve">t is </w:t>
      </w:r>
      <w:r w:rsidR="00DB4B58" w:rsidRPr="009B00BD">
        <w:rPr>
          <w:rFonts w:cs="Arial"/>
          <w:sz w:val="20"/>
        </w:rPr>
        <w:t>acceptable</w:t>
      </w:r>
      <w:r w:rsidR="006D332F" w:rsidRPr="009B00BD">
        <w:rPr>
          <w:rFonts w:cs="Arial"/>
          <w:sz w:val="20"/>
        </w:rPr>
        <w:t xml:space="preserve"> to delay training</w:t>
      </w:r>
      <w:r w:rsidR="003C7ACE" w:rsidRPr="009B00BD">
        <w:rPr>
          <w:rFonts w:cs="Arial"/>
          <w:sz w:val="20"/>
        </w:rPr>
        <w:t xml:space="preserve"> until the employees are available.</w:t>
      </w:r>
    </w:p>
    <w:p w14:paraId="57BD31BD" w14:textId="77777777" w:rsidR="001A184D" w:rsidRPr="009B00BD" w:rsidRDefault="000559A9" w:rsidP="003839D5">
      <w:pPr>
        <w:pStyle w:val="Heading2"/>
        <w:rPr>
          <w:rFonts w:cs="Arial"/>
          <w:sz w:val="20"/>
          <w:szCs w:val="20"/>
        </w:rPr>
      </w:pPr>
      <w:r w:rsidRPr="009B00BD">
        <w:rPr>
          <w:rFonts w:cs="Arial"/>
          <w:sz w:val="20"/>
          <w:szCs w:val="20"/>
        </w:rPr>
        <w:t>3.4</w:t>
      </w:r>
      <w:r w:rsidR="003839D5" w:rsidRPr="009B00BD">
        <w:rPr>
          <w:rFonts w:cs="Arial"/>
          <w:sz w:val="20"/>
          <w:szCs w:val="20"/>
        </w:rPr>
        <w:tab/>
        <w:t>Operator Training</w:t>
      </w:r>
    </w:p>
    <w:p w14:paraId="1029FC93" w14:textId="1F2E336F" w:rsidR="00F92609" w:rsidRDefault="003839D5" w:rsidP="00B2525A">
      <w:pPr>
        <w:pStyle w:val="Heading3"/>
        <w:rPr>
          <w:rFonts w:cs="Arial"/>
          <w:sz w:val="20"/>
        </w:rPr>
      </w:pPr>
      <w:r w:rsidRPr="009B00BD">
        <w:rPr>
          <w:rFonts w:cs="Arial"/>
          <w:sz w:val="20"/>
        </w:rPr>
        <w:t>A</w:t>
      </w:r>
      <w:r w:rsidRPr="009B00BD">
        <w:rPr>
          <w:rFonts w:cs="Arial"/>
          <w:sz w:val="20"/>
        </w:rPr>
        <w:tab/>
        <w:t>Provide a minimum of 4 hours of operator training</w:t>
      </w:r>
      <w:r w:rsidR="003E3D1D">
        <w:rPr>
          <w:rFonts w:cs="Arial"/>
          <w:sz w:val="20"/>
        </w:rPr>
        <w:t xml:space="preserve"> (or as required by the manufacturer)</w:t>
      </w:r>
      <w:r w:rsidRPr="009B00BD">
        <w:rPr>
          <w:rFonts w:cs="Arial"/>
          <w:sz w:val="20"/>
        </w:rPr>
        <w:t xml:space="preserve"> after system has been installed. Training is to be for the users of the system conducted at the installation site.</w:t>
      </w:r>
    </w:p>
    <w:p w14:paraId="53C3E7E4" w14:textId="77777777" w:rsidR="00B7320E" w:rsidRPr="009B00BD" w:rsidRDefault="00B7320E" w:rsidP="00B2525A">
      <w:pPr>
        <w:pStyle w:val="Heading2"/>
      </w:pPr>
      <w:r w:rsidRPr="009B00BD">
        <w:t>3</w:t>
      </w:r>
      <w:r w:rsidR="000559A9" w:rsidRPr="009B00BD">
        <w:t>.5</w:t>
      </w:r>
      <w:r w:rsidRPr="009B00BD">
        <w:tab/>
        <w:t>Maintenance</w:t>
      </w:r>
      <w:r w:rsidR="00F338B5" w:rsidRPr="009B00BD">
        <w:t>, Inspection and Testing</w:t>
      </w:r>
    </w:p>
    <w:p w14:paraId="1DA3F36A" w14:textId="77777777" w:rsidR="00F338B5" w:rsidRPr="009B00BD" w:rsidRDefault="00F338B5" w:rsidP="00F338B5">
      <w:pPr>
        <w:pStyle w:val="Heading3"/>
        <w:rPr>
          <w:rFonts w:cs="Arial"/>
          <w:sz w:val="20"/>
        </w:rPr>
      </w:pPr>
      <w:r w:rsidRPr="009B00BD">
        <w:rPr>
          <w:rFonts w:cs="Arial"/>
          <w:sz w:val="20"/>
        </w:rPr>
        <w:t>A.</w:t>
      </w:r>
      <w:r w:rsidRPr="009B00BD">
        <w:rPr>
          <w:rFonts w:cs="Arial"/>
          <w:sz w:val="20"/>
        </w:rPr>
        <w:tab/>
        <w:t xml:space="preserve">Provide manufacturer maintenance, </w:t>
      </w:r>
      <w:proofErr w:type="gramStart"/>
      <w:r w:rsidRPr="009B00BD">
        <w:rPr>
          <w:rFonts w:cs="Arial"/>
          <w:sz w:val="20"/>
        </w:rPr>
        <w:t>inspection</w:t>
      </w:r>
      <w:proofErr w:type="gramEnd"/>
      <w:r w:rsidRPr="009B00BD">
        <w:rPr>
          <w:rFonts w:cs="Arial"/>
          <w:sz w:val="20"/>
        </w:rPr>
        <w:t xml:space="preserve"> and testing instructions.</w:t>
      </w:r>
    </w:p>
    <w:p w14:paraId="33C9024D" w14:textId="77777777" w:rsidR="00587F34" w:rsidRDefault="00F338B5" w:rsidP="009B00BD">
      <w:pPr>
        <w:pStyle w:val="Heading3"/>
        <w:rPr>
          <w:rFonts w:cs="Arial"/>
          <w:sz w:val="20"/>
        </w:rPr>
      </w:pPr>
      <w:r w:rsidRPr="009B00BD">
        <w:rPr>
          <w:rFonts w:cs="Arial"/>
          <w:sz w:val="20"/>
        </w:rPr>
        <w:t>B.</w:t>
      </w:r>
      <w:r w:rsidRPr="009B00BD">
        <w:rPr>
          <w:rFonts w:cs="Arial"/>
          <w:sz w:val="20"/>
        </w:rPr>
        <w:tab/>
        <w:t xml:space="preserve">Provide documentation that is </w:t>
      </w:r>
      <w:r w:rsidR="00107D70" w:rsidRPr="009B00BD">
        <w:rPr>
          <w:rFonts w:cs="Arial"/>
          <w:sz w:val="20"/>
        </w:rPr>
        <w:t>consistent with applicable OSHA and</w:t>
      </w:r>
      <w:r w:rsidRPr="009B00BD">
        <w:rPr>
          <w:rFonts w:cs="Arial"/>
          <w:sz w:val="20"/>
        </w:rPr>
        <w:t xml:space="preserve"> ANSI </w:t>
      </w:r>
      <w:r w:rsidR="00107D70" w:rsidRPr="009B00BD">
        <w:rPr>
          <w:rFonts w:cs="Arial"/>
          <w:sz w:val="20"/>
        </w:rPr>
        <w:t>s</w:t>
      </w:r>
      <w:r w:rsidRPr="009B00BD">
        <w:rPr>
          <w:rFonts w:cs="Arial"/>
          <w:sz w:val="20"/>
        </w:rPr>
        <w:t>tandards.</w:t>
      </w:r>
    </w:p>
    <w:p w14:paraId="659AC319" w14:textId="468D0E3D" w:rsidR="00ED7FB2" w:rsidRDefault="00587F34" w:rsidP="00ED7FB2">
      <w:pPr>
        <w:pStyle w:val="Heading3"/>
        <w:rPr>
          <w:rFonts w:cs="Arial"/>
          <w:sz w:val="20"/>
        </w:rPr>
      </w:pPr>
      <w:r>
        <w:rPr>
          <w:rFonts w:cs="Arial"/>
          <w:sz w:val="20"/>
        </w:rPr>
        <w:t>C.</w:t>
      </w:r>
      <w:r>
        <w:rPr>
          <w:rFonts w:cs="Arial"/>
          <w:sz w:val="20"/>
        </w:rPr>
        <w:tab/>
        <w:t xml:space="preserve">Annual maintenance and </w:t>
      </w:r>
      <w:r w:rsidRPr="00587F34">
        <w:rPr>
          <w:rFonts w:cs="Arial"/>
          <w:sz w:val="20"/>
        </w:rPr>
        <w:t xml:space="preserve">re-inspections </w:t>
      </w:r>
      <w:r>
        <w:rPr>
          <w:rFonts w:cs="Arial"/>
          <w:sz w:val="20"/>
        </w:rPr>
        <w:t xml:space="preserve">on the BEMO Fall Protection System </w:t>
      </w:r>
      <w:r w:rsidRPr="00587F34">
        <w:rPr>
          <w:rFonts w:cs="Arial"/>
          <w:sz w:val="20"/>
        </w:rPr>
        <w:t xml:space="preserve">must be performed by an authorized </w:t>
      </w:r>
      <w:r>
        <w:rPr>
          <w:rFonts w:cs="Arial"/>
          <w:sz w:val="20"/>
        </w:rPr>
        <w:t>Qualified or Competent Person</w:t>
      </w:r>
      <w:r w:rsidR="00ED7FB2">
        <w:rPr>
          <w:rFonts w:cs="Arial"/>
          <w:sz w:val="20"/>
        </w:rPr>
        <w:t xml:space="preserve"> to assure the System is in proper working condition </w:t>
      </w:r>
      <w:r w:rsidR="00521DED">
        <w:rPr>
          <w:rFonts w:cs="Arial"/>
          <w:sz w:val="20"/>
        </w:rPr>
        <w:t>for re-certification</w:t>
      </w:r>
      <w:r w:rsidR="00F60F18">
        <w:rPr>
          <w:rFonts w:cs="Arial"/>
          <w:sz w:val="20"/>
        </w:rPr>
        <w:t xml:space="preserve"> and safe-to-use.</w:t>
      </w:r>
    </w:p>
    <w:p w14:paraId="4DE29654" w14:textId="0D580707" w:rsidR="00ED7FB2" w:rsidRPr="00ED7FB2" w:rsidRDefault="00ED7FB2" w:rsidP="00ED7FB2">
      <w:pPr>
        <w:pStyle w:val="Heading3"/>
        <w:rPr>
          <w:rFonts w:cs="Arial"/>
          <w:sz w:val="20"/>
        </w:rPr>
      </w:pPr>
      <w:r>
        <w:rPr>
          <w:rFonts w:cs="Arial"/>
          <w:sz w:val="20"/>
        </w:rPr>
        <w:t>D.</w:t>
      </w:r>
      <w:r>
        <w:rPr>
          <w:rFonts w:cs="Arial"/>
          <w:sz w:val="20"/>
        </w:rPr>
        <w:tab/>
        <w:t>BEMO Fall</w:t>
      </w:r>
      <w:r w:rsidR="00F60F18">
        <w:rPr>
          <w:rFonts w:cs="Arial"/>
          <w:sz w:val="20"/>
        </w:rPr>
        <w:t xml:space="preserve"> Protection Systems </w:t>
      </w:r>
      <w:proofErr w:type="gramStart"/>
      <w:r w:rsidR="00F60F18">
        <w:rPr>
          <w:rFonts w:cs="Arial"/>
          <w:sz w:val="20"/>
        </w:rPr>
        <w:t>have to</w:t>
      </w:r>
      <w:proofErr w:type="gramEnd"/>
      <w:r w:rsidR="00F60F18">
        <w:rPr>
          <w:rFonts w:cs="Arial"/>
          <w:sz w:val="20"/>
        </w:rPr>
        <w:t xml:space="preserve"> be fully re-tested by an authorized Qualified or Competent Person after </w:t>
      </w:r>
      <w:r w:rsidR="00D36BB5">
        <w:rPr>
          <w:rFonts w:cs="Arial"/>
          <w:sz w:val="20"/>
        </w:rPr>
        <w:t xml:space="preserve">each </w:t>
      </w:r>
      <w:r w:rsidR="00F60F18">
        <w:rPr>
          <w:rFonts w:cs="Arial"/>
          <w:sz w:val="20"/>
        </w:rPr>
        <w:t>5 years in operation.</w:t>
      </w:r>
    </w:p>
    <w:p w14:paraId="2385DECD" w14:textId="16D79BA1" w:rsidR="00587F34" w:rsidRPr="00587F34" w:rsidRDefault="00587F34" w:rsidP="00587F34"/>
    <w:p w14:paraId="54D2A7AB" w14:textId="77777777" w:rsidR="009B00BD" w:rsidRDefault="009B00BD" w:rsidP="009B00BD">
      <w:pPr>
        <w:pStyle w:val="Heading3"/>
        <w:jc w:val="center"/>
        <w:rPr>
          <w:rFonts w:cs="Arial"/>
          <w:b/>
          <w:sz w:val="24"/>
        </w:rPr>
      </w:pPr>
    </w:p>
    <w:p w14:paraId="30772C14" w14:textId="77777777" w:rsidR="00935C5A" w:rsidRPr="009B00BD" w:rsidRDefault="00B7320E" w:rsidP="009B00BD">
      <w:pPr>
        <w:pStyle w:val="Heading3"/>
        <w:jc w:val="center"/>
        <w:rPr>
          <w:rFonts w:cs="Arial"/>
          <w:b/>
          <w:sz w:val="24"/>
        </w:rPr>
      </w:pPr>
      <w:r w:rsidRPr="009B00BD">
        <w:rPr>
          <w:rFonts w:cs="Arial"/>
          <w:b/>
          <w:sz w:val="24"/>
        </w:rPr>
        <w:t>End of Section</w:t>
      </w:r>
    </w:p>
    <w:sectPr w:rsidR="00935C5A" w:rsidRPr="009B00BD" w:rsidSect="005202E3">
      <w:headerReference w:type="default" r:id="rId11"/>
      <w:footerReference w:type="defaul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5979B" w14:textId="77777777" w:rsidR="00183964" w:rsidRDefault="00183964" w:rsidP="00776A5C">
      <w:pPr>
        <w:spacing w:after="0"/>
      </w:pPr>
      <w:r>
        <w:separator/>
      </w:r>
    </w:p>
  </w:endnote>
  <w:endnote w:type="continuationSeparator" w:id="0">
    <w:p w14:paraId="3F46CEC6" w14:textId="77777777" w:rsidR="00183964" w:rsidRDefault="00183964" w:rsidP="00776A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6E3B" w14:textId="5D709F53" w:rsidR="0096619A" w:rsidRPr="005202E3" w:rsidRDefault="00B4118F" w:rsidP="005202E3">
    <w:pPr>
      <w:pStyle w:val="Footer"/>
    </w:pPr>
    <w:r>
      <w:fldChar w:fldCharType="begin"/>
    </w:r>
    <w:r w:rsidR="00395E0D">
      <w:instrText xml:space="preserve"> DATE \@ "M/d/yyyy" </w:instrText>
    </w:r>
    <w:r>
      <w:fldChar w:fldCharType="separate"/>
    </w:r>
    <w:r w:rsidR="00D73962">
      <w:rPr>
        <w:noProof/>
      </w:rPr>
      <w:t>9/9/2022</w:t>
    </w:r>
    <w:r>
      <w:rPr>
        <w:noProof/>
      </w:rPr>
      <w:fldChar w:fldCharType="end"/>
    </w:r>
    <w:r w:rsidR="0096619A" w:rsidRPr="005202E3">
      <w:tab/>
      <w:t xml:space="preserve">XXXXX - </w:t>
    </w:r>
    <w:r>
      <w:fldChar w:fldCharType="begin"/>
    </w:r>
    <w:r w:rsidR="00395E0D">
      <w:instrText xml:space="preserve"> PAGE   \* MERGEFORMAT </w:instrText>
    </w:r>
    <w:r>
      <w:fldChar w:fldCharType="separate"/>
    </w:r>
    <w:r w:rsidR="007D12A9">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9088" w14:textId="77777777" w:rsidR="0096619A" w:rsidRDefault="0096619A" w:rsidP="005202E3">
    <w:pPr>
      <w:pStyle w:val="Footer"/>
    </w:pPr>
    <w:r>
      <w:t xml:space="preserve">XXXXX - </w:t>
    </w:r>
    <w:r w:rsidR="00B4118F">
      <w:fldChar w:fldCharType="begin"/>
    </w:r>
    <w:r w:rsidR="00395E0D">
      <w:instrText xml:space="preserve"> PAGE   \* MERGEFORMAT </w:instrText>
    </w:r>
    <w:r w:rsidR="00B4118F">
      <w:fldChar w:fldCharType="separate"/>
    </w:r>
    <w:r>
      <w:rPr>
        <w:noProof/>
      </w:rPr>
      <w:t>1</w:t>
    </w:r>
    <w:r w:rsidR="00B4118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54AA7" w14:textId="77777777" w:rsidR="00183964" w:rsidRDefault="00183964" w:rsidP="00776A5C">
      <w:pPr>
        <w:spacing w:after="0"/>
      </w:pPr>
      <w:r>
        <w:separator/>
      </w:r>
    </w:p>
  </w:footnote>
  <w:footnote w:type="continuationSeparator" w:id="0">
    <w:p w14:paraId="7B35DFE5" w14:textId="77777777" w:rsidR="00183964" w:rsidRDefault="00183964" w:rsidP="00776A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4FD52" w14:textId="77777777" w:rsidR="0096619A" w:rsidRPr="005202E3" w:rsidRDefault="0096619A" w:rsidP="005202E3">
    <w:pPr>
      <w:pStyle w:val="Header"/>
    </w:pPr>
    <w:r w:rsidRPr="005202E3">
      <w:t>Division 11– Equipment</w:t>
    </w:r>
    <w:r w:rsidRPr="005202E3">
      <w:br/>
      <w:t xml:space="preserve">Section </w:t>
    </w:r>
    <w:r w:rsidR="00E95E4D">
      <w:t>112429</w:t>
    </w:r>
    <w:r w:rsidRPr="005202E3">
      <w:t xml:space="preserve"> – Maintenance and Fall Protection systems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64FD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CDABD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D5A4B1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23444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7CA4A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7688A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D72D5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2AD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898F4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52B5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1" w15:restartNumberingAfterBreak="0">
    <w:nsid w:val="052F1E5D"/>
    <w:multiLevelType w:val="multilevel"/>
    <w:tmpl w:val="092091B4"/>
    <w:lvl w:ilvl="0">
      <w:start w:val="1"/>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CF13361"/>
    <w:multiLevelType w:val="hybridMultilevel"/>
    <w:tmpl w:val="967C852A"/>
    <w:lvl w:ilvl="0" w:tplc="C2F003A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0D760F7B"/>
    <w:multiLevelType w:val="hybridMultilevel"/>
    <w:tmpl w:val="4F3E8816"/>
    <w:lvl w:ilvl="0" w:tplc="4CDC0FA4">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14536FE4"/>
    <w:multiLevelType w:val="hybridMultilevel"/>
    <w:tmpl w:val="9226472A"/>
    <w:lvl w:ilvl="0" w:tplc="7C64663C">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19CB2AEF"/>
    <w:multiLevelType w:val="hybridMultilevel"/>
    <w:tmpl w:val="7AF44334"/>
    <w:lvl w:ilvl="0" w:tplc="DDC2123A">
      <w:start w:val="1"/>
      <w:numFmt w:val="upperLetter"/>
      <w:lvlText w:val="%1."/>
      <w:lvlJc w:val="left"/>
      <w:pPr>
        <w:ind w:left="1440" w:hanging="63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19CE2D77"/>
    <w:multiLevelType w:val="hybridMultilevel"/>
    <w:tmpl w:val="03B0C572"/>
    <w:lvl w:ilvl="0" w:tplc="1BB0A498">
      <w:start w:val="4"/>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3A0D48FD"/>
    <w:multiLevelType w:val="multilevel"/>
    <w:tmpl w:val="320ECA00"/>
    <w:lvl w:ilvl="0">
      <w:start w:val="1"/>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A5D3F"/>
    <w:multiLevelType w:val="hybridMultilevel"/>
    <w:tmpl w:val="7FF2F6E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48C168D3"/>
    <w:multiLevelType w:val="hybridMultilevel"/>
    <w:tmpl w:val="A89E2AFA"/>
    <w:lvl w:ilvl="0" w:tplc="E782F354">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4C1C117B"/>
    <w:multiLevelType w:val="multilevel"/>
    <w:tmpl w:val="B79A1878"/>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23444D"/>
    <w:multiLevelType w:val="hybridMultilevel"/>
    <w:tmpl w:val="2B547CAC"/>
    <w:lvl w:ilvl="0" w:tplc="702E1A02">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5BD07340"/>
    <w:multiLevelType w:val="hybridMultilevel"/>
    <w:tmpl w:val="5E08E2F0"/>
    <w:lvl w:ilvl="0" w:tplc="F108407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6617572A"/>
    <w:multiLevelType w:val="hybridMultilevel"/>
    <w:tmpl w:val="C7C6A8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9747133">
    <w:abstractNumId w:val="17"/>
  </w:num>
  <w:num w:numId="2" w16cid:durableId="845633593">
    <w:abstractNumId w:val="11"/>
  </w:num>
  <w:num w:numId="3" w16cid:durableId="1741246497">
    <w:abstractNumId w:val="10"/>
  </w:num>
  <w:num w:numId="4" w16cid:durableId="2097820524">
    <w:abstractNumId w:val="22"/>
  </w:num>
  <w:num w:numId="5" w16cid:durableId="130026908">
    <w:abstractNumId w:val="20"/>
  </w:num>
  <w:num w:numId="6" w16cid:durableId="712079796">
    <w:abstractNumId w:val="13"/>
  </w:num>
  <w:num w:numId="7" w16cid:durableId="1133520409">
    <w:abstractNumId w:val="12"/>
  </w:num>
  <w:num w:numId="8" w16cid:durableId="1341422826">
    <w:abstractNumId w:val="23"/>
  </w:num>
  <w:num w:numId="9" w16cid:durableId="517548344">
    <w:abstractNumId w:val="15"/>
  </w:num>
  <w:num w:numId="10" w16cid:durableId="982393360">
    <w:abstractNumId w:val="9"/>
  </w:num>
  <w:num w:numId="11" w16cid:durableId="1084768456">
    <w:abstractNumId w:val="7"/>
  </w:num>
  <w:num w:numId="12" w16cid:durableId="1615598620">
    <w:abstractNumId w:val="6"/>
  </w:num>
  <w:num w:numId="13" w16cid:durableId="1412656392">
    <w:abstractNumId w:val="5"/>
  </w:num>
  <w:num w:numId="14" w16cid:durableId="1390877834">
    <w:abstractNumId w:val="4"/>
  </w:num>
  <w:num w:numId="15" w16cid:durableId="1897232318">
    <w:abstractNumId w:val="8"/>
  </w:num>
  <w:num w:numId="16" w16cid:durableId="859662467">
    <w:abstractNumId w:val="3"/>
  </w:num>
  <w:num w:numId="17" w16cid:durableId="449084545">
    <w:abstractNumId w:val="2"/>
  </w:num>
  <w:num w:numId="18" w16cid:durableId="881134538">
    <w:abstractNumId w:val="1"/>
  </w:num>
  <w:num w:numId="19" w16cid:durableId="2083798143">
    <w:abstractNumId w:val="0"/>
  </w:num>
  <w:num w:numId="20" w16cid:durableId="1981031344">
    <w:abstractNumId w:val="19"/>
  </w:num>
  <w:num w:numId="21" w16cid:durableId="883829609">
    <w:abstractNumId w:val="14"/>
  </w:num>
  <w:num w:numId="22" w16cid:durableId="582683790">
    <w:abstractNumId w:val="21"/>
  </w:num>
  <w:num w:numId="23" w16cid:durableId="1469661365">
    <w:abstractNumId w:val="16"/>
  </w:num>
  <w:num w:numId="24" w16cid:durableId="12909416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A5C"/>
    <w:rsid w:val="00012F23"/>
    <w:rsid w:val="00014719"/>
    <w:rsid w:val="00016313"/>
    <w:rsid w:val="0002090E"/>
    <w:rsid w:val="000223D8"/>
    <w:rsid w:val="00033529"/>
    <w:rsid w:val="00034751"/>
    <w:rsid w:val="0004426C"/>
    <w:rsid w:val="000559A9"/>
    <w:rsid w:val="00061B14"/>
    <w:rsid w:val="00071A88"/>
    <w:rsid w:val="00072562"/>
    <w:rsid w:val="00072593"/>
    <w:rsid w:val="0007436E"/>
    <w:rsid w:val="00077206"/>
    <w:rsid w:val="000779A9"/>
    <w:rsid w:val="00081DB7"/>
    <w:rsid w:val="00084CCC"/>
    <w:rsid w:val="00087335"/>
    <w:rsid w:val="000A658E"/>
    <w:rsid w:val="000B7BB0"/>
    <w:rsid w:val="000D123C"/>
    <w:rsid w:val="000F4E7C"/>
    <w:rsid w:val="000F76DF"/>
    <w:rsid w:val="00100865"/>
    <w:rsid w:val="0010209D"/>
    <w:rsid w:val="0010426D"/>
    <w:rsid w:val="00104716"/>
    <w:rsid w:val="0010710D"/>
    <w:rsid w:val="00107D70"/>
    <w:rsid w:val="00110670"/>
    <w:rsid w:val="00110B7F"/>
    <w:rsid w:val="0011146D"/>
    <w:rsid w:val="00112D12"/>
    <w:rsid w:val="001145B6"/>
    <w:rsid w:val="0012154D"/>
    <w:rsid w:val="00124385"/>
    <w:rsid w:val="001265B3"/>
    <w:rsid w:val="001268B7"/>
    <w:rsid w:val="00134A92"/>
    <w:rsid w:val="0013668D"/>
    <w:rsid w:val="00137F4F"/>
    <w:rsid w:val="001404D2"/>
    <w:rsid w:val="001537EC"/>
    <w:rsid w:val="00154F53"/>
    <w:rsid w:val="00161705"/>
    <w:rsid w:val="0018073B"/>
    <w:rsid w:val="00183964"/>
    <w:rsid w:val="00185520"/>
    <w:rsid w:val="00190712"/>
    <w:rsid w:val="001A184D"/>
    <w:rsid w:val="001A1CE1"/>
    <w:rsid w:val="001A24C3"/>
    <w:rsid w:val="001A583A"/>
    <w:rsid w:val="001D2B5E"/>
    <w:rsid w:val="001E161D"/>
    <w:rsid w:val="001E3641"/>
    <w:rsid w:val="001F143A"/>
    <w:rsid w:val="001F3259"/>
    <w:rsid w:val="001F388A"/>
    <w:rsid w:val="001F5024"/>
    <w:rsid w:val="00200070"/>
    <w:rsid w:val="00201AF6"/>
    <w:rsid w:val="0021412B"/>
    <w:rsid w:val="002348DD"/>
    <w:rsid w:val="00242855"/>
    <w:rsid w:val="00252361"/>
    <w:rsid w:val="0026501C"/>
    <w:rsid w:val="00272753"/>
    <w:rsid w:val="00274E25"/>
    <w:rsid w:val="0028042A"/>
    <w:rsid w:val="00283A61"/>
    <w:rsid w:val="0028510B"/>
    <w:rsid w:val="00286389"/>
    <w:rsid w:val="002A321B"/>
    <w:rsid w:val="002A7BB7"/>
    <w:rsid w:val="002C3A09"/>
    <w:rsid w:val="002C5A64"/>
    <w:rsid w:val="002D0B79"/>
    <w:rsid w:val="002D249D"/>
    <w:rsid w:val="002D2BAA"/>
    <w:rsid w:val="002D3944"/>
    <w:rsid w:val="002F3034"/>
    <w:rsid w:val="002F42C0"/>
    <w:rsid w:val="002F479B"/>
    <w:rsid w:val="002F657D"/>
    <w:rsid w:val="003015B2"/>
    <w:rsid w:val="0030410F"/>
    <w:rsid w:val="00314F5B"/>
    <w:rsid w:val="00317E01"/>
    <w:rsid w:val="003218D3"/>
    <w:rsid w:val="00325935"/>
    <w:rsid w:val="00326CB3"/>
    <w:rsid w:val="00333A36"/>
    <w:rsid w:val="00336B36"/>
    <w:rsid w:val="0033762C"/>
    <w:rsid w:val="00340AC9"/>
    <w:rsid w:val="00352B98"/>
    <w:rsid w:val="00354853"/>
    <w:rsid w:val="00355C57"/>
    <w:rsid w:val="00373970"/>
    <w:rsid w:val="003839D5"/>
    <w:rsid w:val="00395170"/>
    <w:rsid w:val="00395E0D"/>
    <w:rsid w:val="003A59DE"/>
    <w:rsid w:val="003A75BA"/>
    <w:rsid w:val="003B4C28"/>
    <w:rsid w:val="003C7ACE"/>
    <w:rsid w:val="003D7541"/>
    <w:rsid w:val="003E1266"/>
    <w:rsid w:val="003E32F2"/>
    <w:rsid w:val="003E3D1D"/>
    <w:rsid w:val="003E427D"/>
    <w:rsid w:val="003E48AE"/>
    <w:rsid w:val="003F3399"/>
    <w:rsid w:val="003F7387"/>
    <w:rsid w:val="004128FD"/>
    <w:rsid w:val="0041303F"/>
    <w:rsid w:val="00413B39"/>
    <w:rsid w:val="004141D4"/>
    <w:rsid w:val="004217A9"/>
    <w:rsid w:val="00422A93"/>
    <w:rsid w:val="0042736D"/>
    <w:rsid w:val="00445AC2"/>
    <w:rsid w:val="00447801"/>
    <w:rsid w:val="004511ED"/>
    <w:rsid w:val="004530B5"/>
    <w:rsid w:val="00456373"/>
    <w:rsid w:val="004569F0"/>
    <w:rsid w:val="00460774"/>
    <w:rsid w:val="004610EA"/>
    <w:rsid w:val="00470ABE"/>
    <w:rsid w:val="004761BB"/>
    <w:rsid w:val="00491285"/>
    <w:rsid w:val="00497FD1"/>
    <w:rsid w:val="004A09EB"/>
    <w:rsid w:val="004A1086"/>
    <w:rsid w:val="004A2E14"/>
    <w:rsid w:val="004B015D"/>
    <w:rsid w:val="004B3193"/>
    <w:rsid w:val="004C1807"/>
    <w:rsid w:val="004C4269"/>
    <w:rsid w:val="004E1011"/>
    <w:rsid w:val="004E310A"/>
    <w:rsid w:val="004F7DB9"/>
    <w:rsid w:val="005015EF"/>
    <w:rsid w:val="0050209F"/>
    <w:rsid w:val="005139E6"/>
    <w:rsid w:val="0051408E"/>
    <w:rsid w:val="005202E3"/>
    <w:rsid w:val="00521DED"/>
    <w:rsid w:val="00530338"/>
    <w:rsid w:val="005370D1"/>
    <w:rsid w:val="00546719"/>
    <w:rsid w:val="00550F9B"/>
    <w:rsid w:val="005545EC"/>
    <w:rsid w:val="00554D3A"/>
    <w:rsid w:val="005838A1"/>
    <w:rsid w:val="0058721A"/>
    <w:rsid w:val="00587F34"/>
    <w:rsid w:val="0059418B"/>
    <w:rsid w:val="005A7588"/>
    <w:rsid w:val="005C1D7A"/>
    <w:rsid w:val="005C605B"/>
    <w:rsid w:val="005C61A9"/>
    <w:rsid w:val="005D36B2"/>
    <w:rsid w:val="005D7CCD"/>
    <w:rsid w:val="005E072E"/>
    <w:rsid w:val="005E0D8A"/>
    <w:rsid w:val="005E5B32"/>
    <w:rsid w:val="005E621E"/>
    <w:rsid w:val="005F3CD0"/>
    <w:rsid w:val="006017F6"/>
    <w:rsid w:val="0060529D"/>
    <w:rsid w:val="006253A9"/>
    <w:rsid w:val="00626161"/>
    <w:rsid w:val="006276A7"/>
    <w:rsid w:val="006334D4"/>
    <w:rsid w:val="00634CE8"/>
    <w:rsid w:val="006378E9"/>
    <w:rsid w:val="00642173"/>
    <w:rsid w:val="0064509E"/>
    <w:rsid w:val="00647E1F"/>
    <w:rsid w:val="00654576"/>
    <w:rsid w:val="00655EFC"/>
    <w:rsid w:val="00656C72"/>
    <w:rsid w:val="006633CE"/>
    <w:rsid w:val="00664032"/>
    <w:rsid w:val="006640BB"/>
    <w:rsid w:val="00664BAD"/>
    <w:rsid w:val="00671D74"/>
    <w:rsid w:val="00673536"/>
    <w:rsid w:val="006759CA"/>
    <w:rsid w:val="00681FA6"/>
    <w:rsid w:val="00682CF9"/>
    <w:rsid w:val="00683310"/>
    <w:rsid w:val="00683878"/>
    <w:rsid w:val="00686575"/>
    <w:rsid w:val="0068722E"/>
    <w:rsid w:val="00691361"/>
    <w:rsid w:val="006929B4"/>
    <w:rsid w:val="00693D94"/>
    <w:rsid w:val="006A0255"/>
    <w:rsid w:val="006A1C9E"/>
    <w:rsid w:val="006A2294"/>
    <w:rsid w:val="006B47EA"/>
    <w:rsid w:val="006B761F"/>
    <w:rsid w:val="006C058B"/>
    <w:rsid w:val="006C3606"/>
    <w:rsid w:val="006C686B"/>
    <w:rsid w:val="006D332F"/>
    <w:rsid w:val="006E24E5"/>
    <w:rsid w:val="006E64CE"/>
    <w:rsid w:val="006F35BD"/>
    <w:rsid w:val="00700DC0"/>
    <w:rsid w:val="00707314"/>
    <w:rsid w:val="00711066"/>
    <w:rsid w:val="00712D98"/>
    <w:rsid w:val="00714B9B"/>
    <w:rsid w:val="007309E2"/>
    <w:rsid w:val="00741A9A"/>
    <w:rsid w:val="00741F6F"/>
    <w:rsid w:val="00746AF6"/>
    <w:rsid w:val="00747D8F"/>
    <w:rsid w:val="0075232C"/>
    <w:rsid w:val="007632A6"/>
    <w:rsid w:val="00764F62"/>
    <w:rsid w:val="00776A5C"/>
    <w:rsid w:val="00781681"/>
    <w:rsid w:val="007858E3"/>
    <w:rsid w:val="00786EA9"/>
    <w:rsid w:val="00792292"/>
    <w:rsid w:val="00793C97"/>
    <w:rsid w:val="00793EA1"/>
    <w:rsid w:val="007A63D4"/>
    <w:rsid w:val="007B0DCA"/>
    <w:rsid w:val="007C0237"/>
    <w:rsid w:val="007C6553"/>
    <w:rsid w:val="007D12A9"/>
    <w:rsid w:val="007D4479"/>
    <w:rsid w:val="007D4AF7"/>
    <w:rsid w:val="007E785B"/>
    <w:rsid w:val="007E789B"/>
    <w:rsid w:val="007F6B4E"/>
    <w:rsid w:val="008008B7"/>
    <w:rsid w:val="0080406D"/>
    <w:rsid w:val="0080632F"/>
    <w:rsid w:val="008140B9"/>
    <w:rsid w:val="00816F55"/>
    <w:rsid w:val="00820B91"/>
    <w:rsid w:val="008224C8"/>
    <w:rsid w:val="008230EE"/>
    <w:rsid w:val="00825189"/>
    <w:rsid w:val="00825687"/>
    <w:rsid w:val="00835EAD"/>
    <w:rsid w:val="008457AE"/>
    <w:rsid w:val="00851594"/>
    <w:rsid w:val="00857BCD"/>
    <w:rsid w:val="00862DDD"/>
    <w:rsid w:val="008754D2"/>
    <w:rsid w:val="00887C0E"/>
    <w:rsid w:val="008A158E"/>
    <w:rsid w:val="008A44AC"/>
    <w:rsid w:val="008A46B5"/>
    <w:rsid w:val="008B017F"/>
    <w:rsid w:val="008C238E"/>
    <w:rsid w:val="008C3A44"/>
    <w:rsid w:val="008C487C"/>
    <w:rsid w:val="008C551B"/>
    <w:rsid w:val="008C6D72"/>
    <w:rsid w:val="008D143B"/>
    <w:rsid w:val="008D428C"/>
    <w:rsid w:val="008D4C62"/>
    <w:rsid w:val="008E1496"/>
    <w:rsid w:val="008F1226"/>
    <w:rsid w:val="0090157B"/>
    <w:rsid w:val="00902722"/>
    <w:rsid w:val="00903196"/>
    <w:rsid w:val="00907B08"/>
    <w:rsid w:val="00913276"/>
    <w:rsid w:val="00916A5F"/>
    <w:rsid w:val="00916B29"/>
    <w:rsid w:val="00923764"/>
    <w:rsid w:val="009255E6"/>
    <w:rsid w:val="0093123F"/>
    <w:rsid w:val="00935C5A"/>
    <w:rsid w:val="00937271"/>
    <w:rsid w:val="009445C4"/>
    <w:rsid w:val="009606CC"/>
    <w:rsid w:val="0096619A"/>
    <w:rsid w:val="009666F0"/>
    <w:rsid w:val="009805A0"/>
    <w:rsid w:val="00980E09"/>
    <w:rsid w:val="009849FC"/>
    <w:rsid w:val="00987766"/>
    <w:rsid w:val="00990017"/>
    <w:rsid w:val="009923F8"/>
    <w:rsid w:val="009931DB"/>
    <w:rsid w:val="009B00BD"/>
    <w:rsid w:val="009B1A04"/>
    <w:rsid w:val="009B66B5"/>
    <w:rsid w:val="009C6CE8"/>
    <w:rsid w:val="009C739E"/>
    <w:rsid w:val="009C7A68"/>
    <w:rsid w:val="009D03FD"/>
    <w:rsid w:val="009D2594"/>
    <w:rsid w:val="009E0554"/>
    <w:rsid w:val="009E2560"/>
    <w:rsid w:val="009E4BFB"/>
    <w:rsid w:val="009F3D55"/>
    <w:rsid w:val="00A0386E"/>
    <w:rsid w:val="00A05AF6"/>
    <w:rsid w:val="00A079C2"/>
    <w:rsid w:val="00A139B2"/>
    <w:rsid w:val="00A14C4B"/>
    <w:rsid w:val="00A20C3A"/>
    <w:rsid w:val="00A24635"/>
    <w:rsid w:val="00A24F97"/>
    <w:rsid w:val="00A263FF"/>
    <w:rsid w:val="00A268C1"/>
    <w:rsid w:val="00A32C7A"/>
    <w:rsid w:val="00A3778A"/>
    <w:rsid w:val="00A42B75"/>
    <w:rsid w:val="00A443F1"/>
    <w:rsid w:val="00A540DB"/>
    <w:rsid w:val="00A56EBB"/>
    <w:rsid w:val="00A633B2"/>
    <w:rsid w:val="00A716F1"/>
    <w:rsid w:val="00A81973"/>
    <w:rsid w:val="00A85936"/>
    <w:rsid w:val="00A873C4"/>
    <w:rsid w:val="00A90431"/>
    <w:rsid w:val="00A907E2"/>
    <w:rsid w:val="00A968C9"/>
    <w:rsid w:val="00AA0B07"/>
    <w:rsid w:val="00AA62D6"/>
    <w:rsid w:val="00AB034F"/>
    <w:rsid w:val="00AB3FC9"/>
    <w:rsid w:val="00AB54DF"/>
    <w:rsid w:val="00AB6457"/>
    <w:rsid w:val="00AC5A71"/>
    <w:rsid w:val="00AD1C62"/>
    <w:rsid w:val="00AD73F4"/>
    <w:rsid w:val="00AE62E6"/>
    <w:rsid w:val="00AE63FA"/>
    <w:rsid w:val="00AF14EF"/>
    <w:rsid w:val="00AF3F26"/>
    <w:rsid w:val="00AF63E8"/>
    <w:rsid w:val="00B01B1A"/>
    <w:rsid w:val="00B2525A"/>
    <w:rsid w:val="00B3394F"/>
    <w:rsid w:val="00B3483E"/>
    <w:rsid w:val="00B4118F"/>
    <w:rsid w:val="00B45C97"/>
    <w:rsid w:val="00B56DB7"/>
    <w:rsid w:val="00B579FC"/>
    <w:rsid w:val="00B62517"/>
    <w:rsid w:val="00B64E02"/>
    <w:rsid w:val="00B66F0E"/>
    <w:rsid w:val="00B6708A"/>
    <w:rsid w:val="00B70DE6"/>
    <w:rsid w:val="00B7320E"/>
    <w:rsid w:val="00B97AF9"/>
    <w:rsid w:val="00BA23E9"/>
    <w:rsid w:val="00BC0D81"/>
    <w:rsid w:val="00BD0593"/>
    <w:rsid w:val="00BD49B4"/>
    <w:rsid w:val="00BD6D01"/>
    <w:rsid w:val="00BD724C"/>
    <w:rsid w:val="00BE0930"/>
    <w:rsid w:val="00BE1514"/>
    <w:rsid w:val="00BE63A1"/>
    <w:rsid w:val="00BF4DA2"/>
    <w:rsid w:val="00C00946"/>
    <w:rsid w:val="00C07B1D"/>
    <w:rsid w:val="00C100AB"/>
    <w:rsid w:val="00C17593"/>
    <w:rsid w:val="00C222B3"/>
    <w:rsid w:val="00C23F98"/>
    <w:rsid w:val="00C24278"/>
    <w:rsid w:val="00C2448A"/>
    <w:rsid w:val="00C2713E"/>
    <w:rsid w:val="00C27E07"/>
    <w:rsid w:val="00C330D7"/>
    <w:rsid w:val="00C35D9D"/>
    <w:rsid w:val="00C62CCA"/>
    <w:rsid w:val="00C679B4"/>
    <w:rsid w:val="00C70D2D"/>
    <w:rsid w:val="00C753B1"/>
    <w:rsid w:val="00C7588C"/>
    <w:rsid w:val="00C75941"/>
    <w:rsid w:val="00C77731"/>
    <w:rsid w:val="00C84B4B"/>
    <w:rsid w:val="00C84D1D"/>
    <w:rsid w:val="00C87A3E"/>
    <w:rsid w:val="00C93E0C"/>
    <w:rsid w:val="00C96076"/>
    <w:rsid w:val="00CB178E"/>
    <w:rsid w:val="00CB3A17"/>
    <w:rsid w:val="00CB6279"/>
    <w:rsid w:val="00CD3933"/>
    <w:rsid w:val="00CD5B1F"/>
    <w:rsid w:val="00CD744E"/>
    <w:rsid w:val="00CD7DE2"/>
    <w:rsid w:val="00CE49E6"/>
    <w:rsid w:val="00CF77C3"/>
    <w:rsid w:val="00CF7AF4"/>
    <w:rsid w:val="00D12946"/>
    <w:rsid w:val="00D22034"/>
    <w:rsid w:val="00D25989"/>
    <w:rsid w:val="00D26D79"/>
    <w:rsid w:val="00D27FC2"/>
    <w:rsid w:val="00D31B84"/>
    <w:rsid w:val="00D36BB5"/>
    <w:rsid w:val="00D43D2F"/>
    <w:rsid w:val="00D463B0"/>
    <w:rsid w:val="00D470D5"/>
    <w:rsid w:val="00D65B44"/>
    <w:rsid w:val="00D73962"/>
    <w:rsid w:val="00D74DDD"/>
    <w:rsid w:val="00D80704"/>
    <w:rsid w:val="00DB3652"/>
    <w:rsid w:val="00DB4B58"/>
    <w:rsid w:val="00DB6952"/>
    <w:rsid w:val="00DC1B8A"/>
    <w:rsid w:val="00DC218C"/>
    <w:rsid w:val="00DD2907"/>
    <w:rsid w:val="00DD35A1"/>
    <w:rsid w:val="00DE0812"/>
    <w:rsid w:val="00DE166F"/>
    <w:rsid w:val="00DF7809"/>
    <w:rsid w:val="00E0239B"/>
    <w:rsid w:val="00E02D7D"/>
    <w:rsid w:val="00E062CA"/>
    <w:rsid w:val="00E111C4"/>
    <w:rsid w:val="00E17F8B"/>
    <w:rsid w:val="00E22CD6"/>
    <w:rsid w:val="00E25D28"/>
    <w:rsid w:val="00E2628C"/>
    <w:rsid w:val="00E41A77"/>
    <w:rsid w:val="00E42BA1"/>
    <w:rsid w:val="00E5052F"/>
    <w:rsid w:val="00E67742"/>
    <w:rsid w:val="00E71D97"/>
    <w:rsid w:val="00E73ADD"/>
    <w:rsid w:val="00E865C0"/>
    <w:rsid w:val="00E90820"/>
    <w:rsid w:val="00E95E4D"/>
    <w:rsid w:val="00E95FCB"/>
    <w:rsid w:val="00E96D90"/>
    <w:rsid w:val="00EA188B"/>
    <w:rsid w:val="00EC0332"/>
    <w:rsid w:val="00ED7FB2"/>
    <w:rsid w:val="00EF031C"/>
    <w:rsid w:val="00EF09CB"/>
    <w:rsid w:val="00EF1066"/>
    <w:rsid w:val="00EF5BDA"/>
    <w:rsid w:val="00F114F7"/>
    <w:rsid w:val="00F17751"/>
    <w:rsid w:val="00F21DDE"/>
    <w:rsid w:val="00F22760"/>
    <w:rsid w:val="00F31576"/>
    <w:rsid w:val="00F338B5"/>
    <w:rsid w:val="00F361C5"/>
    <w:rsid w:val="00F36E3B"/>
    <w:rsid w:val="00F4335B"/>
    <w:rsid w:val="00F442D8"/>
    <w:rsid w:val="00F47744"/>
    <w:rsid w:val="00F47B01"/>
    <w:rsid w:val="00F504A2"/>
    <w:rsid w:val="00F541B7"/>
    <w:rsid w:val="00F60F18"/>
    <w:rsid w:val="00F66B5E"/>
    <w:rsid w:val="00F679E1"/>
    <w:rsid w:val="00F81D11"/>
    <w:rsid w:val="00F82D11"/>
    <w:rsid w:val="00F84707"/>
    <w:rsid w:val="00F91DC3"/>
    <w:rsid w:val="00F92609"/>
    <w:rsid w:val="00F97E78"/>
    <w:rsid w:val="00FA1A01"/>
    <w:rsid w:val="00FB05C5"/>
    <w:rsid w:val="00FC4ADF"/>
    <w:rsid w:val="00FD1978"/>
    <w:rsid w:val="00FD4B83"/>
    <w:rsid w:val="00FD4EB9"/>
    <w:rsid w:val="00FD6D37"/>
    <w:rsid w:val="00FE522C"/>
    <w:rsid w:val="00FE528D"/>
    <w:rsid w:val="00FE5BD5"/>
    <w:rsid w:val="00FF0C1A"/>
    <w:rsid w:val="00FF23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3E17ED"/>
  <w15:docId w15:val="{3EAF3ECE-314E-4E9B-8F16-9EE19D29A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w:hAnsi="Arial Narrow" w:cs="Times New Roman"/>
        <w:color w:val="262626" w:themeColor="text1" w:themeTint="D9"/>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52F"/>
    <w:pPr>
      <w:spacing w:after="100" w:afterAutospacing="1"/>
    </w:pPr>
    <w:rPr>
      <w:rFonts w:ascii="Arial" w:hAnsi="Arial"/>
      <w:sz w:val="22"/>
    </w:rPr>
  </w:style>
  <w:style w:type="paragraph" w:styleId="Heading1">
    <w:name w:val="heading 1"/>
    <w:basedOn w:val="Normal"/>
    <w:next w:val="Normal"/>
    <w:link w:val="Heading1Char"/>
    <w:qFormat/>
    <w:rsid w:val="005202E3"/>
    <w:pPr>
      <w:widowControl w:val="0"/>
      <w:tabs>
        <w:tab w:val="left" w:pos="-2520"/>
        <w:tab w:val="left" w:pos="810"/>
        <w:tab w:val="left" w:pos="1440"/>
      </w:tabs>
      <w:outlineLvl w:val="0"/>
    </w:pPr>
    <w:rPr>
      <w:rFonts w:cstheme="majorBidi"/>
      <w:b/>
      <w:caps/>
      <w:color w:val="0D0D0D" w:themeColor="text1" w:themeTint="F2"/>
      <w:kern w:val="32"/>
    </w:rPr>
  </w:style>
  <w:style w:type="paragraph" w:styleId="Heading2">
    <w:name w:val="heading 2"/>
    <w:basedOn w:val="Normal"/>
    <w:next w:val="Normal"/>
    <w:link w:val="Heading2Char"/>
    <w:uiPriority w:val="9"/>
    <w:unhideWhenUsed/>
    <w:qFormat/>
    <w:rsid w:val="00B7320E"/>
    <w:pPr>
      <w:widowControl w:val="0"/>
      <w:tabs>
        <w:tab w:val="left" w:pos="810"/>
      </w:tabs>
      <w:spacing w:after="0" w:afterAutospacing="0" w:line="480" w:lineRule="auto"/>
      <w:outlineLvl w:val="1"/>
    </w:pPr>
    <w:rPr>
      <w:rFonts w:eastAsiaTheme="majorEastAsia" w:cstheme="majorBidi"/>
      <w:bCs/>
      <w:iCs/>
      <w:caps/>
      <w:color w:val="auto"/>
      <w:kern w:val="28"/>
      <w:szCs w:val="28"/>
    </w:rPr>
  </w:style>
  <w:style w:type="paragraph" w:styleId="Heading3">
    <w:name w:val="heading 3"/>
    <w:basedOn w:val="Normal"/>
    <w:next w:val="Normal"/>
    <w:link w:val="Heading3Char"/>
    <w:uiPriority w:val="9"/>
    <w:unhideWhenUsed/>
    <w:qFormat/>
    <w:rsid w:val="00C62CCA"/>
    <w:pPr>
      <w:tabs>
        <w:tab w:val="left" w:pos="1440"/>
      </w:tabs>
      <w:ind w:left="1440" w:hanging="630"/>
      <w:outlineLvl w:val="2"/>
    </w:pPr>
  </w:style>
  <w:style w:type="paragraph" w:styleId="Heading4">
    <w:name w:val="heading 4"/>
    <w:basedOn w:val="Normal"/>
    <w:next w:val="Normal"/>
    <w:link w:val="Heading4Char"/>
    <w:uiPriority w:val="9"/>
    <w:unhideWhenUsed/>
    <w:rsid w:val="003A75BA"/>
    <w:pPr>
      <w:tabs>
        <w:tab w:val="left" w:pos="2160"/>
      </w:tabs>
      <w:ind w:left="2160" w:hanging="720"/>
      <w:outlineLvl w:val="3"/>
    </w:pPr>
  </w:style>
  <w:style w:type="paragraph" w:styleId="Heading5">
    <w:name w:val="heading 5"/>
    <w:basedOn w:val="Normal"/>
    <w:next w:val="Normal"/>
    <w:link w:val="Heading5Char"/>
    <w:uiPriority w:val="9"/>
    <w:unhideWhenUsed/>
    <w:qFormat/>
    <w:rsid w:val="00C2713E"/>
    <w:pPr>
      <w:ind w:left="2880" w:hanging="720"/>
      <w:outlineLvl w:val="4"/>
    </w:pPr>
  </w:style>
  <w:style w:type="paragraph" w:styleId="Heading6">
    <w:name w:val="heading 6"/>
    <w:basedOn w:val="Heading5"/>
    <w:next w:val="Normal"/>
    <w:link w:val="Heading6Char"/>
    <w:uiPriority w:val="9"/>
    <w:unhideWhenUsed/>
    <w:qFormat/>
    <w:rsid w:val="00655EFC"/>
    <w:pPr>
      <w:ind w:left="360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2E3"/>
    <w:rPr>
      <w:rFonts w:ascii="Arial" w:hAnsi="Arial" w:cstheme="majorBidi"/>
      <w:b/>
      <w:caps/>
      <w:color w:val="0D0D0D" w:themeColor="text1" w:themeTint="F2"/>
      <w:kern w:val="32"/>
      <w:sz w:val="22"/>
    </w:rPr>
  </w:style>
  <w:style w:type="character" w:customStyle="1" w:styleId="Heading2Char">
    <w:name w:val="Heading 2 Char"/>
    <w:basedOn w:val="DefaultParagraphFont"/>
    <w:link w:val="Heading2"/>
    <w:uiPriority w:val="9"/>
    <w:rsid w:val="00B7320E"/>
    <w:rPr>
      <w:rFonts w:ascii="Arial" w:eastAsiaTheme="majorEastAsia" w:hAnsi="Arial" w:cstheme="majorBidi"/>
      <w:bCs/>
      <w:iCs/>
      <w:caps/>
      <w:color w:val="auto"/>
      <w:kern w:val="28"/>
      <w:sz w:val="22"/>
      <w:szCs w:val="28"/>
    </w:rPr>
  </w:style>
  <w:style w:type="character" w:customStyle="1" w:styleId="Heading3Char">
    <w:name w:val="Heading 3 Char"/>
    <w:basedOn w:val="DefaultParagraphFont"/>
    <w:link w:val="Heading3"/>
    <w:uiPriority w:val="9"/>
    <w:rsid w:val="00C62CCA"/>
    <w:rPr>
      <w:rFonts w:ascii="Arial" w:hAnsi="Arial"/>
      <w:sz w:val="22"/>
    </w:rPr>
  </w:style>
  <w:style w:type="paragraph" w:styleId="Caption">
    <w:name w:val="caption"/>
    <w:basedOn w:val="Normal"/>
    <w:next w:val="Normal"/>
    <w:uiPriority w:val="35"/>
    <w:unhideWhenUsed/>
    <w:qFormat/>
    <w:rsid w:val="00E5052F"/>
    <w:rPr>
      <w:b/>
      <w:bCs/>
      <w:sz w:val="20"/>
    </w:rPr>
  </w:style>
  <w:style w:type="paragraph" w:styleId="TOCHeading">
    <w:name w:val="TOC Heading"/>
    <w:basedOn w:val="Heading1"/>
    <w:next w:val="Normal"/>
    <w:uiPriority w:val="39"/>
    <w:semiHidden/>
    <w:unhideWhenUsed/>
    <w:qFormat/>
    <w:rsid w:val="00E5052F"/>
    <w:pPr>
      <w:spacing w:before="480" w:after="0"/>
      <w:outlineLvl w:val="9"/>
    </w:pPr>
    <w:rPr>
      <w:rFonts w:asciiTheme="majorHAnsi" w:eastAsiaTheme="majorEastAsia" w:hAnsiTheme="majorHAnsi"/>
      <w:bCs/>
      <w:caps w:val="0"/>
      <w:color w:val="365F91" w:themeColor="accent1" w:themeShade="BF"/>
      <w:kern w:val="0"/>
      <w:sz w:val="28"/>
      <w:szCs w:val="28"/>
    </w:rPr>
  </w:style>
  <w:style w:type="paragraph" w:styleId="Title">
    <w:name w:val="Title"/>
    <w:basedOn w:val="Normal"/>
    <w:next w:val="Normal"/>
    <w:link w:val="TitleChar"/>
    <w:qFormat/>
    <w:rsid w:val="005202E3"/>
    <w:pPr>
      <w:jc w:val="center"/>
    </w:pPr>
    <w:rPr>
      <w:rFonts w:eastAsiaTheme="majorEastAsia" w:cstheme="majorBidi"/>
      <w:b/>
      <w:bCs/>
      <w:caps/>
      <w:color w:val="auto"/>
      <w:kern w:val="28"/>
      <w:szCs w:val="32"/>
    </w:rPr>
  </w:style>
  <w:style w:type="character" w:customStyle="1" w:styleId="TitleChar">
    <w:name w:val="Title Char"/>
    <w:basedOn w:val="DefaultParagraphFont"/>
    <w:link w:val="Title"/>
    <w:rsid w:val="005202E3"/>
    <w:rPr>
      <w:rFonts w:ascii="Arial" w:eastAsiaTheme="majorEastAsia" w:hAnsi="Arial" w:cstheme="majorBidi"/>
      <w:b/>
      <w:bCs/>
      <w:caps/>
      <w:color w:val="auto"/>
      <w:kern w:val="28"/>
      <w:sz w:val="22"/>
      <w:szCs w:val="32"/>
    </w:rPr>
  </w:style>
  <w:style w:type="character" w:styleId="SubtleEmphasis">
    <w:name w:val="Subtle Emphasis"/>
    <w:basedOn w:val="DefaultParagraphFont"/>
    <w:uiPriority w:val="19"/>
    <w:qFormat/>
    <w:rsid w:val="00E5052F"/>
    <w:rPr>
      <w:i/>
      <w:iCs/>
      <w:color w:val="808080" w:themeColor="text1" w:themeTint="7F"/>
    </w:rPr>
  </w:style>
  <w:style w:type="character" w:styleId="IntenseEmphasis">
    <w:name w:val="Intense Emphasis"/>
    <w:basedOn w:val="DefaultParagraphFont"/>
    <w:uiPriority w:val="21"/>
    <w:qFormat/>
    <w:rsid w:val="00E5052F"/>
    <w:rPr>
      <w:b/>
      <w:bCs/>
      <w:i/>
      <w:iCs/>
      <w:color w:val="4F81BD" w:themeColor="accent1"/>
    </w:rPr>
  </w:style>
  <w:style w:type="character" w:styleId="Emphasis">
    <w:name w:val="Emphasis"/>
    <w:basedOn w:val="IntenseEmphasis"/>
    <w:uiPriority w:val="20"/>
    <w:qFormat/>
    <w:rsid w:val="00E5052F"/>
    <w:rPr>
      <w:rFonts w:ascii="Arial Black" w:hAnsi="Arial Black"/>
      <w:b w:val="0"/>
      <w:bCs/>
      <w:i w:val="0"/>
      <w:iCs/>
      <w:color w:val="404040" w:themeColor="text1" w:themeTint="BF"/>
      <w:sz w:val="28"/>
    </w:rPr>
  </w:style>
  <w:style w:type="paragraph" w:customStyle="1" w:styleId="Subemphasis">
    <w:name w:val="Sub emphasis"/>
    <w:basedOn w:val="Normal"/>
    <w:next w:val="Normal"/>
    <w:qFormat/>
    <w:rsid w:val="00E5052F"/>
    <w:rPr>
      <w:b/>
      <w:caps/>
      <w:color w:val="0D0D0D" w:themeColor="text1" w:themeTint="F2"/>
      <w:sz w:val="18"/>
    </w:rPr>
  </w:style>
  <w:style w:type="paragraph" w:customStyle="1" w:styleId="Warning">
    <w:name w:val="Warning"/>
    <w:basedOn w:val="Normal"/>
    <w:next w:val="Normal"/>
    <w:qFormat/>
    <w:rsid w:val="00E5052F"/>
    <w:rPr>
      <w:color w:val="FF0000"/>
    </w:rPr>
  </w:style>
  <w:style w:type="paragraph" w:customStyle="1" w:styleId="BannerNotinTOC">
    <w:name w:val="Banner (Not in TOC)"/>
    <w:basedOn w:val="Normal"/>
    <w:next w:val="Normal"/>
    <w:qFormat/>
    <w:rsid w:val="00E5052F"/>
    <w:rPr>
      <w:rFonts w:ascii="Arial Narrow" w:hAnsi="Arial Narrow"/>
      <w:b/>
      <w:caps/>
      <w:sz w:val="40"/>
      <w:szCs w:val="40"/>
    </w:rPr>
  </w:style>
  <w:style w:type="paragraph" w:styleId="Footer">
    <w:name w:val="footer"/>
    <w:basedOn w:val="Normal"/>
    <w:link w:val="FooterChar"/>
    <w:rsid w:val="005202E3"/>
    <w:pPr>
      <w:pBdr>
        <w:top w:val="single" w:sz="4" w:space="1" w:color="auto"/>
      </w:pBdr>
      <w:tabs>
        <w:tab w:val="center" w:pos="-3600"/>
        <w:tab w:val="left" w:pos="0"/>
        <w:tab w:val="right" w:pos="9360"/>
      </w:tabs>
      <w:spacing w:after="0" w:afterAutospacing="0" w:line="360" w:lineRule="auto"/>
      <w:jc w:val="center"/>
    </w:pPr>
    <w:rPr>
      <w:rFonts w:ascii="Arial Narrow" w:hAnsi="Arial Narrow"/>
      <w:color w:val="auto"/>
      <w:sz w:val="16"/>
    </w:rPr>
  </w:style>
  <w:style w:type="character" w:customStyle="1" w:styleId="FooterChar">
    <w:name w:val="Footer Char"/>
    <w:basedOn w:val="DefaultParagraphFont"/>
    <w:link w:val="Footer"/>
    <w:rsid w:val="005202E3"/>
    <w:rPr>
      <w:color w:val="auto"/>
      <w:sz w:val="16"/>
    </w:rPr>
  </w:style>
  <w:style w:type="paragraph" w:styleId="Header">
    <w:name w:val="header"/>
    <w:basedOn w:val="Normal"/>
    <w:link w:val="HeaderChar"/>
    <w:unhideWhenUsed/>
    <w:rsid w:val="005202E3"/>
    <w:pPr>
      <w:pBdr>
        <w:bottom w:val="single" w:sz="4" w:space="1" w:color="auto"/>
      </w:pBdr>
      <w:tabs>
        <w:tab w:val="center" w:pos="4680"/>
        <w:tab w:val="right" w:pos="9360"/>
      </w:tabs>
      <w:spacing w:after="0"/>
    </w:pPr>
    <w:rPr>
      <w:caps/>
      <w:sz w:val="16"/>
      <w:szCs w:val="16"/>
    </w:rPr>
  </w:style>
  <w:style w:type="character" w:customStyle="1" w:styleId="HeaderChar">
    <w:name w:val="Header Char"/>
    <w:basedOn w:val="DefaultParagraphFont"/>
    <w:link w:val="Header"/>
    <w:rsid w:val="005202E3"/>
    <w:rPr>
      <w:rFonts w:ascii="Arial" w:hAnsi="Arial"/>
      <w:caps/>
      <w:sz w:val="16"/>
      <w:szCs w:val="16"/>
    </w:rPr>
  </w:style>
  <w:style w:type="table" w:styleId="TableGrid">
    <w:name w:val="Table Grid"/>
    <w:basedOn w:val="TableNormal"/>
    <w:uiPriority w:val="59"/>
    <w:rsid w:val="00776A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76A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A5C"/>
    <w:rPr>
      <w:rFonts w:ascii="Tahoma" w:hAnsi="Tahoma" w:cs="Tahoma"/>
      <w:sz w:val="16"/>
      <w:szCs w:val="16"/>
    </w:rPr>
  </w:style>
  <w:style w:type="paragraph" w:styleId="ListParagraph">
    <w:name w:val="List Paragraph"/>
    <w:basedOn w:val="Normal"/>
    <w:uiPriority w:val="34"/>
    <w:qFormat/>
    <w:rsid w:val="00776A5C"/>
    <w:pPr>
      <w:ind w:left="720"/>
      <w:contextualSpacing/>
    </w:pPr>
  </w:style>
  <w:style w:type="paragraph" w:customStyle="1" w:styleId="ARCATParagraph">
    <w:name w:val="ARCAT Paragraph"/>
    <w:uiPriority w:val="99"/>
    <w:rsid w:val="002C5A64"/>
    <w:pPr>
      <w:widowControl w:val="0"/>
      <w:autoSpaceDE w:val="0"/>
      <w:autoSpaceDN w:val="0"/>
      <w:adjustRightInd w:val="0"/>
    </w:pPr>
    <w:rPr>
      <w:rFonts w:ascii="Arial" w:eastAsiaTheme="minorEastAsia" w:hAnsi="Arial" w:cs="Arial"/>
      <w:color w:val="auto"/>
      <w:sz w:val="24"/>
      <w:szCs w:val="24"/>
    </w:rPr>
  </w:style>
  <w:style w:type="paragraph" w:customStyle="1" w:styleId="Default">
    <w:name w:val="Default"/>
    <w:rsid w:val="00354853"/>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uiPriority w:val="9"/>
    <w:rsid w:val="003A75BA"/>
    <w:rPr>
      <w:rFonts w:ascii="Arial" w:hAnsi="Arial"/>
      <w:sz w:val="22"/>
    </w:rPr>
  </w:style>
  <w:style w:type="character" w:customStyle="1" w:styleId="Heading5Char">
    <w:name w:val="Heading 5 Char"/>
    <w:basedOn w:val="DefaultParagraphFont"/>
    <w:link w:val="Heading5"/>
    <w:uiPriority w:val="9"/>
    <w:rsid w:val="00C2713E"/>
    <w:rPr>
      <w:rFonts w:ascii="Arial" w:hAnsi="Arial"/>
      <w:sz w:val="22"/>
    </w:rPr>
  </w:style>
  <w:style w:type="character" w:customStyle="1" w:styleId="Heading6Char">
    <w:name w:val="Heading 6 Char"/>
    <w:basedOn w:val="DefaultParagraphFont"/>
    <w:link w:val="Heading6"/>
    <w:uiPriority w:val="9"/>
    <w:rsid w:val="00655EFC"/>
    <w:rPr>
      <w:rFonts w:ascii="Arial" w:hAnsi="Arial"/>
      <w:sz w:val="22"/>
    </w:rPr>
  </w:style>
  <w:style w:type="paragraph" w:customStyle="1" w:styleId="ARCATSubPara">
    <w:name w:val="ARCAT SubPara"/>
    <w:uiPriority w:val="99"/>
    <w:rsid w:val="00D12946"/>
    <w:pPr>
      <w:widowControl w:val="0"/>
      <w:autoSpaceDE w:val="0"/>
      <w:autoSpaceDN w:val="0"/>
      <w:adjustRightInd w:val="0"/>
    </w:pPr>
    <w:rPr>
      <w:rFonts w:ascii="Arial" w:eastAsiaTheme="minorEastAsia" w:hAnsi="Arial" w:cs="Arial"/>
      <w:color w:val="auto"/>
      <w:sz w:val="24"/>
      <w:szCs w:val="24"/>
    </w:rPr>
  </w:style>
  <w:style w:type="paragraph" w:customStyle="1" w:styleId="ARCATnote">
    <w:name w:val="ARCAT note"/>
    <w:uiPriority w:val="99"/>
    <w:rsid w:val="00FE522C"/>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eastAsiaTheme="minorEastAsia" w:hAnsi="Arial" w:cs="Arial"/>
      <w:b/>
      <w:vanish/>
      <w:color w:val="auto"/>
      <w:szCs w:val="24"/>
    </w:rPr>
  </w:style>
  <w:style w:type="paragraph" w:customStyle="1" w:styleId="StyleHiddenCentered">
    <w:name w:val="Style Hidden + Centered"/>
    <w:basedOn w:val="Normal"/>
    <w:rsid w:val="00CD744E"/>
    <w:pPr>
      <w:pBdr>
        <w:top w:val="dashSmallGap" w:sz="4" w:space="1" w:color="F0242E"/>
        <w:left w:val="dashSmallGap" w:sz="4" w:space="4" w:color="F0242E"/>
        <w:bottom w:val="dashSmallGap" w:sz="4" w:space="1" w:color="F0242E"/>
        <w:right w:val="dashSmallGap" w:sz="4" w:space="4" w:color="F0242E"/>
      </w:pBdr>
      <w:jc w:val="center"/>
    </w:pPr>
    <w:rPr>
      <w:rFonts w:eastAsia="Times New Roman"/>
      <w:caps/>
      <w:vanish/>
      <w:color w:val="A6A6A6" w:themeColor="background1" w:themeShade="A6"/>
    </w:rPr>
  </w:style>
  <w:style w:type="paragraph" w:customStyle="1" w:styleId="StyleStyleHiddenCenteredLeft">
    <w:name w:val="Style Style Hidden + Centered + Left"/>
    <w:basedOn w:val="StyleHiddenCentered"/>
    <w:rsid w:val="005202E3"/>
    <w:pPr>
      <w:jc w:val="left"/>
    </w:pPr>
    <w:rPr>
      <w:caps w:val="0"/>
    </w:rPr>
  </w:style>
  <w:style w:type="character" w:styleId="Hyperlink">
    <w:name w:val="Hyperlink"/>
    <w:basedOn w:val="DefaultParagraphFont"/>
    <w:uiPriority w:val="99"/>
    <w:unhideWhenUsed/>
    <w:rsid w:val="00C7588C"/>
    <w:rPr>
      <w:color w:val="auto"/>
      <w:u w:val="none"/>
    </w:rPr>
  </w:style>
  <w:style w:type="paragraph" w:customStyle="1" w:styleId="HiddenTextBox">
    <w:name w:val="Hidden Text Box"/>
    <w:basedOn w:val="StyleStyleHiddenCenteredLeft"/>
    <w:qFormat/>
    <w:rsid w:val="005202E3"/>
    <w:pPr>
      <w:pBdr>
        <w:top w:val="none" w:sz="0" w:space="0" w:color="auto"/>
        <w:left w:val="none" w:sz="0" w:space="0" w:color="auto"/>
        <w:bottom w:val="none" w:sz="0" w:space="0" w:color="auto"/>
        <w:right w:val="none" w:sz="0" w:space="0" w:color="auto"/>
      </w:pBdr>
    </w:pPr>
    <w:rPr>
      <w:sz w:val="16"/>
    </w:rPr>
  </w:style>
  <w:style w:type="paragraph" w:customStyle="1" w:styleId="ARCATSubSub1">
    <w:name w:val="ARCAT SubSub1"/>
    <w:uiPriority w:val="99"/>
    <w:rsid w:val="006C686B"/>
    <w:pPr>
      <w:widowControl w:val="0"/>
      <w:autoSpaceDE w:val="0"/>
      <w:autoSpaceDN w:val="0"/>
      <w:adjustRightInd w:val="0"/>
    </w:pPr>
    <w:rPr>
      <w:rFonts w:ascii="Arial" w:eastAsia="Times New Roman" w:hAnsi="Arial" w:cs="Arial"/>
      <w:color w:val="auto"/>
      <w:sz w:val="24"/>
      <w:szCs w:val="24"/>
    </w:rPr>
  </w:style>
  <w:style w:type="character" w:styleId="UnresolvedMention">
    <w:name w:val="Unresolved Mention"/>
    <w:basedOn w:val="DefaultParagraphFont"/>
    <w:uiPriority w:val="99"/>
    <w:semiHidden/>
    <w:unhideWhenUsed/>
    <w:rsid w:val="003B4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4486">
      <w:bodyDiv w:val="1"/>
      <w:marLeft w:val="0"/>
      <w:marRight w:val="0"/>
      <w:marTop w:val="0"/>
      <w:marBottom w:val="0"/>
      <w:divBdr>
        <w:top w:val="none" w:sz="0" w:space="0" w:color="auto"/>
        <w:left w:val="none" w:sz="0" w:space="0" w:color="auto"/>
        <w:bottom w:val="none" w:sz="0" w:space="0" w:color="auto"/>
        <w:right w:val="none" w:sz="0" w:space="0" w:color="auto"/>
      </w:divBdr>
    </w:div>
    <w:div w:id="450243383">
      <w:bodyDiv w:val="1"/>
      <w:marLeft w:val="0"/>
      <w:marRight w:val="0"/>
      <w:marTop w:val="0"/>
      <w:marBottom w:val="0"/>
      <w:divBdr>
        <w:top w:val="none" w:sz="0" w:space="0" w:color="auto"/>
        <w:left w:val="none" w:sz="0" w:space="0" w:color="auto"/>
        <w:bottom w:val="none" w:sz="0" w:space="0" w:color="auto"/>
        <w:right w:val="none" w:sz="0" w:space="0" w:color="auto"/>
      </w:divBdr>
    </w:div>
    <w:div w:id="575438801">
      <w:bodyDiv w:val="1"/>
      <w:marLeft w:val="0"/>
      <w:marRight w:val="0"/>
      <w:marTop w:val="0"/>
      <w:marBottom w:val="0"/>
      <w:divBdr>
        <w:top w:val="none" w:sz="0" w:space="0" w:color="auto"/>
        <w:left w:val="none" w:sz="0" w:space="0" w:color="auto"/>
        <w:bottom w:val="none" w:sz="0" w:space="0" w:color="auto"/>
        <w:right w:val="none" w:sz="0" w:space="0" w:color="auto"/>
      </w:divBdr>
    </w:div>
    <w:div w:id="600185894">
      <w:bodyDiv w:val="1"/>
      <w:marLeft w:val="0"/>
      <w:marRight w:val="0"/>
      <w:marTop w:val="0"/>
      <w:marBottom w:val="0"/>
      <w:divBdr>
        <w:top w:val="none" w:sz="0" w:space="0" w:color="auto"/>
        <w:left w:val="none" w:sz="0" w:space="0" w:color="auto"/>
        <w:bottom w:val="none" w:sz="0" w:space="0" w:color="auto"/>
        <w:right w:val="none" w:sz="0" w:space="0" w:color="auto"/>
      </w:divBdr>
    </w:div>
    <w:div w:id="818619387">
      <w:bodyDiv w:val="1"/>
      <w:marLeft w:val="0"/>
      <w:marRight w:val="0"/>
      <w:marTop w:val="0"/>
      <w:marBottom w:val="0"/>
      <w:divBdr>
        <w:top w:val="none" w:sz="0" w:space="0" w:color="auto"/>
        <w:left w:val="none" w:sz="0" w:space="0" w:color="auto"/>
        <w:bottom w:val="none" w:sz="0" w:space="0" w:color="auto"/>
        <w:right w:val="none" w:sz="0" w:space="0" w:color="auto"/>
      </w:divBdr>
    </w:div>
    <w:div w:id="1214777082">
      <w:bodyDiv w:val="1"/>
      <w:marLeft w:val="0"/>
      <w:marRight w:val="0"/>
      <w:marTop w:val="0"/>
      <w:marBottom w:val="0"/>
      <w:divBdr>
        <w:top w:val="none" w:sz="0" w:space="0" w:color="auto"/>
        <w:left w:val="none" w:sz="0" w:space="0" w:color="auto"/>
        <w:bottom w:val="none" w:sz="0" w:space="0" w:color="auto"/>
        <w:right w:val="none" w:sz="0" w:space="0" w:color="auto"/>
      </w:divBdr>
    </w:div>
    <w:div w:id="1250457110">
      <w:bodyDiv w:val="1"/>
      <w:marLeft w:val="0"/>
      <w:marRight w:val="0"/>
      <w:marTop w:val="0"/>
      <w:marBottom w:val="0"/>
      <w:divBdr>
        <w:top w:val="none" w:sz="0" w:space="0" w:color="auto"/>
        <w:left w:val="none" w:sz="0" w:space="0" w:color="auto"/>
        <w:bottom w:val="none" w:sz="0" w:space="0" w:color="auto"/>
        <w:right w:val="none" w:sz="0" w:space="0" w:color="auto"/>
      </w:divBdr>
    </w:div>
    <w:div w:id="1270048895">
      <w:bodyDiv w:val="1"/>
      <w:marLeft w:val="0"/>
      <w:marRight w:val="0"/>
      <w:marTop w:val="0"/>
      <w:marBottom w:val="0"/>
      <w:divBdr>
        <w:top w:val="none" w:sz="0" w:space="0" w:color="auto"/>
        <w:left w:val="none" w:sz="0" w:space="0" w:color="auto"/>
        <w:bottom w:val="none" w:sz="0" w:space="0" w:color="auto"/>
        <w:right w:val="none" w:sz="0" w:space="0" w:color="auto"/>
      </w:divBdr>
    </w:div>
    <w:div w:id="1407846857">
      <w:bodyDiv w:val="1"/>
      <w:marLeft w:val="0"/>
      <w:marRight w:val="0"/>
      <w:marTop w:val="0"/>
      <w:marBottom w:val="0"/>
      <w:divBdr>
        <w:top w:val="none" w:sz="0" w:space="0" w:color="auto"/>
        <w:left w:val="none" w:sz="0" w:space="0" w:color="auto"/>
        <w:bottom w:val="none" w:sz="0" w:space="0" w:color="auto"/>
        <w:right w:val="none" w:sz="0" w:space="0" w:color="auto"/>
      </w:divBdr>
    </w:div>
    <w:div w:id="1574118871">
      <w:bodyDiv w:val="1"/>
      <w:marLeft w:val="0"/>
      <w:marRight w:val="0"/>
      <w:marTop w:val="0"/>
      <w:marBottom w:val="0"/>
      <w:divBdr>
        <w:top w:val="none" w:sz="0" w:space="0" w:color="auto"/>
        <w:left w:val="none" w:sz="0" w:space="0" w:color="auto"/>
        <w:bottom w:val="none" w:sz="0" w:space="0" w:color="auto"/>
        <w:right w:val="none" w:sz="0" w:space="0" w:color="auto"/>
      </w:divBdr>
    </w:div>
    <w:div w:id="2102598372">
      <w:bodyDiv w:val="1"/>
      <w:marLeft w:val="0"/>
      <w:marRight w:val="0"/>
      <w:marTop w:val="0"/>
      <w:marBottom w:val="0"/>
      <w:divBdr>
        <w:top w:val="none" w:sz="0" w:space="0" w:color="auto"/>
        <w:left w:val="none" w:sz="0" w:space="0" w:color="auto"/>
        <w:bottom w:val="none" w:sz="0" w:space="0" w:color="auto"/>
        <w:right w:val="none" w:sz="0" w:space="0" w:color="auto"/>
      </w:divBdr>
    </w:div>
    <w:div w:id="212888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bemousa.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les@bemousa.com" TargetMode="External"/><Relationship Id="rId4" Type="http://schemas.openxmlformats.org/officeDocument/2006/relationships/settings" Target="settings.xml"/><Relationship Id="rId9" Type="http://schemas.openxmlformats.org/officeDocument/2006/relationships/hyperlink" Target="mailto:sales@bemous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957C4-871C-4131-B525-0E85BB341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3767</Words>
  <Characters>21477</Characters>
  <Application>Microsoft Office Word</Application>
  <DocSecurity>4</DocSecurity>
  <Lines>178</Lines>
  <Paragraphs>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XSPlatforms</dc:creator>
  <cp:lastModifiedBy>Tony Thompson</cp:lastModifiedBy>
  <cp:revision>2</cp:revision>
  <cp:lastPrinted>2013-01-03T21:21:00Z</cp:lastPrinted>
  <dcterms:created xsi:type="dcterms:W3CDTF">2022-09-09T16:34:00Z</dcterms:created>
  <dcterms:modified xsi:type="dcterms:W3CDTF">2022-09-09T16:34:00Z</dcterms:modified>
</cp:coreProperties>
</file>