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04D3E" w14:textId="77777777" w:rsidR="004A4B18" w:rsidRDefault="00EB0FAF" w:rsidP="00F277C2">
      <w:pPr>
        <w:rPr>
          <w:rFonts w:cs="Arial"/>
          <w:color w:val="4F81BD"/>
        </w:rPr>
      </w:pPr>
      <w:r>
        <w:rPr>
          <w:rFonts w:cs="Arial"/>
          <w:color w:val="4F81BD"/>
        </w:rPr>
        <w:t xml:space="preserve">This </w:t>
      </w:r>
      <w:r w:rsidR="004A4B18">
        <w:rPr>
          <w:rFonts w:cs="Arial"/>
          <w:color w:val="4F81BD"/>
        </w:rPr>
        <w:t>g</w:t>
      </w:r>
      <w:r w:rsidRPr="004369AD">
        <w:rPr>
          <w:rFonts w:cs="Arial"/>
          <w:color w:val="4F81BD"/>
        </w:rPr>
        <w:t xml:space="preserve">uide </w:t>
      </w:r>
      <w:r w:rsidR="004A4B18">
        <w:rPr>
          <w:rFonts w:cs="Arial"/>
          <w:color w:val="4F81BD"/>
        </w:rPr>
        <w:t>s</w:t>
      </w:r>
      <w:r w:rsidRPr="004369AD">
        <w:rPr>
          <w:rFonts w:cs="Arial"/>
          <w:color w:val="4F81BD"/>
        </w:rPr>
        <w:t>pecification</w:t>
      </w:r>
      <w:r w:rsidR="004A4B18">
        <w:rPr>
          <w:rFonts w:cs="Arial"/>
          <w:color w:val="4F81BD"/>
        </w:rPr>
        <w:t xml:space="preserve"> document </w:t>
      </w:r>
      <w:r>
        <w:rPr>
          <w:rFonts w:cs="Arial"/>
          <w:color w:val="4F81BD"/>
        </w:rPr>
        <w:t xml:space="preserve">is </w:t>
      </w:r>
      <w:r w:rsidR="004A4B18">
        <w:rPr>
          <w:rFonts w:cs="Arial"/>
          <w:color w:val="4F81BD"/>
        </w:rPr>
        <w:t xml:space="preserve">intended </w:t>
      </w:r>
      <w:r w:rsidRPr="004369AD">
        <w:rPr>
          <w:rFonts w:cs="Arial"/>
          <w:color w:val="4F81BD"/>
        </w:rPr>
        <w:t xml:space="preserve">for </w:t>
      </w:r>
      <w:r w:rsidR="00800900">
        <w:rPr>
          <w:rFonts w:cs="Arial"/>
          <w:color w:val="4F81BD"/>
        </w:rPr>
        <w:t>BEMO</w:t>
      </w:r>
      <w:r w:rsidR="004A4B18">
        <w:rPr>
          <w:rFonts w:cs="Arial"/>
          <w:color w:val="4F81BD"/>
        </w:rPr>
        <w:t xml:space="preserve">’s Structural Standing Seam Metal Roof </w:t>
      </w:r>
      <w:r w:rsidR="00F70EDB">
        <w:rPr>
          <w:rFonts w:cs="Arial"/>
          <w:color w:val="4F81BD"/>
        </w:rPr>
        <w:t xml:space="preserve">and Wall Panel </w:t>
      </w:r>
      <w:r w:rsidR="004A4B18">
        <w:rPr>
          <w:rFonts w:cs="Arial"/>
          <w:color w:val="4F81BD"/>
        </w:rPr>
        <w:t>System in the following profiles:</w:t>
      </w:r>
    </w:p>
    <w:p w14:paraId="4F50217C" w14:textId="77777777" w:rsidR="008E66EA" w:rsidRDefault="008E66EA" w:rsidP="004A4B18">
      <w:pPr>
        <w:ind w:firstLine="720"/>
        <w:rPr>
          <w:rFonts w:cs="Arial"/>
          <w:b/>
          <w:color w:val="4F81BD"/>
        </w:rPr>
      </w:pPr>
    </w:p>
    <w:p w14:paraId="50216358" w14:textId="77777777" w:rsidR="004A4B18" w:rsidRDefault="004A4B18" w:rsidP="004A4B18">
      <w:pPr>
        <w:ind w:firstLine="720"/>
        <w:rPr>
          <w:rFonts w:cs="Arial"/>
          <w:color w:val="4F81BD"/>
        </w:rPr>
      </w:pPr>
      <w:r w:rsidRPr="004A4B18">
        <w:rPr>
          <w:rFonts w:cs="Arial"/>
          <w:b/>
          <w:color w:val="4F81BD"/>
        </w:rPr>
        <w:t>BEMO 65/305</w:t>
      </w:r>
      <w:r>
        <w:rPr>
          <w:rFonts w:cs="Arial"/>
          <w:color w:val="4F81BD"/>
        </w:rPr>
        <w:t>; 2 9/16” (65mm) high x 12” (305mm) wide</w:t>
      </w:r>
    </w:p>
    <w:p w14:paraId="2BED03E2" w14:textId="77777777" w:rsidR="004A4B18" w:rsidRDefault="004A4B18" w:rsidP="004A4B18">
      <w:pPr>
        <w:ind w:firstLine="720"/>
        <w:rPr>
          <w:rFonts w:cs="Arial"/>
          <w:color w:val="4F81BD"/>
        </w:rPr>
      </w:pPr>
      <w:r>
        <w:rPr>
          <w:rFonts w:cs="Arial"/>
          <w:color w:val="4F81BD"/>
        </w:rPr>
        <w:t xml:space="preserve">or </w:t>
      </w:r>
    </w:p>
    <w:p w14:paraId="3EBAB192" w14:textId="77777777" w:rsidR="004A4B18" w:rsidRDefault="004A4B18" w:rsidP="004A4B18">
      <w:pPr>
        <w:ind w:firstLine="720"/>
        <w:rPr>
          <w:rFonts w:cs="Arial"/>
          <w:color w:val="4F81BD"/>
        </w:rPr>
      </w:pPr>
      <w:r w:rsidRPr="004A4B18">
        <w:rPr>
          <w:rFonts w:cs="Arial"/>
          <w:b/>
          <w:color w:val="4F81BD"/>
        </w:rPr>
        <w:t>BEMO 65/400</w:t>
      </w:r>
      <w:r>
        <w:rPr>
          <w:rFonts w:cs="Arial"/>
          <w:color w:val="4F81BD"/>
        </w:rPr>
        <w:t>; 2 9/16” (65mm) high x 15 ¾” (400mm) wide</w:t>
      </w:r>
    </w:p>
    <w:p w14:paraId="1B3AF7EC" w14:textId="77777777" w:rsidR="004A4B18" w:rsidRDefault="004A4B18" w:rsidP="004A4B18">
      <w:pPr>
        <w:ind w:firstLine="720"/>
        <w:rPr>
          <w:rFonts w:cs="Arial"/>
          <w:color w:val="4F81BD"/>
        </w:rPr>
      </w:pPr>
      <w:r>
        <w:rPr>
          <w:rFonts w:cs="Arial"/>
          <w:color w:val="4F81BD"/>
        </w:rPr>
        <w:t xml:space="preserve">or </w:t>
      </w:r>
    </w:p>
    <w:p w14:paraId="4045CFF5" w14:textId="77777777" w:rsidR="004A4B18" w:rsidRDefault="004A4B18" w:rsidP="004A4B18">
      <w:pPr>
        <w:ind w:firstLine="720"/>
        <w:rPr>
          <w:rFonts w:cs="Arial"/>
          <w:color w:val="4F81BD"/>
        </w:rPr>
      </w:pPr>
      <w:r w:rsidRPr="004A4B18">
        <w:rPr>
          <w:rFonts w:cs="Arial"/>
          <w:b/>
          <w:color w:val="4F81BD"/>
        </w:rPr>
        <w:t>BEMO 65/500</w:t>
      </w:r>
      <w:r>
        <w:rPr>
          <w:rFonts w:cs="Arial"/>
          <w:color w:val="4F81BD"/>
        </w:rPr>
        <w:t>; 2 9/16” (65mm) high x 19 ¾” (500 mm) wide</w:t>
      </w:r>
    </w:p>
    <w:p w14:paraId="5147BED2" w14:textId="77777777" w:rsidR="004A4B18" w:rsidRDefault="004A4B18" w:rsidP="004A4B18">
      <w:pPr>
        <w:ind w:firstLine="720"/>
        <w:rPr>
          <w:rFonts w:cs="Arial"/>
          <w:color w:val="4F81BD"/>
        </w:rPr>
      </w:pPr>
      <w:r>
        <w:rPr>
          <w:rFonts w:cs="Arial"/>
          <w:color w:val="4F81BD"/>
        </w:rPr>
        <w:t xml:space="preserve">or </w:t>
      </w:r>
    </w:p>
    <w:p w14:paraId="48706FCE" w14:textId="77777777" w:rsidR="00EB0FAF" w:rsidRDefault="004A4B18" w:rsidP="004A4B18">
      <w:pPr>
        <w:ind w:firstLine="720"/>
        <w:rPr>
          <w:rFonts w:cs="Arial"/>
          <w:color w:val="4F81BD"/>
        </w:rPr>
      </w:pPr>
      <w:r w:rsidRPr="004A4B18">
        <w:rPr>
          <w:rFonts w:cs="Arial"/>
          <w:b/>
          <w:color w:val="4F81BD"/>
        </w:rPr>
        <w:t>BEMO 65/Custom</w:t>
      </w:r>
      <w:r>
        <w:rPr>
          <w:rFonts w:cs="Arial"/>
          <w:color w:val="4F81BD"/>
        </w:rPr>
        <w:t>; 2 9/16” (65mm) high x Custom width</w:t>
      </w:r>
      <w:r w:rsidR="00EB0FAF">
        <w:rPr>
          <w:rFonts w:cs="Arial"/>
          <w:color w:val="4F81BD"/>
        </w:rPr>
        <w:t xml:space="preserve"> </w:t>
      </w:r>
    </w:p>
    <w:p w14:paraId="1C7E12CC" w14:textId="77777777" w:rsidR="00F70EDB" w:rsidRDefault="00F70EDB" w:rsidP="004A4B18">
      <w:pPr>
        <w:ind w:firstLine="720"/>
        <w:rPr>
          <w:rFonts w:cs="Arial"/>
          <w:color w:val="4F81BD"/>
        </w:rPr>
      </w:pPr>
    </w:p>
    <w:p w14:paraId="2BA3D13C" w14:textId="77777777" w:rsidR="00F70EDB" w:rsidRPr="004369AD" w:rsidRDefault="00F70EDB" w:rsidP="00F70EDB">
      <w:pPr>
        <w:rPr>
          <w:rFonts w:cs="Arial"/>
          <w:color w:val="4F81BD"/>
        </w:rPr>
      </w:pPr>
      <w:r>
        <w:rPr>
          <w:rFonts w:cs="Arial"/>
          <w:color w:val="4F81BD"/>
        </w:rPr>
        <w:t xml:space="preserve">For Wall applications, the word “Roof” can be replaced with “Wall”.  </w:t>
      </w:r>
    </w:p>
    <w:p w14:paraId="469EBC52" w14:textId="77777777" w:rsidR="00EB0FAF" w:rsidRPr="004369AD" w:rsidRDefault="00EB0FAF" w:rsidP="00F277C2">
      <w:pPr>
        <w:rPr>
          <w:rFonts w:cs="Arial"/>
          <w:color w:val="4F81BD"/>
        </w:rPr>
      </w:pPr>
    </w:p>
    <w:p w14:paraId="52AB613E" w14:textId="77777777" w:rsidR="00EB0FAF" w:rsidRDefault="00EB0FAF" w:rsidP="00F277C2">
      <w:pPr>
        <w:rPr>
          <w:rFonts w:cs="Arial"/>
          <w:color w:val="4F81BD"/>
        </w:rPr>
      </w:pPr>
      <w:r w:rsidRPr="004369AD">
        <w:rPr>
          <w:rFonts w:cs="Arial"/>
          <w:color w:val="4F81BD"/>
        </w:rPr>
        <w:t>This guide specificati</w:t>
      </w:r>
      <w:r>
        <w:rPr>
          <w:rFonts w:cs="Arial"/>
          <w:color w:val="4F81BD"/>
        </w:rPr>
        <w:t xml:space="preserve">on is provided </w:t>
      </w:r>
      <w:r w:rsidR="004A4B18">
        <w:rPr>
          <w:rFonts w:cs="Arial"/>
          <w:color w:val="4F81BD"/>
        </w:rPr>
        <w:t>a</w:t>
      </w:r>
      <w:r w:rsidRPr="004369AD">
        <w:rPr>
          <w:rFonts w:cs="Arial"/>
          <w:color w:val="4F81BD"/>
        </w:rPr>
        <w:t xml:space="preserve">s a technical support tool </w:t>
      </w:r>
      <w:r w:rsidR="004A4B18">
        <w:rPr>
          <w:rFonts w:cs="Arial"/>
          <w:color w:val="4F81BD"/>
        </w:rPr>
        <w:t xml:space="preserve">for specifying </w:t>
      </w:r>
      <w:r w:rsidR="004A4B18" w:rsidRPr="008E66EA">
        <w:rPr>
          <w:rFonts w:cs="Arial"/>
          <w:b/>
          <w:color w:val="4F81BD"/>
        </w:rPr>
        <w:t>B</w:t>
      </w:r>
      <w:r w:rsidR="008E66EA" w:rsidRPr="008E66EA">
        <w:rPr>
          <w:rFonts w:cs="Arial"/>
          <w:b/>
          <w:color w:val="4F81BD"/>
        </w:rPr>
        <w:t xml:space="preserve">EMO’s Structural Standing Seam Metal Roof </w:t>
      </w:r>
      <w:r w:rsidR="00F70EDB">
        <w:rPr>
          <w:rFonts w:cs="Arial"/>
          <w:b/>
          <w:color w:val="4F81BD"/>
        </w:rPr>
        <w:t xml:space="preserve">(or Wall) </w:t>
      </w:r>
      <w:r w:rsidR="008E66EA" w:rsidRPr="008E66EA">
        <w:rPr>
          <w:rFonts w:cs="Arial"/>
          <w:b/>
          <w:color w:val="4F81BD"/>
        </w:rPr>
        <w:t xml:space="preserve">System, BEMO’s Ice and Water Shield Underlayment, </w:t>
      </w:r>
      <w:r w:rsidR="00216B58">
        <w:rPr>
          <w:rFonts w:cs="Arial"/>
          <w:b/>
          <w:color w:val="4F81BD"/>
        </w:rPr>
        <w:t>BEMO’s BEMO</w:t>
      </w:r>
      <w:r w:rsidR="006C0C6A">
        <w:rPr>
          <w:rFonts w:cs="Arial"/>
          <w:b/>
          <w:color w:val="4F81BD"/>
        </w:rPr>
        <w:t>-</w:t>
      </w:r>
      <w:r w:rsidR="00216B58">
        <w:rPr>
          <w:rFonts w:cs="Arial"/>
          <w:b/>
          <w:color w:val="4F81BD"/>
        </w:rPr>
        <w:t xml:space="preserve">Shield </w:t>
      </w:r>
      <w:r w:rsidR="006C0C6A">
        <w:rPr>
          <w:rFonts w:cs="Arial"/>
          <w:b/>
          <w:color w:val="4F81BD"/>
        </w:rPr>
        <w:t xml:space="preserve">Plus HT Water, Air, Vapor Shield Underlayment, </w:t>
      </w:r>
      <w:r w:rsidR="008E66EA" w:rsidRPr="008E66EA">
        <w:rPr>
          <w:rFonts w:cs="Arial"/>
          <w:b/>
          <w:color w:val="4F81BD"/>
        </w:rPr>
        <w:t xml:space="preserve">BEMO’s Snow </w:t>
      </w:r>
      <w:r w:rsidR="007B45FE">
        <w:rPr>
          <w:rFonts w:cs="Arial"/>
          <w:b/>
          <w:color w:val="4F81BD"/>
        </w:rPr>
        <w:t xml:space="preserve">Stopper Snow </w:t>
      </w:r>
      <w:r w:rsidR="008E66EA" w:rsidRPr="008E66EA">
        <w:rPr>
          <w:rFonts w:cs="Arial"/>
          <w:b/>
          <w:color w:val="4F81BD"/>
        </w:rPr>
        <w:t>Guard System, BEMO’s Fall Protection System, BEMO’s FLEX Multi Axis Sub-Framing System</w:t>
      </w:r>
      <w:r w:rsidR="008E66EA">
        <w:rPr>
          <w:rFonts w:cs="Arial"/>
          <w:color w:val="4F81BD"/>
        </w:rPr>
        <w:t xml:space="preserve">, and </w:t>
      </w:r>
      <w:r w:rsidR="008E66EA" w:rsidRPr="008E66EA">
        <w:rPr>
          <w:rFonts w:cs="Arial"/>
          <w:b/>
          <w:color w:val="4F81BD"/>
        </w:rPr>
        <w:t xml:space="preserve">BEMO’s ancillary </w:t>
      </w:r>
      <w:r w:rsidRPr="008E66EA">
        <w:rPr>
          <w:rFonts w:cs="Arial"/>
          <w:b/>
          <w:color w:val="4F81BD"/>
        </w:rPr>
        <w:t>products</w:t>
      </w:r>
      <w:r>
        <w:rPr>
          <w:rFonts w:cs="Arial"/>
          <w:color w:val="4F81BD"/>
        </w:rPr>
        <w:t xml:space="preserve">. </w:t>
      </w:r>
      <w:r w:rsidRPr="004369AD">
        <w:rPr>
          <w:rFonts w:cs="Arial"/>
          <w:color w:val="4F81BD"/>
        </w:rPr>
        <w:t xml:space="preserve">This document should be reviewed and edited to suit </w:t>
      </w:r>
      <w:r w:rsidR="008E66EA">
        <w:rPr>
          <w:rFonts w:cs="Arial"/>
          <w:color w:val="4F81BD"/>
        </w:rPr>
        <w:t>p</w:t>
      </w:r>
      <w:r w:rsidRPr="004369AD">
        <w:rPr>
          <w:rFonts w:cs="Arial"/>
          <w:color w:val="4F81BD"/>
        </w:rPr>
        <w:t xml:space="preserve">roject </w:t>
      </w:r>
      <w:r w:rsidR="008E66EA">
        <w:rPr>
          <w:rFonts w:cs="Arial"/>
          <w:color w:val="4F81BD"/>
        </w:rPr>
        <w:t xml:space="preserve">specific </w:t>
      </w:r>
      <w:r w:rsidRPr="004369AD">
        <w:rPr>
          <w:rFonts w:cs="Arial"/>
          <w:color w:val="4F81BD"/>
        </w:rPr>
        <w:t xml:space="preserve">requirements by a qualified design professional. Contact </w:t>
      </w:r>
      <w:r w:rsidR="008E66EA">
        <w:rPr>
          <w:rFonts w:cs="Arial"/>
          <w:color w:val="4F81BD"/>
        </w:rPr>
        <w:t xml:space="preserve">BEMO USA </w:t>
      </w:r>
      <w:r w:rsidRPr="004369AD">
        <w:rPr>
          <w:rFonts w:cs="Arial"/>
          <w:color w:val="4F81BD"/>
        </w:rPr>
        <w:t>for more information on this or other products ma</w:t>
      </w:r>
      <w:r>
        <w:rPr>
          <w:rFonts w:cs="Arial"/>
          <w:color w:val="4F81BD"/>
        </w:rPr>
        <w:t>de by B</w:t>
      </w:r>
      <w:r w:rsidR="008E66EA">
        <w:rPr>
          <w:rFonts w:cs="Arial"/>
          <w:color w:val="4F81BD"/>
        </w:rPr>
        <w:t>EMO</w:t>
      </w:r>
      <w:r w:rsidR="005C0BCE">
        <w:rPr>
          <w:rFonts w:cs="Arial"/>
          <w:color w:val="4F81BD"/>
        </w:rPr>
        <w:t xml:space="preserve">.  </w:t>
      </w:r>
      <w:r>
        <w:rPr>
          <w:rFonts w:cs="Arial"/>
          <w:color w:val="4F81BD"/>
        </w:rPr>
        <w:t xml:space="preserve">Telephone: 480-545-7900, </w:t>
      </w:r>
      <w:hyperlink r:id="rId8" w:history="1">
        <w:r w:rsidRPr="00917D05">
          <w:rPr>
            <w:rStyle w:val="Hyperlink"/>
            <w:rFonts w:cs="Arial"/>
          </w:rPr>
          <w:t>www.bemousa.com</w:t>
        </w:r>
      </w:hyperlink>
    </w:p>
    <w:p w14:paraId="13BE5DFE" w14:textId="77777777" w:rsidR="00EB0FAF" w:rsidRPr="004369AD" w:rsidRDefault="00EB0FAF" w:rsidP="00F277C2">
      <w:pPr>
        <w:rPr>
          <w:rFonts w:cs="Arial"/>
          <w:color w:val="4F81BD"/>
        </w:rPr>
      </w:pPr>
    </w:p>
    <w:p w14:paraId="0928A448" w14:textId="77777777" w:rsidR="00EB0FAF" w:rsidRPr="004369AD" w:rsidRDefault="00EB0FAF" w:rsidP="00F277C2">
      <w:pPr>
        <w:rPr>
          <w:rFonts w:cs="Arial"/>
          <w:color w:val="4F81BD"/>
        </w:rPr>
      </w:pPr>
      <w:r w:rsidRPr="004369AD">
        <w:rPr>
          <w:rFonts w:cs="Arial"/>
          <w:color w:val="4F81BD"/>
        </w:rPr>
        <w:t xml:space="preserve">Editor Note: Edit document to suit </w:t>
      </w:r>
      <w:r w:rsidR="008E66EA">
        <w:rPr>
          <w:rFonts w:cs="Arial"/>
          <w:color w:val="4F81BD"/>
        </w:rPr>
        <w:t>p</w:t>
      </w:r>
      <w:r w:rsidRPr="004369AD">
        <w:rPr>
          <w:rFonts w:cs="Arial"/>
          <w:color w:val="4F81BD"/>
        </w:rPr>
        <w:t xml:space="preserve">roject </w:t>
      </w:r>
      <w:r w:rsidR="008E66EA">
        <w:rPr>
          <w:rFonts w:cs="Arial"/>
          <w:color w:val="4F81BD"/>
        </w:rPr>
        <w:t xml:space="preserve">specific </w:t>
      </w:r>
      <w:r w:rsidRPr="004369AD">
        <w:rPr>
          <w:rFonts w:cs="Arial"/>
          <w:color w:val="4F81BD"/>
        </w:rPr>
        <w:t xml:space="preserve">requirements and specifier practice. </w:t>
      </w:r>
      <w:r w:rsidR="008E66EA">
        <w:rPr>
          <w:rFonts w:cs="Arial"/>
          <w:color w:val="4F81BD"/>
        </w:rPr>
        <w:t xml:space="preserve">Text edits are required at sections </w:t>
      </w:r>
      <w:r>
        <w:rPr>
          <w:rFonts w:cs="Arial"/>
          <w:color w:val="4F81BD"/>
        </w:rPr>
        <w:t xml:space="preserve">shown </w:t>
      </w:r>
      <w:r w:rsidR="008E66EA">
        <w:rPr>
          <w:rFonts w:cs="Arial"/>
          <w:color w:val="4F81BD"/>
        </w:rPr>
        <w:t xml:space="preserve">as </w:t>
      </w:r>
      <w:r w:rsidRPr="00A36588">
        <w:rPr>
          <w:rFonts w:cs="Arial"/>
          <w:i/>
          <w:color w:val="FF0000"/>
        </w:rPr>
        <w:t>(</w:t>
      </w:r>
      <w:r w:rsidR="008E66EA">
        <w:rPr>
          <w:rFonts w:cs="Arial"/>
          <w:i/>
          <w:color w:val="FF0000"/>
        </w:rPr>
        <w:t xml:space="preserve">Specifier: </w:t>
      </w:r>
      <w:r w:rsidRPr="00A36588">
        <w:rPr>
          <w:rFonts w:cs="Arial"/>
          <w:i/>
          <w:color w:val="FF0000"/>
        </w:rPr>
        <w:t>in red like this).</w:t>
      </w:r>
      <w:r w:rsidRPr="004369AD">
        <w:rPr>
          <w:rFonts w:cs="Arial"/>
          <w:color w:val="4F81BD"/>
        </w:rPr>
        <w:t xml:space="preserve"> </w:t>
      </w:r>
      <w:r w:rsidR="008E66EA">
        <w:rPr>
          <w:rFonts w:cs="Arial"/>
          <w:color w:val="4F81BD"/>
        </w:rPr>
        <w:t xml:space="preserve"> </w:t>
      </w:r>
      <w:r w:rsidRPr="004369AD">
        <w:rPr>
          <w:rFonts w:cs="Arial"/>
          <w:color w:val="4F81BD"/>
        </w:rPr>
        <w:t xml:space="preserve">Remove </w:t>
      </w:r>
      <w:r w:rsidR="008E66EA" w:rsidRPr="008E66EA">
        <w:rPr>
          <w:rFonts w:cs="Arial"/>
          <w:color w:val="FF0000"/>
        </w:rPr>
        <w:t>red</w:t>
      </w:r>
      <w:r w:rsidR="008E66EA">
        <w:rPr>
          <w:rFonts w:cs="Arial"/>
          <w:color w:val="4F81BD"/>
        </w:rPr>
        <w:t xml:space="preserve"> </w:t>
      </w:r>
      <w:r w:rsidRPr="004369AD">
        <w:rPr>
          <w:rFonts w:cs="Arial"/>
          <w:color w:val="4F81BD"/>
        </w:rPr>
        <w:t xml:space="preserve">specifier notes and unused optional text in final version of the specification document. </w:t>
      </w:r>
    </w:p>
    <w:p w14:paraId="77330ACF" w14:textId="77777777" w:rsidR="00EB0FAF" w:rsidRPr="004369AD" w:rsidRDefault="00EB0FAF" w:rsidP="00F277C2">
      <w:pPr>
        <w:rPr>
          <w:rFonts w:cs="Arial"/>
          <w:color w:val="4F81BD"/>
        </w:rPr>
      </w:pPr>
    </w:p>
    <w:p w14:paraId="7C32B14A" w14:textId="77777777" w:rsidR="007E4D17" w:rsidRDefault="00EB0FAF" w:rsidP="00C66454">
      <w:pPr>
        <w:rPr>
          <w:rFonts w:cs="Arial"/>
          <w:color w:val="4F81BD"/>
        </w:rPr>
      </w:pPr>
      <w:r w:rsidRPr="004369AD">
        <w:rPr>
          <w:rFonts w:cs="Arial"/>
          <w:color w:val="4F81BD"/>
        </w:rPr>
        <w:t xml:space="preserve">Editor Note: The Construction Specifications Institute (CSI) recommends and supports use of its current MasterFormat section title and numbering system, shown below as SECTION 07 41 13 - METAL ROOF PANELS. (If using the earlier MasterFormat 1995 section title and numbering designation, the section may be numbered and titled as SECTION 07610 – SHEET METAL ROOFING). </w:t>
      </w:r>
    </w:p>
    <w:p w14:paraId="3FC85B18" w14:textId="77777777" w:rsidR="00821B23" w:rsidRDefault="00821B23" w:rsidP="00C66454">
      <w:pPr>
        <w:rPr>
          <w:rFonts w:cs="Arial"/>
          <w:color w:val="4F81BD"/>
        </w:rPr>
      </w:pPr>
    </w:p>
    <w:p w14:paraId="045B8143" w14:textId="77777777" w:rsidR="00821B23" w:rsidRPr="00C66454" w:rsidRDefault="00821B23" w:rsidP="00C66454">
      <w:pPr>
        <w:rPr>
          <w:rFonts w:cs="Arial"/>
          <w:color w:val="4F81BD"/>
        </w:rPr>
      </w:pPr>
      <w:r>
        <w:rPr>
          <w:rFonts w:cs="Arial"/>
          <w:color w:val="4F81BD"/>
        </w:rPr>
        <w:t xml:space="preserve">BEMO reserves the right to make changes to these specifications without notice.   </w:t>
      </w:r>
    </w:p>
    <w:p w14:paraId="457A9D23" w14:textId="77777777" w:rsidR="008E065B" w:rsidRDefault="008E065B" w:rsidP="00A95D76">
      <w:pPr>
        <w:tabs>
          <w:tab w:val="left" w:pos="720"/>
          <w:tab w:val="left" w:pos="990"/>
          <w:tab w:val="left" w:pos="1260"/>
        </w:tabs>
        <w:ind w:left="450" w:hanging="450"/>
        <w:outlineLvl w:val="0"/>
      </w:pPr>
    </w:p>
    <w:p w14:paraId="0BEB3198" w14:textId="77777777" w:rsidR="00AA0356" w:rsidRPr="008E065B" w:rsidRDefault="00C66454" w:rsidP="00A95D76">
      <w:pPr>
        <w:tabs>
          <w:tab w:val="left" w:pos="720"/>
          <w:tab w:val="left" w:pos="990"/>
          <w:tab w:val="left" w:pos="1260"/>
        </w:tabs>
        <w:ind w:left="450" w:hanging="450"/>
        <w:outlineLvl w:val="0"/>
        <w:rPr>
          <w:b/>
        </w:rPr>
      </w:pPr>
      <w:r w:rsidRPr="008E065B">
        <w:rPr>
          <w:b/>
        </w:rPr>
        <w:t>P</w:t>
      </w:r>
      <w:r w:rsidR="007E4D17" w:rsidRPr="008E065B">
        <w:rPr>
          <w:b/>
        </w:rPr>
        <w:t>ART 1 - GENERAL</w:t>
      </w:r>
    </w:p>
    <w:p w14:paraId="58DA3A95" w14:textId="77777777" w:rsidR="00AA0356" w:rsidRDefault="00AA0356">
      <w:pPr>
        <w:tabs>
          <w:tab w:val="left" w:pos="720"/>
          <w:tab w:val="left" w:pos="990"/>
          <w:tab w:val="left" w:pos="1260"/>
        </w:tabs>
        <w:ind w:left="450" w:hanging="450"/>
      </w:pPr>
    </w:p>
    <w:p w14:paraId="47063FF8" w14:textId="77777777" w:rsidR="00AA0356" w:rsidRDefault="00D93F4A" w:rsidP="00D93F4A">
      <w:pPr>
        <w:tabs>
          <w:tab w:val="left" w:pos="720"/>
          <w:tab w:val="left" w:pos="990"/>
          <w:tab w:val="left" w:pos="1260"/>
        </w:tabs>
        <w:jc w:val="both"/>
        <w:rPr>
          <w:i/>
          <w:color w:val="FF0000"/>
        </w:rPr>
      </w:pPr>
      <w:r w:rsidRPr="00D93F4A">
        <w:rPr>
          <w:i/>
          <w:color w:val="FF0000"/>
        </w:rPr>
        <w:t xml:space="preserve">Specifier:  </w:t>
      </w:r>
      <w:r w:rsidR="00D27A51" w:rsidRPr="00D93F4A">
        <w:rPr>
          <w:i/>
          <w:color w:val="FF0000"/>
        </w:rPr>
        <w:t>Red Italicized</w:t>
      </w:r>
      <w:r w:rsidR="00D27A51" w:rsidRPr="00D27A51">
        <w:rPr>
          <w:i/>
          <w:color w:val="FF0000"/>
        </w:rPr>
        <w:t xml:space="preserve"> sections require editing and/or consultation with B</w:t>
      </w:r>
      <w:r w:rsidR="00821B23">
        <w:rPr>
          <w:i/>
          <w:color w:val="FF0000"/>
        </w:rPr>
        <w:t>EMO</w:t>
      </w:r>
      <w:r w:rsidR="00D27A51" w:rsidRPr="00D27A51">
        <w:rPr>
          <w:i/>
          <w:color w:val="FF0000"/>
        </w:rPr>
        <w:t xml:space="preserve"> for correct application</w:t>
      </w:r>
      <w:r>
        <w:rPr>
          <w:i/>
          <w:color w:val="FF0000"/>
        </w:rPr>
        <w:t>.</w:t>
      </w:r>
    </w:p>
    <w:p w14:paraId="55D0DEC4" w14:textId="77777777" w:rsidR="00903757" w:rsidRPr="00C66454" w:rsidRDefault="00DF6FB1" w:rsidP="00C66454">
      <w:pPr>
        <w:pStyle w:val="Heading1"/>
        <w:rPr>
          <w:rFonts w:ascii="Arial" w:hAnsi="Arial" w:cs="Arial"/>
          <w:b w:val="0"/>
          <w:sz w:val="20"/>
          <w:szCs w:val="20"/>
        </w:rPr>
      </w:pPr>
      <w:r w:rsidRPr="00C66454">
        <w:rPr>
          <w:rFonts w:ascii="Arial" w:hAnsi="Arial" w:cs="Arial"/>
          <w:b w:val="0"/>
          <w:sz w:val="20"/>
          <w:szCs w:val="20"/>
        </w:rPr>
        <w:t>1.1</w:t>
      </w:r>
      <w:r w:rsidR="00EA4BB4" w:rsidRPr="00C66454">
        <w:rPr>
          <w:rFonts w:ascii="Arial" w:hAnsi="Arial" w:cs="Arial"/>
          <w:b w:val="0"/>
          <w:sz w:val="20"/>
          <w:szCs w:val="20"/>
        </w:rPr>
        <w:tab/>
      </w:r>
      <w:r w:rsidRPr="00C66454">
        <w:rPr>
          <w:rFonts w:ascii="Arial" w:hAnsi="Arial" w:cs="Arial"/>
          <w:b w:val="0"/>
          <w:sz w:val="20"/>
          <w:szCs w:val="20"/>
        </w:rPr>
        <w:t>WORK INCLUDED</w:t>
      </w:r>
    </w:p>
    <w:p w14:paraId="48FEDE98" w14:textId="77777777" w:rsidR="00903757" w:rsidRDefault="00903757" w:rsidP="00903757">
      <w:pPr>
        <w:pStyle w:val="Header"/>
        <w:tabs>
          <w:tab w:val="clear" w:pos="4320"/>
          <w:tab w:val="clear" w:pos="8640"/>
        </w:tabs>
        <w:ind w:left="18"/>
        <w:rPr>
          <w:sz w:val="20"/>
        </w:rPr>
      </w:pPr>
    </w:p>
    <w:p w14:paraId="74AE3B71" w14:textId="77777777" w:rsidR="00903757" w:rsidRDefault="00DF6FB1" w:rsidP="0091711F">
      <w:pPr>
        <w:numPr>
          <w:ilvl w:val="0"/>
          <w:numId w:val="5"/>
        </w:numPr>
      </w:pPr>
      <w:r w:rsidRPr="00903757">
        <w:t>Furnish and install roofing panels, clips, fasteners, flashing, closures, in</w:t>
      </w:r>
      <w:r w:rsidR="00903757" w:rsidRPr="00903757">
        <w:t>sulation and related</w:t>
      </w:r>
      <w:r w:rsidR="00903757">
        <w:t xml:space="preserve"> </w:t>
      </w:r>
    </w:p>
    <w:p w14:paraId="5B2B502A" w14:textId="77777777" w:rsidR="00AA0356" w:rsidRDefault="00DF6FB1" w:rsidP="00903757">
      <w:pPr>
        <w:pStyle w:val="Header"/>
        <w:tabs>
          <w:tab w:val="clear" w:pos="4320"/>
          <w:tab w:val="clear" w:pos="8640"/>
        </w:tabs>
        <w:ind w:left="738"/>
        <w:rPr>
          <w:sz w:val="20"/>
        </w:rPr>
      </w:pPr>
      <w:r w:rsidRPr="00903757">
        <w:rPr>
          <w:sz w:val="20"/>
        </w:rPr>
        <w:t>accessories required for a complete roofing system as indicated on the contract documents.</w:t>
      </w:r>
    </w:p>
    <w:p w14:paraId="27AF4DAD" w14:textId="77777777" w:rsidR="00DF6FB1" w:rsidRPr="00C66454" w:rsidRDefault="00DF6FB1" w:rsidP="00C66454">
      <w:pPr>
        <w:pStyle w:val="Heading1"/>
        <w:rPr>
          <w:rFonts w:ascii="Arial" w:hAnsi="Arial" w:cs="Arial"/>
          <w:b w:val="0"/>
          <w:sz w:val="20"/>
          <w:szCs w:val="20"/>
        </w:rPr>
      </w:pPr>
      <w:r w:rsidRPr="00C66454">
        <w:rPr>
          <w:rFonts w:ascii="Arial" w:hAnsi="Arial" w:cs="Arial"/>
          <w:b w:val="0"/>
          <w:sz w:val="20"/>
          <w:szCs w:val="20"/>
        </w:rPr>
        <w:t>1.2</w:t>
      </w:r>
      <w:r w:rsidRPr="00C66454">
        <w:rPr>
          <w:rFonts w:ascii="Arial" w:hAnsi="Arial" w:cs="Arial"/>
          <w:b w:val="0"/>
          <w:sz w:val="20"/>
          <w:szCs w:val="20"/>
        </w:rPr>
        <w:tab/>
        <w:t>RELATED WORK SPECIFIED ELSEWHERE</w:t>
      </w:r>
    </w:p>
    <w:p w14:paraId="0B43A757" w14:textId="77777777" w:rsidR="00DF6FB1" w:rsidRDefault="00DF6FB1" w:rsidP="0091711F">
      <w:pPr>
        <w:numPr>
          <w:ilvl w:val="0"/>
          <w:numId w:val="3"/>
        </w:numPr>
        <w:tabs>
          <w:tab w:val="left" w:pos="846"/>
          <w:tab w:val="left" w:pos="1745"/>
        </w:tabs>
      </w:pPr>
      <w:r>
        <w:t xml:space="preserve">Section </w:t>
      </w:r>
      <w:r>
        <w:rPr>
          <w:color w:val="FF0000"/>
        </w:rPr>
        <w:t xml:space="preserve">(insert section number here) </w:t>
      </w:r>
      <w:r>
        <w:t xml:space="preserve">– Flashing and Sheet Metal </w:t>
      </w:r>
    </w:p>
    <w:p w14:paraId="3D775EA4" w14:textId="77777777" w:rsidR="00903757" w:rsidRDefault="00DF6FB1" w:rsidP="0091711F">
      <w:pPr>
        <w:numPr>
          <w:ilvl w:val="0"/>
          <w:numId w:val="3"/>
        </w:numPr>
        <w:tabs>
          <w:tab w:val="left" w:pos="846"/>
          <w:tab w:val="left" w:pos="1745"/>
        </w:tabs>
      </w:pPr>
      <w:r>
        <w:t xml:space="preserve">Section </w:t>
      </w:r>
      <w:r w:rsidRPr="00903757">
        <w:rPr>
          <w:color w:val="FF0000"/>
        </w:rPr>
        <w:t xml:space="preserve">(insert section number here) </w:t>
      </w:r>
      <w:r>
        <w:t>– Sub-Decking Metal</w:t>
      </w:r>
    </w:p>
    <w:p w14:paraId="27768F99" w14:textId="77777777" w:rsidR="00DF6FB1" w:rsidRDefault="00DF6FB1" w:rsidP="0091711F">
      <w:pPr>
        <w:numPr>
          <w:ilvl w:val="0"/>
          <w:numId w:val="3"/>
        </w:numPr>
        <w:tabs>
          <w:tab w:val="left" w:pos="846"/>
          <w:tab w:val="left" w:pos="1745"/>
        </w:tabs>
      </w:pPr>
      <w:r>
        <w:t xml:space="preserve">Section </w:t>
      </w:r>
      <w:r w:rsidRPr="00903757">
        <w:rPr>
          <w:color w:val="FF0000"/>
        </w:rPr>
        <w:t xml:space="preserve">(insert section number here) </w:t>
      </w:r>
      <w:r>
        <w:t xml:space="preserve">– Roof Insulation </w:t>
      </w:r>
    </w:p>
    <w:p w14:paraId="0A6FA824" w14:textId="77777777" w:rsidR="00DF6FB1" w:rsidRDefault="00DF6FB1" w:rsidP="0091711F">
      <w:pPr>
        <w:numPr>
          <w:ilvl w:val="0"/>
          <w:numId w:val="3"/>
        </w:numPr>
        <w:tabs>
          <w:tab w:val="left" w:pos="846"/>
          <w:tab w:val="left" w:pos="1745"/>
        </w:tabs>
      </w:pPr>
      <w:r>
        <w:t xml:space="preserve">Section </w:t>
      </w:r>
      <w:r>
        <w:rPr>
          <w:color w:val="FF0000"/>
        </w:rPr>
        <w:t xml:space="preserve">(insert section number here) </w:t>
      </w:r>
      <w:r>
        <w:t>– Underlayment</w:t>
      </w:r>
    </w:p>
    <w:p w14:paraId="78923275" w14:textId="77777777" w:rsidR="00DF6FB1" w:rsidRDefault="00DF6FB1" w:rsidP="0091711F">
      <w:pPr>
        <w:numPr>
          <w:ilvl w:val="0"/>
          <w:numId w:val="3"/>
        </w:numPr>
        <w:tabs>
          <w:tab w:val="left" w:pos="846"/>
          <w:tab w:val="left" w:pos="1745"/>
        </w:tabs>
      </w:pPr>
      <w:r>
        <w:t xml:space="preserve">Section </w:t>
      </w:r>
      <w:r>
        <w:rPr>
          <w:color w:val="FF0000"/>
        </w:rPr>
        <w:t xml:space="preserve">(insert section number here) </w:t>
      </w:r>
      <w:r>
        <w:t>– Structural and/or Light Gage Framing</w:t>
      </w:r>
    </w:p>
    <w:p w14:paraId="1BA6BA5A" w14:textId="77777777" w:rsidR="00DF6FB1" w:rsidRDefault="00DF6FB1" w:rsidP="0091711F">
      <w:pPr>
        <w:numPr>
          <w:ilvl w:val="0"/>
          <w:numId w:val="3"/>
        </w:numPr>
        <w:tabs>
          <w:tab w:val="left" w:pos="846"/>
          <w:tab w:val="left" w:pos="1745"/>
        </w:tabs>
      </w:pPr>
      <w:r>
        <w:t xml:space="preserve">Section </w:t>
      </w:r>
      <w:r>
        <w:rPr>
          <w:color w:val="FF0000"/>
        </w:rPr>
        <w:t xml:space="preserve">(insert section number here) </w:t>
      </w:r>
      <w:r w:rsidR="008825F9">
        <w:t>–</w:t>
      </w:r>
      <w:r>
        <w:softHyphen/>
        <w:t xml:space="preserve"> Sealants</w:t>
      </w:r>
    </w:p>
    <w:p w14:paraId="6647CE4F" w14:textId="77777777" w:rsidR="008D4111" w:rsidRDefault="008D4111" w:rsidP="00C66454">
      <w:pPr>
        <w:pStyle w:val="Heading1"/>
        <w:rPr>
          <w:rFonts w:ascii="Arial" w:hAnsi="Arial" w:cs="Arial"/>
          <w:b w:val="0"/>
          <w:sz w:val="20"/>
          <w:szCs w:val="20"/>
        </w:rPr>
      </w:pPr>
      <w:r w:rsidRPr="00C66454">
        <w:rPr>
          <w:rFonts w:ascii="Arial" w:hAnsi="Arial" w:cs="Arial"/>
          <w:b w:val="0"/>
          <w:sz w:val="20"/>
          <w:szCs w:val="20"/>
        </w:rPr>
        <w:t>1.3</w:t>
      </w:r>
      <w:r w:rsidRPr="00C66454">
        <w:rPr>
          <w:rFonts w:ascii="Arial" w:hAnsi="Arial" w:cs="Arial"/>
          <w:b w:val="0"/>
          <w:sz w:val="20"/>
          <w:szCs w:val="20"/>
        </w:rPr>
        <w:tab/>
        <w:t xml:space="preserve">QUALITY ASSURANCE </w:t>
      </w:r>
    </w:p>
    <w:p w14:paraId="6BC28EB4" w14:textId="77777777" w:rsidR="001827B1" w:rsidRPr="001827B1" w:rsidRDefault="001827B1" w:rsidP="001827B1"/>
    <w:p w14:paraId="21E97FB6" w14:textId="77777777" w:rsidR="008D4111" w:rsidRDefault="008D4111" w:rsidP="001827B1">
      <w:pPr>
        <w:numPr>
          <w:ilvl w:val="0"/>
          <w:numId w:val="65"/>
        </w:numPr>
      </w:pPr>
      <w:r>
        <w:t>Manufacturer’s Qualifications</w:t>
      </w:r>
      <w:r w:rsidR="001827B1">
        <w:t>:</w:t>
      </w:r>
    </w:p>
    <w:p w14:paraId="15D52763" w14:textId="77777777" w:rsidR="008D4111" w:rsidRDefault="008D4111">
      <w:pPr>
        <w:tabs>
          <w:tab w:val="left" w:pos="846"/>
          <w:tab w:val="left" w:pos="1745"/>
        </w:tabs>
        <w:ind w:left="18"/>
      </w:pPr>
    </w:p>
    <w:p w14:paraId="2D54B245" w14:textId="77777777" w:rsidR="008D4111" w:rsidRDefault="008D4111" w:rsidP="0091711F">
      <w:pPr>
        <w:numPr>
          <w:ilvl w:val="1"/>
          <w:numId w:val="2"/>
        </w:numPr>
      </w:pPr>
      <w:r>
        <w:lastRenderedPageBreak/>
        <w:t xml:space="preserve">Prior to bidding the manufacturer shall have had at least </w:t>
      </w:r>
      <w:r w:rsidRPr="00DB3756">
        <w:t>(10) ten</w:t>
      </w:r>
      <w:r>
        <w:t xml:space="preserve"> </w:t>
      </w:r>
      <w:proofErr w:type="gramStart"/>
      <w:r>
        <w:t>years</w:t>
      </w:r>
      <w:proofErr w:type="gramEnd"/>
      <w:r>
        <w:t xml:space="preserve"> experience in architectural and industrial roofing systems.</w:t>
      </w:r>
    </w:p>
    <w:p w14:paraId="2547C87A" w14:textId="77777777" w:rsidR="008D4111" w:rsidRDefault="008D4111" w:rsidP="00251016">
      <w:pPr>
        <w:tabs>
          <w:tab w:val="left" w:pos="846"/>
          <w:tab w:val="left" w:pos="1745"/>
          <w:tab w:val="left" w:pos="2554"/>
        </w:tabs>
        <w:ind w:left="18"/>
      </w:pPr>
    </w:p>
    <w:p w14:paraId="4DE2A7C4" w14:textId="77777777" w:rsidR="008D4111" w:rsidRDefault="008D4111" w:rsidP="001827B1">
      <w:pPr>
        <w:numPr>
          <w:ilvl w:val="0"/>
          <w:numId w:val="65"/>
        </w:numPr>
      </w:pPr>
      <w:r>
        <w:t>Installer Qualifications</w:t>
      </w:r>
      <w:r w:rsidR="001827B1">
        <w:t>:</w:t>
      </w:r>
    </w:p>
    <w:p w14:paraId="0B4AF3EE" w14:textId="77777777" w:rsidR="008D4111" w:rsidRDefault="008D4111">
      <w:pPr>
        <w:tabs>
          <w:tab w:val="left" w:pos="846"/>
          <w:tab w:val="left" w:pos="1745"/>
        </w:tabs>
        <w:ind w:left="18"/>
      </w:pPr>
    </w:p>
    <w:p w14:paraId="557CB040" w14:textId="77777777" w:rsidR="00903757" w:rsidRDefault="008D4111" w:rsidP="0091711F">
      <w:pPr>
        <w:numPr>
          <w:ilvl w:val="1"/>
          <w:numId w:val="1"/>
        </w:numPr>
      </w:pPr>
      <w:r>
        <w:t>Prior to bidding the installer shall have a minimum of (5) years experience of installation with structural field-formed concealed clip roofing systems.</w:t>
      </w:r>
    </w:p>
    <w:p w14:paraId="2B826955" w14:textId="77777777" w:rsidR="008D4111" w:rsidRDefault="008D4111" w:rsidP="0091711F">
      <w:pPr>
        <w:numPr>
          <w:ilvl w:val="1"/>
          <w:numId w:val="1"/>
        </w:numPr>
      </w:pPr>
      <w:proofErr w:type="gramStart"/>
      <w:r>
        <w:t>Manufacturer</w:t>
      </w:r>
      <w:proofErr w:type="gramEnd"/>
      <w:r>
        <w:t xml:space="preserve"> must train and certify the installer </w:t>
      </w:r>
      <w:proofErr w:type="gramStart"/>
      <w:r>
        <w:t>so as to</w:t>
      </w:r>
      <w:proofErr w:type="gramEnd"/>
      <w:r>
        <w:t xml:space="preserve"> provide a single source responsibility for this portion of the work.</w:t>
      </w:r>
    </w:p>
    <w:p w14:paraId="450FB2CD" w14:textId="77777777" w:rsidR="001827B1" w:rsidRDefault="001827B1" w:rsidP="001827B1"/>
    <w:p w14:paraId="064B42E9" w14:textId="77777777" w:rsidR="001827B1" w:rsidRDefault="001827B1" w:rsidP="001827B1">
      <w:pPr>
        <w:pStyle w:val="ListParagraph"/>
        <w:numPr>
          <w:ilvl w:val="0"/>
          <w:numId w:val="65"/>
        </w:numPr>
        <w:rPr>
          <w:rFonts w:ascii="Arial" w:hAnsi="Arial" w:cs="Arial"/>
          <w:sz w:val="20"/>
          <w:szCs w:val="20"/>
        </w:rPr>
      </w:pPr>
      <w:r w:rsidRPr="00835234">
        <w:rPr>
          <w:rFonts w:ascii="Arial" w:hAnsi="Arial" w:cs="Arial"/>
          <w:sz w:val="20"/>
          <w:szCs w:val="20"/>
        </w:rPr>
        <w:t>Source Limitation: Obtain components for roofing system from or approved by roofing system manufacturer.</w:t>
      </w:r>
    </w:p>
    <w:p w14:paraId="10528F5B" w14:textId="77777777" w:rsidR="001827B1" w:rsidRPr="00835234" w:rsidRDefault="001827B1" w:rsidP="001827B1">
      <w:pPr>
        <w:pStyle w:val="ListParagraph"/>
        <w:ind w:left="720"/>
        <w:rPr>
          <w:rFonts w:ascii="Arial" w:hAnsi="Arial" w:cs="Arial"/>
          <w:sz w:val="20"/>
          <w:szCs w:val="20"/>
        </w:rPr>
      </w:pPr>
    </w:p>
    <w:p w14:paraId="4A525E10" w14:textId="77777777" w:rsidR="001827B1" w:rsidRDefault="001827B1" w:rsidP="001827B1">
      <w:pPr>
        <w:pStyle w:val="ListParagraph"/>
        <w:numPr>
          <w:ilvl w:val="0"/>
          <w:numId w:val="65"/>
        </w:numPr>
        <w:rPr>
          <w:rFonts w:ascii="Arial" w:hAnsi="Arial" w:cs="Arial"/>
          <w:sz w:val="20"/>
          <w:szCs w:val="20"/>
        </w:rPr>
      </w:pPr>
      <w:r w:rsidRPr="00835234">
        <w:rPr>
          <w:rFonts w:ascii="Arial" w:hAnsi="Arial" w:cs="Arial"/>
          <w:sz w:val="20"/>
          <w:szCs w:val="20"/>
        </w:rPr>
        <w:t>Sheet Metal Roofing Standard: Comply with SMACNA's "Architectural Sheet Metal Manual" unless more stringent requirements are specified or shown on Drawings.</w:t>
      </w:r>
    </w:p>
    <w:p w14:paraId="54EF7B01" w14:textId="77777777" w:rsidR="001827B1" w:rsidRPr="00835234" w:rsidRDefault="001827B1" w:rsidP="001827B1">
      <w:pPr>
        <w:pStyle w:val="ListParagraph"/>
        <w:ind w:left="720"/>
        <w:rPr>
          <w:rFonts w:ascii="Arial" w:hAnsi="Arial" w:cs="Arial"/>
          <w:sz w:val="20"/>
          <w:szCs w:val="20"/>
        </w:rPr>
      </w:pPr>
    </w:p>
    <w:p w14:paraId="024EC47C" w14:textId="77777777" w:rsidR="001827B1" w:rsidRPr="00835234" w:rsidRDefault="001827B1" w:rsidP="001827B1">
      <w:pPr>
        <w:pStyle w:val="ListParagraph"/>
        <w:numPr>
          <w:ilvl w:val="0"/>
          <w:numId w:val="65"/>
        </w:numPr>
        <w:rPr>
          <w:rFonts w:ascii="Arial" w:hAnsi="Arial" w:cs="Arial"/>
          <w:sz w:val="20"/>
          <w:szCs w:val="20"/>
        </w:rPr>
      </w:pPr>
      <w:r w:rsidRPr="00835234">
        <w:rPr>
          <w:rFonts w:ascii="Arial" w:hAnsi="Arial" w:cs="Arial"/>
          <w:sz w:val="20"/>
          <w:szCs w:val="20"/>
        </w:rPr>
        <w:t>Preinstallation Conference: Conduct conference at Project site. Comply with requirements in Division 01.  Review methods and procedures related to roofing system including,</w:t>
      </w:r>
      <w:r>
        <w:rPr>
          <w:rFonts w:ascii="Arial" w:hAnsi="Arial" w:cs="Arial"/>
          <w:sz w:val="20"/>
          <w:szCs w:val="20"/>
        </w:rPr>
        <w:t xml:space="preserve"> </w:t>
      </w:r>
      <w:r w:rsidRPr="00835234">
        <w:rPr>
          <w:rFonts w:ascii="Arial" w:hAnsi="Arial" w:cs="Arial"/>
          <w:sz w:val="20"/>
          <w:szCs w:val="20"/>
        </w:rPr>
        <w:t xml:space="preserve">but not limited </w:t>
      </w:r>
      <w:r w:rsidR="00C711C0" w:rsidRPr="00835234">
        <w:rPr>
          <w:rFonts w:ascii="Arial" w:hAnsi="Arial" w:cs="Arial"/>
          <w:sz w:val="20"/>
          <w:szCs w:val="20"/>
        </w:rPr>
        <w:t>to, the</w:t>
      </w:r>
      <w:r w:rsidRPr="00835234">
        <w:rPr>
          <w:rFonts w:ascii="Arial" w:hAnsi="Arial" w:cs="Arial"/>
          <w:sz w:val="20"/>
          <w:szCs w:val="20"/>
        </w:rPr>
        <w:t xml:space="preserve"> following:</w:t>
      </w:r>
    </w:p>
    <w:p w14:paraId="22D48AD6" w14:textId="77777777" w:rsidR="001827B1" w:rsidRDefault="001827B1" w:rsidP="001827B1">
      <w:pPr>
        <w:tabs>
          <w:tab w:val="left" w:pos="846"/>
        </w:tabs>
        <w:ind w:left="18"/>
      </w:pPr>
    </w:p>
    <w:p w14:paraId="4EDEF9A7" w14:textId="77777777" w:rsidR="001827B1" w:rsidRDefault="001827B1" w:rsidP="001827B1">
      <w:pPr>
        <w:numPr>
          <w:ilvl w:val="1"/>
          <w:numId w:val="21"/>
        </w:numPr>
        <w:tabs>
          <w:tab w:val="left" w:pos="846"/>
        </w:tabs>
      </w:pPr>
      <w:r>
        <w:t>Meet with the Architect, General Contractor, Construction Manager, Engineer, Authority's insurer if applicable; testing and inspecting agency representative; roofing Installer; roofing system manufacturer's representative; deck Installer; and installers whose work interfaces with or affects roofing, including installers of roof accessories and roof-mounted equipment.</w:t>
      </w:r>
    </w:p>
    <w:p w14:paraId="5B1C5834" w14:textId="77777777" w:rsidR="001827B1" w:rsidRDefault="001827B1" w:rsidP="001827B1">
      <w:pPr>
        <w:numPr>
          <w:ilvl w:val="1"/>
          <w:numId w:val="21"/>
        </w:numPr>
        <w:tabs>
          <w:tab w:val="left" w:pos="846"/>
        </w:tabs>
      </w:pPr>
      <w:r>
        <w:t>Review methods and procedures related to roofing installation, including manufacturer's written instructions.</w:t>
      </w:r>
    </w:p>
    <w:p w14:paraId="6970A93E" w14:textId="77777777" w:rsidR="001827B1" w:rsidRDefault="001827B1" w:rsidP="001827B1">
      <w:pPr>
        <w:numPr>
          <w:ilvl w:val="1"/>
          <w:numId w:val="21"/>
        </w:numPr>
        <w:tabs>
          <w:tab w:val="left" w:pos="846"/>
        </w:tabs>
      </w:pPr>
      <w:r>
        <w:t>Review and finalize construction schedule and verify availability of materials, Installer's personnel, equipment, and facilities needed to make progress and avoid delays.</w:t>
      </w:r>
    </w:p>
    <w:p w14:paraId="22198E03" w14:textId="77777777" w:rsidR="001827B1" w:rsidRDefault="001827B1" w:rsidP="001827B1">
      <w:pPr>
        <w:numPr>
          <w:ilvl w:val="1"/>
          <w:numId w:val="21"/>
        </w:numPr>
        <w:tabs>
          <w:tab w:val="left" w:pos="846"/>
        </w:tabs>
      </w:pPr>
      <w:r>
        <w:t>Examine deck substrate conditions and finishes for compliance with requirements, including flatness and fastening.</w:t>
      </w:r>
    </w:p>
    <w:p w14:paraId="4969BE70" w14:textId="77777777" w:rsidR="001827B1" w:rsidRDefault="001827B1" w:rsidP="001827B1">
      <w:pPr>
        <w:numPr>
          <w:ilvl w:val="1"/>
          <w:numId w:val="21"/>
        </w:numPr>
        <w:tabs>
          <w:tab w:val="left" w:pos="846"/>
        </w:tabs>
      </w:pPr>
      <w:r>
        <w:t>Review structural loading limitations of roof deck during and after roofing.</w:t>
      </w:r>
    </w:p>
    <w:p w14:paraId="78BBB51D" w14:textId="77777777" w:rsidR="001827B1" w:rsidRDefault="001827B1" w:rsidP="001827B1">
      <w:pPr>
        <w:numPr>
          <w:ilvl w:val="1"/>
          <w:numId w:val="21"/>
        </w:numPr>
        <w:tabs>
          <w:tab w:val="left" w:pos="846"/>
        </w:tabs>
      </w:pPr>
      <w:r>
        <w:t>Review base flashings, special roofing details, roof drainage, roof penetrations, equipment curbs, and condition of other construction that will affect roofing system.</w:t>
      </w:r>
    </w:p>
    <w:p w14:paraId="541FFEFD" w14:textId="77777777" w:rsidR="001827B1" w:rsidRDefault="001827B1" w:rsidP="001827B1">
      <w:pPr>
        <w:numPr>
          <w:ilvl w:val="1"/>
          <w:numId w:val="21"/>
        </w:numPr>
        <w:tabs>
          <w:tab w:val="left" w:pos="846"/>
        </w:tabs>
      </w:pPr>
      <w:r>
        <w:t>Review governing regulations and requirements for insurance and certificates if applicable.</w:t>
      </w:r>
    </w:p>
    <w:p w14:paraId="6A8607A6" w14:textId="77777777" w:rsidR="001827B1" w:rsidRDefault="001827B1" w:rsidP="001827B1">
      <w:pPr>
        <w:numPr>
          <w:ilvl w:val="1"/>
          <w:numId w:val="21"/>
        </w:numPr>
        <w:tabs>
          <w:tab w:val="left" w:pos="846"/>
        </w:tabs>
      </w:pPr>
      <w:r>
        <w:t>Review temporary protection requirements for roofing system during and after installation.</w:t>
      </w:r>
    </w:p>
    <w:p w14:paraId="32E0600B" w14:textId="77777777" w:rsidR="001827B1" w:rsidRDefault="001827B1" w:rsidP="001827B1">
      <w:pPr>
        <w:numPr>
          <w:ilvl w:val="1"/>
          <w:numId w:val="21"/>
        </w:numPr>
        <w:tabs>
          <w:tab w:val="left" w:pos="846"/>
        </w:tabs>
      </w:pPr>
      <w:r>
        <w:t>Review roof observation and repair procedures after roofing installation.</w:t>
      </w:r>
    </w:p>
    <w:p w14:paraId="64D15FAF" w14:textId="77777777" w:rsidR="001827B1" w:rsidRDefault="001827B1" w:rsidP="001827B1"/>
    <w:p w14:paraId="4F50A6AC" w14:textId="77777777" w:rsidR="00EA4BB4" w:rsidRPr="00C66454" w:rsidRDefault="00903757" w:rsidP="00C66454">
      <w:pPr>
        <w:pStyle w:val="Heading1"/>
        <w:rPr>
          <w:rFonts w:ascii="Arial" w:hAnsi="Arial" w:cs="Arial"/>
          <w:b w:val="0"/>
          <w:sz w:val="20"/>
          <w:szCs w:val="20"/>
        </w:rPr>
      </w:pPr>
      <w:r w:rsidRPr="00C66454">
        <w:rPr>
          <w:rFonts w:ascii="Arial" w:hAnsi="Arial" w:cs="Arial"/>
          <w:b w:val="0"/>
          <w:sz w:val="20"/>
          <w:szCs w:val="20"/>
        </w:rPr>
        <w:t>1.4</w:t>
      </w:r>
      <w:r w:rsidRPr="00C66454">
        <w:rPr>
          <w:rFonts w:ascii="Arial" w:hAnsi="Arial" w:cs="Arial"/>
          <w:b w:val="0"/>
          <w:sz w:val="20"/>
          <w:szCs w:val="20"/>
        </w:rPr>
        <w:tab/>
        <w:t>REFERENCE LATEST EDITIONS OF PUBLICATIONS AND STANDARDS</w:t>
      </w:r>
    </w:p>
    <w:p w14:paraId="6416F61D" w14:textId="77777777" w:rsidR="00EA4BB4" w:rsidRDefault="00EA4BB4" w:rsidP="00EA4BB4">
      <w:pPr>
        <w:tabs>
          <w:tab w:val="left" w:pos="846"/>
        </w:tabs>
        <w:ind w:left="18"/>
      </w:pPr>
    </w:p>
    <w:p w14:paraId="5FECAA5F" w14:textId="77777777" w:rsidR="00903757" w:rsidRDefault="00903757" w:rsidP="0091711F">
      <w:pPr>
        <w:numPr>
          <w:ilvl w:val="0"/>
          <w:numId w:val="4"/>
        </w:numPr>
        <w:tabs>
          <w:tab w:val="left" w:pos="846"/>
        </w:tabs>
      </w:pPr>
      <w:r>
        <w:t xml:space="preserve">Building Design Codes – Uplift, Live and Dead Loads </w:t>
      </w:r>
    </w:p>
    <w:p w14:paraId="1550F7AC" w14:textId="77777777" w:rsidR="00A5330C" w:rsidRDefault="00A5330C" w:rsidP="00A5330C">
      <w:pPr>
        <w:tabs>
          <w:tab w:val="left" w:pos="846"/>
        </w:tabs>
        <w:ind w:left="720"/>
      </w:pPr>
    </w:p>
    <w:p w14:paraId="5E3A504F" w14:textId="77777777" w:rsidR="00903757" w:rsidRDefault="00903757" w:rsidP="0091711F">
      <w:pPr>
        <w:numPr>
          <w:ilvl w:val="1"/>
          <w:numId w:val="4"/>
        </w:numPr>
        <w:tabs>
          <w:tab w:val="left" w:pos="846"/>
        </w:tabs>
      </w:pPr>
      <w:r>
        <w:t>ASCE 7</w:t>
      </w:r>
      <w:r w:rsidR="00B31909">
        <w:t xml:space="preserve"> (current edition unless specified elsewhere) </w:t>
      </w:r>
      <w:r>
        <w:t xml:space="preserve">Minimum Loads for Buildings and Other Structures </w:t>
      </w:r>
    </w:p>
    <w:p w14:paraId="7E27C3D5" w14:textId="77777777" w:rsidR="00903757" w:rsidRDefault="00903757">
      <w:pPr>
        <w:tabs>
          <w:tab w:val="left" w:pos="846"/>
          <w:tab w:val="left" w:pos="1745"/>
          <w:tab w:val="left" w:pos="2554"/>
        </w:tabs>
        <w:ind w:left="18"/>
      </w:pPr>
    </w:p>
    <w:p w14:paraId="5690BA1D" w14:textId="77777777" w:rsidR="00903757" w:rsidRDefault="00903757" w:rsidP="0091711F">
      <w:pPr>
        <w:numPr>
          <w:ilvl w:val="0"/>
          <w:numId w:val="4"/>
        </w:numPr>
      </w:pPr>
      <w:r>
        <w:t>Reference Standards</w:t>
      </w:r>
    </w:p>
    <w:p w14:paraId="0940CE91" w14:textId="77777777" w:rsidR="00A5330C" w:rsidRDefault="00A5330C"/>
    <w:p w14:paraId="164156F6" w14:textId="77777777" w:rsidR="00903757" w:rsidRDefault="00903757" w:rsidP="0091711F">
      <w:pPr>
        <w:numPr>
          <w:ilvl w:val="1"/>
          <w:numId w:val="6"/>
        </w:numPr>
      </w:pPr>
      <w:r>
        <w:t>American Iron and Steel Institute (AISI), Specification for the Design of Cold-Formed Steel Structural Members (20</w:t>
      </w:r>
      <w:r w:rsidR="0083060A">
        <w:t>17</w:t>
      </w:r>
      <w:r>
        <w:t xml:space="preserve">). </w:t>
      </w:r>
    </w:p>
    <w:p w14:paraId="63B1DD61" w14:textId="77777777" w:rsidR="00B31909" w:rsidRDefault="00B31909" w:rsidP="00B31909">
      <w:pPr>
        <w:ind w:left="1440"/>
      </w:pPr>
    </w:p>
    <w:p w14:paraId="3986AD0D" w14:textId="77777777" w:rsidR="00B31909" w:rsidRDefault="00B31909" w:rsidP="0091711F">
      <w:pPr>
        <w:numPr>
          <w:ilvl w:val="1"/>
          <w:numId w:val="6"/>
        </w:numPr>
      </w:pPr>
      <w:r>
        <w:t>Aluminum Association Design Manual</w:t>
      </w:r>
      <w:r w:rsidR="007B6FBA">
        <w:t>.</w:t>
      </w:r>
    </w:p>
    <w:p w14:paraId="7EA9AB41" w14:textId="77777777" w:rsidR="00A5330C" w:rsidRDefault="00A5330C" w:rsidP="00A5330C">
      <w:pPr>
        <w:ind w:left="1440"/>
      </w:pPr>
    </w:p>
    <w:p w14:paraId="4E1BCD28" w14:textId="77777777" w:rsidR="00903757" w:rsidRDefault="00903757" w:rsidP="0091711F">
      <w:pPr>
        <w:numPr>
          <w:ilvl w:val="1"/>
          <w:numId w:val="6"/>
        </w:numPr>
      </w:pPr>
      <w:r>
        <w:t>American Society for Testing and Materials (ASTM) (Current Edition)</w:t>
      </w:r>
      <w:r w:rsidR="007B6FBA">
        <w:t>.</w:t>
      </w:r>
    </w:p>
    <w:p w14:paraId="1B9A4AC7" w14:textId="77777777" w:rsidR="008626BF" w:rsidRDefault="008626BF" w:rsidP="008626BF">
      <w:pPr>
        <w:ind w:left="1440"/>
      </w:pPr>
    </w:p>
    <w:p w14:paraId="09338691" w14:textId="77777777" w:rsidR="008626BF" w:rsidRDefault="00B31909" w:rsidP="0091711F">
      <w:pPr>
        <w:numPr>
          <w:ilvl w:val="0"/>
          <w:numId w:val="11"/>
        </w:numPr>
      </w:pPr>
      <w:r>
        <w:lastRenderedPageBreak/>
        <w:t xml:space="preserve">ASTM </w:t>
      </w:r>
      <w:r w:rsidR="008626BF">
        <w:t xml:space="preserve">E1592 </w:t>
      </w:r>
      <w:r>
        <w:t xml:space="preserve">- </w:t>
      </w:r>
      <w:r w:rsidR="008626BF">
        <w:t>Standard Test Method for Structural Performance of Sheet Metal Roof and Siding by Uniform Static Air Pressure Difference.</w:t>
      </w:r>
    </w:p>
    <w:p w14:paraId="18BE2D17" w14:textId="77777777" w:rsidR="008626BF" w:rsidRDefault="00B31909" w:rsidP="0091711F">
      <w:pPr>
        <w:numPr>
          <w:ilvl w:val="0"/>
          <w:numId w:val="11"/>
        </w:numPr>
      </w:pPr>
      <w:r>
        <w:t xml:space="preserve">ASTM </w:t>
      </w:r>
      <w:r w:rsidR="008626BF">
        <w:t>E1680</w:t>
      </w:r>
      <w:r>
        <w:t xml:space="preserve"> - </w:t>
      </w:r>
      <w:r w:rsidR="008626BF">
        <w:t>Standard Test Method for Rate of Air Leakage through Exterior Metal Roof Panel Systems.</w:t>
      </w:r>
    </w:p>
    <w:p w14:paraId="52D4789D" w14:textId="77777777" w:rsidR="008626BF" w:rsidRDefault="00B31909" w:rsidP="0091711F">
      <w:pPr>
        <w:numPr>
          <w:ilvl w:val="0"/>
          <w:numId w:val="11"/>
        </w:numPr>
      </w:pPr>
      <w:r>
        <w:t xml:space="preserve">ASTM </w:t>
      </w:r>
      <w:r w:rsidR="008626BF">
        <w:t>E1646</w:t>
      </w:r>
      <w:r>
        <w:t xml:space="preserve"> -</w:t>
      </w:r>
      <w:r w:rsidR="008626BF">
        <w:t xml:space="preserve"> </w:t>
      </w:r>
      <w:r w:rsidR="008626BF" w:rsidRPr="008626BF">
        <w:t>Standard Test Method for Water Penetration of Exterior Metal Roof Panel Systems by Uniform Static Air Pressure Difference.</w:t>
      </w:r>
    </w:p>
    <w:p w14:paraId="3C23EDC9" w14:textId="77777777" w:rsidR="00B6023F" w:rsidRDefault="00B31909" w:rsidP="0091711F">
      <w:pPr>
        <w:numPr>
          <w:ilvl w:val="0"/>
          <w:numId w:val="11"/>
        </w:numPr>
      </w:pPr>
      <w:r>
        <w:t xml:space="preserve">ASTM </w:t>
      </w:r>
      <w:r w:rsidR="00B6023F" w:rsidRPr="00B6023F">
        <w:t>E2140</w:t>
      </w:r>
      <w:r>
        <w:t xml:space="preserve"> -</w:t>
      </w:r>
      <w:r w:rsidR="00B6023F" w:rsidRPr="00B6023F">
        <w:t xml:space="preserve"> Standard Test Method for Water Penetration of Metal Panel Roof Systems by Static Water Pressure Head.</w:t>
      </w:r>
    </w:p>
    <w:p w14:paraId="49660E30" w14:textId="77777777" w:rsidR="00813F81" w:rsidRDefault="00813F81" w:rsidP="0091711F">
      <w:pPr>
        <w:numPr>
          <w:ilvl w:val="0"/>
          <w:numId w:val="11"/>
        </w:numPr>
      </w:pPr>
      <w:r>
        <w:t>ASTM A240 - Standard Specification for Chromium and Chromium-Nickel Stainless Steel Plate, Sheet, and Strip for Pressure Vessels and for General Applications.</w:t>
      </w:r>
    </w:p>
    <w:p w14:paraId="6B3B1CEE" w14:textId="77777777" w:rsidR="00813F81" w:rsidRDefault="00813F81" w:rsidP="0091711F">
      <w:pPr>
        <w:numPr>
          <w:ilvl w:val="0"/>
          <w:numId w:val="11"/>
        </w:numPr>
      </w:pPr>
      <w:r>
        <w:t>ASTM A653 - Standard Specification for Steel Sheet, Zinc-Coated (Galvanized) or Zinc-Iron Alloy-Coated (Galvannealed) by the Hot-Dip Process.</w:t>
      </w:r>
    </w:p>
    <w:p w14:paraId="55D1B9F7" w14:textId="77777777" w:rsidR="00813F81" w:rsidRDefault="00813F81" w:rsidP="0091711F">
      <w:pPr>
        <w:numPr>
          <w:ilvl w:val="0"/>
          <w:numId w:val="11"/>
        </w:numPr>
      </w:pPr>
      <w:r>
        <w:t xml:space="preserve">ASTM A666 - Standard Specification for Annealed or Cold-Worked Austenitic </w:t>
      </w:r>
      <w:proofErr w:type="gramStart"/>
      <w:r>
        <w:t>Stainless Steel</w:t>
      </w:r>
      <w:proofErr w:type="gramEnd"/>
      <w:r>
        <w:t xml:space="preserve"> Sheet, Strip, Plate, and Flat Bar.</w:t>
      </w:r>
    </w:p>
    <w:p w14:paraId="69D81AF6" w14:textId="77777777" w:rsidR="00813F81" w:rsidRDefault="00813F81" w:rsidP="0091711F">
      <w:pPr>
        <w:numPr>
          <w:ilvl w:val="0"/>
          <w:numId w:val="11"/>
        </w:numPr>
      </w:pPr>
      <w:r>
        <w:t>ASTM A792 - Standard Specification for Steel Sheet, 55 percent Aluminum-Zinc Alloy-Coated by the Hot- Dip Process.</w:t>
      </w:r>
    </w:p>
    <w:p w14:paraId="228F2E3B" w14:textId="77777777" w:rsidR="00813F81" w:rsidRDefault="00813F81" w:rsidP="0091711F">
      <w:pPr>
        <w:numPr>
          <w:ilvl w:val="0"/>
          <w:numId w:val="11"/>
        </w:numPr>
      </w:pPr>
      <w:r w:rsidRPr="00813F81">
        <w:t>ASTM B69 - Standard Specification for Rolled Zinc.</w:t>
      </w:r>
    </w:p>
    <w:p w14:paraId="69ED3F42" w14:textId="77777777" w:rsidR="00813F81" w:rsidRDefault="00813F81" w:rsidP="0091711F">
      <w:pPr>
        <w:numPr>
          <w:ilvl w:val="0"/>
          <w:numId w:val="11"/>
        </w:numPr>
      </w:pPr>
      <w:r>
        <w:t>ASTM B209 - Standard Specification for Aluminum and Aluminum-Alloy Sheet and Plate.</w:t>
      </w:r>
    </w:p>
    <w:p w14:paraId="4DA0BF29" w14:textId="77777777" w:rsidR="00813F81" w:rsidRDefault="00813F81" w:rsidP="0091711F">
      <w:pPr>
        <w:numPr>
          <w:ilvl w:val="0"/>
          <w:numId w:val="11"/>
        </w:numPr>
      </w:pPr>
      <w:r>
        <w:t>ASTM B221 - Standard Specification for Aluminum and Aluminum Alloy Extruded Bars, Rods, Wire, Profiles, and Tubes.</w:t>
      </w:r>
    </w:p>
    <w:p w14:paraId="2AD26F39" w14:textId="77777777" w:rsidR="00813F81" w:rsidRDefault="00813F81" w:rsidP="0091711F">
      <w:pPr>
        <w:numPr>
          <w:ilvl w:val="0"/>
          <w:numId w:val="11"/>
        </w:numPr>
      </w:pPr>
      <w:r>
        <w:t>ASTM B370 - Standard Specification for Copper Sheet and Strip for Building Construction.</w:t>
      </w:r>
    </w:p>
    <w:p w14:paraId="6601A3B0" w14:textId="77777777" w:rsidR="00813F81" w:rsidRPr="00813F81" w:rsidRDefault="00813F81" w:rsidP="004C7562">
      <w:pPr>
        <w:ind w:left="1800"/>
      </w:pPr>
    </w:p>
    <w:p w14:paraId="67F189CD" w14:textId="77777777" w:rsidR="00B6023F" w:rsidRDefault="00B6023F" w:rsidP="0091711F">
      <w:pPr>
        <w:numPr>
          <w:ilvl w:val="1"/>
          <w:numId w:val="6"/>
        </w:numPr>
      </w:pPr>
      <w:r>
        <w:t>Underwriters Laboratory, USA (UL</w:t>
      </w:r>
      <w:r w:rsidR="005C0BCE">
        <w:t xml:space="preserve"> LLC</w:t>
      </w:r>
      <w:r>
        <w:t>).</w:t>
      </w:r>
    </w:p>
    <w:p w14:paraId="384068C5" w14:textId="77777777" w:rsidR="00B6023F" w:rsidRDefault="00B6023F" w:rsidP="00B6023F">
      <w:pPr>
        <w:ind w:left="1440"/>
      </w:pPr>
    </w:p>
    <w:p w14:paraId="1A002B9B" w14:textId="77777777" w:rsidR="00B6023F" w:rsidRDefault="00B6023F" w:rsidP="0091711F">
      <w:pPr>
        <w:numPr>
          <w:ilvl w:val="0"/>
          <w:numId w:val="12"/>
        </w:numPr>
      </w:pPr>
      <w:r>
        <w:t>UL 580 - Tests for Uplift Resistance of Roof Assemblies.</w:t>
      </w:r>
    </w:p>
    <w:p w14:paraId="13958B37" w14:textId="77777777" w:rsidR="00813F81" w:rsidRDefault="00813F81" w:rsidP="00813F81"/>
    <w:p w14:paraId="6B0A6F68" w14:textId="77777777" w:rsidR="00813F81" w:rsidRDefault="00813F81" w:rsidP="0091711F">
      <w:pPr>
        <w:numPr>
          <w:ilvl w:val="1"/>
          <w:numId w:val="6"/>
        </w:numPr>
      </w:pPr>
      <w:r>
        <w:t>FM Global (FM):  FM 4471 - Approval Standard for Class 1 Panel Roofs.</w:t>
      </w:r>
    </w:p>
    <w:p w14:paraId="0A60CBFD" w14:textId="77777777" w:rsidR="004C7562" w:rsidRDefault="004C7562" w:rsidP="004C7562">
      <w:pPr>
        <w:ind w:left="1440"/>
      </w:pPr>
    </w:p>
    <w:p w14:paraId="3E7E6F45" w14:textId="77777777" w:rsidR="00813F81" w:rsidRDefault="00813F81" w:rsidP="0091711F">
      <w:pPr>
        <w:numPr>
          <w:ilvl w:val="1"/>
          <w:numId w:val="6"/>
        </w:numPr>
      </w:pPr>
      <w:r w:rsidRPr="00813F81">
        <w:t>Florida Building Code - current edition, product approvals.</w:t>
      </w:r>
    </w:p>
    <w:p w14:paraId="137F730D" w14:textId="77777777" w:rsidR="00672F9D" w:rsidRDefault="00672F9D" w:rsidP="00672F9D">
      <w:pPr>
        <w:ind w:left="1440"/>
      </w:pPr>
    </w:p>
    <w:p w14:paraId="1B6D6A0E" w14:textId="77777777" w:rsidR="007B6FBA" w:rsidRPr="00813F81" w:rsidRDefault="007B6FBA" w:rsidP="0091711F">
      <w:pPr>
        <w:numPr>
          <w:ilvl w:val="1"/>
          <w:numId w:val="6"/>
        </w:numPr>
      </w:pPr>
      <w:r>
        <w:t xml:space="preserve">MCA </w:t>
      </w:r>
      <w:r w:rsidR="00672F9D">
        <w:t xml:space="preserve">Metal </w:t>
      </w:r>
      <w:r>
        <w:t>Roof Installation Manual.</w:t>
      </w:r>
    </w:p>
    <w:p w14:paraId="4F8A54A1" w14:textId="77777777" w:rsidR="00CE292F" w:rsidRPr="00C66454" w:rsidRDefault="00CE292F" w:rsidP="00C66454">
      <w:pPr>
        <w:pStyle w:val="Heading1"/>
        <w:rPr>
          <w:rFonts w:ascii="Arial" w:hAnsi="Arial" w:cs="Arial"/>
          <w:b w:val="0"/>
          <w:sz w:val="20"/>
          <w:szCs w:val="20"/>
        </w:rPr>
      </w:pPr>
      <w:r w:rsidRPr="00C66454">
        <w:rPr>
          <w:rFonts w:ascii="Arial" w:hAnsi="Arial" w:cs="Arial"/>
          <w:b w:val="0"/>
          <w:sz w:val="20"/>
          <w:szCs w:val="20"/>
        </w:rPr>
        <w:t>1.5</w:t>
      </w:r>
      <w:r w:rsidRPr="00C66454">
        <w:rPr>
          <w:rFonts w:ascii="Arial" w:hAnsi="Arial" w:cs="Arial"/>
          <w:b w:val="0"/>
          <w:sz w:val="20"/>
          <w:szCs w:val="20"/>
        </w:rPr>
        <w:tab/>
        <w:t>SUBMITTALS</w:t>
      </w:r>
    </w:p>
    <w:p w14:paraId="08DD9183" w14:textId="77777777" w:rsidR="00CE292F" w:rsidRDefault="00CE292F">
      <w:pPr>
        <w:tabs>
          <w:tab w:val="left" w:pos="846"/>
          <w:tab w:val="left" w:pos="1745"/>
          <w:tab w:val="left" w:pos="2554"/>
        </w:tabs>
        <w:ind w:left="18"/>
      </w:pPr>
    </w:p>
    <w:p w14:paraId="37240D15" w14:textId="77777777" w:rsidR="00CE292F" w:rsidRDefault="00CE292F" w:rsidP="0091711F">
      <w:pPr>
        <w:numPr>
          <w:ilvl w:val="0"/>
          <w:numId w:val="7"/>
        </w:numPr>
      </w:pPr>
      <w:r>
        <w:t>Provide the following:</w:t>
      </w:r>
    </w:p>
    <w:p w14:paraId="7D16A4D5" w14:textId="77777777" w:rsidR="00CE292F" w:rsidRDefault="00CE292F">
      <w:pPr>
        <w:tabs>
          <w:tab w:val="left" w:pos="846"/>
          <w:tab w:val="left" w:pos="1745"/>
        </w:tabs>
        <w:ind w:left="18"/>
      </w:pPr>
    </w:p>
    <w:p w14:paraId="68BE8726" w14:textId="77777777" w:rsidR="00CE292F" w:rsidRDefault="00CE292F" w:rsidP="0091711F">
      <w:pPr>
        <w:numPr>
          <w:ilvl w:val="1"/>
          <w:numId w:val="8"/>
        </w:numPr>
      </w:pPr>
      <w:r>
        <w:t>Submit the following Test Reports certified by an independent testing laboratory or an independent professional engineer to verify that the proposed roofing will meet the performance requirements of this specification.</w:t>
      </w:r>
    </w:p>
    <w:p w14:paraId="70539BBC" w14:textId="77777777" w:rsidR="00CE292F" w:rsidRDefault="00CE292F" w:rsidP="00CE292F">
      <w:pPr>
        <w:ind w:left="1440"/>
      </w:pPr>
    </w:p>
    <w:p w14:paraId="528A80D1" w14:textId="77777777" w:rsidR="00836225" w:rsidRDefault="00CE292F" w:rsidP="0091711F">
      <w:pPr>
        <w:numPr>
          <w:ilvl w:val="0"/>
          <w:numId w:val="10"/>
        </w:numPr>
      </w:pPr>
      <w:r>
        <w:t xml:space="preserve">ASTM E1592 Structural </w:t>
      </w:r>
      <w:r w:rsidR="00525EE5">
        <w:t xml:space="preserve">Performance </w:t>
      </w:r>
      <w:r w:rsidR="00B6023F">
        <w:t xml:space="preserve">Test Results.    </w:t>
      </w:r>
    </w:p>
    <w:p w14:paraId="267CC624" w14:textId="77777777" w:rsidR="00836225" w:rsidRDefault="00CE292F" w:rsidP="0091711F">
      <w:pPr>
        <w:numPr>
          <w:ilvl w:val="0"/>
          <w:numId w:val="10"/>
        </w:numPr>
      </w:pPr>
      <w:r>
        <w:t>Halter/Clip Fastener Pull-Out Tests and Calculations.</w:t>
      </w:r>
    </w:p>
    <w:p w14:paraId="1BCA225B" w14:textId="77777777" w:rsidR="00836225" w:rsidRDefault="00CE292F" w:rsidP="0091711F">
      <w:pPr>
        <w:numPr>
          <w:ilvl w:val="0"/>
          <w:numId w:val="10"/>
        </w:numPr>
      </w:pPr>
      <w:r>
        <w:t>UL 90 Classification Test Data</w:t>
      </w:r>
      <w:r w:rsidR="00B6023F">
        <w:t xml:space="preserve">.  </w:t>
      </w:r>
    </w:p>
    <w:p w14:paraId="3494B747" w14:textId="77777777" w:rsidR="00836225" w:rsidRDefault="00CE292F" w:rsidP="0091711F">
      <w:pPr>
        <w:numPr>
          <w:ilvl w:val="0"/>
          <w:numId w:val="10"/>
        </w:numPr>
      </w:pPr>
      <w:r>
        <w:t xml:space="preserve">Concentrated Load Test </w:t>
      </w:r>
      <w:r w:rsidR="00B6023F">
        <w:t xml:space="preserve">Results.  </w:t>
      </w:r>
    </w:p>
    <w:p w14:paraId="4847FDCD" w14:textId="77777777" w:rsidR="00836225" w:rsidRDefault="00CE292F" w:rsidP="0091711F">
      <w:pPr>
        <w:numPr>
          <w:ilvl w:val="0"/>
          <w:numId w:val="10"/>
        </w:numPr>
      </w:pPr>
      <w:r>
        <w:t xml:space="preserve">Air Infiltration </w:t>
      </w:r>
      <w:r w:rsidR="00525EE5">
        <w:t xml:space="preserve">ASTM </w:t>
      </w:r>
      <w:r w:rsidRPr="00106DE8">
        <w:t>E1680</w:t>
      </w:r>
      <w:r>
        <w:t xml:space="preserve"> and Water Penetration </w:t>
      </w:r>
      <w:r w:rsidR="00525EE5">
        <w:t xml:space="preserve">ASTM </w:t>
      </w:r>
      <w:r w:rsidRPr="00106DE8">
        <w:t>E1646</w:t>
      </w:r>
      <w:r>
        <w:t xml:space="preserve"> Test Results</w:t>
      </w:r>
    </w:p>
    <w:p w14:paraId="0CE0879A" w14:textId="77777777" w:rsidR="00CE292F" w:rsidRDefault="00C711C0" w:rsidP="0091711F">
      <w:pPr>
        <w:numPr>
          <w:ilvl w:val="0"/>
          <w:numId w:val="10"/>
        </w:numPr>
      </w:pPr>
      <w:r>
        <w:t xml:space="preserve">100,000 </w:t>
      </w:r>
      <w:r w:rsidR="00CE292F">
        <w:t>Clip Cycling Test</w:t>
      </w:r>
      <w:r w:rsidR="00B6023F">
        <w:t xml:space="preserve"> Results.</w:t>
      </w:r>
    </w:p>
    <w:p w14:paraId="1CBEE887" w14:textId="77777777" w:rsidR="00B6023F" w:rsidRPr="00B6023F" w:rsidRDefault="00B6023F" w:rsidP="0091711F">
      <w:pPr>
        <w:numPr>
          <w:ilvl w:val="0"/>
          <w:numId w:val="10"/>
        </w:numPr>
      </w:pPr>
      <w:r>
        <w:t xml:space="preserve">ASTM </w:t>
      </w:r>
      <w:r w:rsidRPr="00B6023F">
        <w:t xml:space="preserve">E2140 Water Penetration </w:t>
      </w:r>
      <w:r>
        <w:t xml:space="preserve">Test Results.  </w:t>
      </w:r>
    </w:p>
    <w:p w14:paraId="62EB44C1" w14:textId="77777777" w:rsidR="00B6023F" w:rsidRDefault="00B6023F" w:rsidP="00B6023F">
      <w:pPr>
        <w:ind w:left="1800"/>
      </w:pPr>
    </w:p>
    <w:p w14:paraId="76B9856A" w14:textId="77777777" w:rsidR="00CE292F" w:rsidRDefault="00CE292F" w:rsidP="0091711F">
      <w:pPr>
        <w:numPr>
          <w:ilvl w:val="0"/>
          <w:numId w:val="7"/>
        </w:numPr>
      </w:pPr>
      <w:r>
        <w:t>With the Proposal</w:t>
      </w:r>
      <w:r w:rsidR="004C65C7">
        <w:t xml:space="preserve">:  </w:t>
      </w:r>
      <w:r>
        <w:t>Qualification and/or exceptions to the drawings and specifications.</w:t>
      </w:r>
    </w:p>
    <w:p w14:paraId="46402387" w14:textId="77777777" w:rsidR="004C65C7" w:rsidRDefault="004C65C7" w:rsidP="004C65C7">
      <w:pPr>
        <w:ind w:left="720"/>
      </w:pPr>
    </w:p>
    <w:p w14:paraId="259FBACD" w14:textId="77777777" w:rsidR="00CE292F" w:rsidRDefault="00CE292F" w:rsidP="0091711F">
      <w:pPr>
        <w:numPr>
          <w:ilvl w:val="0"/>
          <w:numId w:val="7"/>
        </w:numPr>
      </w:pPr>
      <w:r>
        <w:t>Prior to Fabrication</w:t>
      </w:r>
      <w:r w:rsidR="000C189A">
        <w:t>:</w:t>
      </w:r>
      <w:r>
        <w:t xml:space="preserve"> </w:t>
      </w:r>
    </w:p>
    <w:p w14:paraId="7BCE0C42" w14:textId="77777777" w:rsidR="00CE292F" w:rsidRDefault="00CE292F"/>
    <w:p w14:paraId="2AB92C40" w14:textId="77777777" w:rsidR="00525EE5" w:rsidRDefault="007C50F1" w:rsidP="0091711F">
      <w:pPr>
        <w:numPr>
          <w:ilvl w:val="0"/>
          <w:numId w:val="9"/>
        </w:numPr>
      </w:pPr>
      <w:r>
        <w:lastRenderedPageBreak/>
        <w:t xml:space="preserve">Shop Drawings:  </w:t>
      </w:r>
      <w:r w:rsidR="00CE292F">
        <w:t>Submit complete shop drawings, catalog cuts, calculations with all details, roof plans, wall elevations and field installation notes clearly indicated.  Drawings must be approved before fabrication can begin.</w:t>
      </w:r>
    </w:p>
    <w:p w14:paraId="1CE358DC" w14:textId="77777777" w:rsidR="007C50F1" w:rsidRDefault="007C50F1" w:rsidP="007C50F1">
      <w:pPr>
        <w:ind w:left="1440"/>
      </w:pPr>
    </w:p>
    <w:p w14:paraId="58D4BFF2" w14:textId="77777777" w:rsidR="007C50F1" w:rsidRDefault="007C50F1" w:rsidP="0091711F">
      <w:pPr>
        <w:numPr>
          <w:ilvl w:val="1"/>
          <w:numId w:val="9"/>
        </w:numPr>
      </w:pPr>
      <w:r>
        <w:t xml:space="preserve">Show fabrication and installation layouts of sheet metal roofing, including plans, elevations, and keyed references to termination points. Distinguish between shop- and field-assembled work.  </w:t>
      </w:r>
    </w:p>
    <w:p w14:paraId="74D48073" w14:textId="77777777" w:rsidR="007C50F1" w:rsidRDefault="007C50F1" w:rsidP="007C50F1">
      <w:pPr>
        <w:ind w:left="2160"/>
      </w:pPr>
    </w:p>
    <w:p w14:paraId="1750BE4E" w14:textId="77777777" w:rsidR="007C50F1" w:rsidRDefault="007C50F1" w:rsidP="0091711F">
      <w:pPr>
        <w:numPr>
          <w:ilvl w:val="1"/>
          <w:numId w:val="9"/>
        </w:numPr>
      </w:pPr>
      <w:r>
        <w:t>Include the following:</w:t>
      </w:r>
    </w:p>
    <w:p w14:paraId="0FA17A00" w14:textId="77777777" w:rsidR="007C50F1" w:rsidRDefault="007C50F1" w:rsidP="0091711F">
      <w:pPr>
        <w:numPr>
          <w:ilvl w:val="0"/>
          <w:numId w:val="53"/>
        </w:numPr>
      </w:pPr>
      <w:r>
        <w:t>Details for forming sheet metal roofing, including seams, thicknesses and dimensions.</w:t>
      </w:r>
    </w:p>
    <w:p w14:paraId="40D2064D" w14:textId="77777777" w:rsidR="00813F81" w:rsidRDefault="007C50F1" w:rsidP="0091711F">
      <w:pPr>
        <w:numPr>
          <w:ilvl w:val="0"/>
          <w:numId w:val="53"/>
        </w:numPr>
      </w:pPr>
      <w:r>
        <w:t>Details for joining and securing sheet metal roofing, including layout of fasteners, clips, and other attachments.  Include pattern of seams.</w:t>
      </w:r>
    </w:p>
    <w:p w14:paraId="54488992" w14:textId="77777777" w:rsidR="00813F81" w:rsidRDefault="007C50F1" w:rsidP="0091711F">
      <w:pPr>
        <w:numPr>
          <w:ilvl w:val="0"/>
          <w:numId w:val="53"/>
        </w:numPr>
      </w:pPr>
      <w:r>
        <w:t>Details of termination points and assemblies, including fixed points.</w:t>
      </w:r>
    </w:p>
    <w:p w14:paraId="7DD27875" w14:textId="77777777" w:rsidR="00813F81" w:rsidRDefault="007C50F1" w:rsidP="0091711F">
      <w:pPr>
        <w:numPr>
          <w:ilvl w:val="0"/>
          <w:numId w:val="53"/>
        </w:numPr>
      </w:pPr>
      <w:r>
        <w:t>Details of expansion joints, including showing direction of expansion and contraction.</w:t>
      </w:r>
    </w:p>
    <w:p w14:paraId="0E641937" w14:textId="77777777" w:rsidR="00813F81" w:rsidRDefault="007C50F1" w:rsidP="0091711F">
      <w:pPr>
        <w:numPr>
          <w:ilvl w:val="0"/>
          <w:numId w:val="53"/>
        </w:numPr>
      </w:pPr>
      <w:r>
        <w:t>Details of roof penetrations.</w:t>
      </w:r>
    </w:p>
    <w:p w14:paraId="31281E6F" w14:textId="77777777" w:rsidR="00813F81" w:rsidRDefault="007C50F1" w:rsidP="0091711F">
      <w:pPr>
        <w:numPr>
          <w:ilvl w:val="0"/>
          <w:numId w:val="53"/>
        </w:numPr>
      </w:pPr>
      <w:r>
        <w:t xml:space="preserve">Details </w:t>
      </w:r>
      <w:proofErr w:type="gramStart"/>
      <w:r>
        <w:t>at</w:t>
      </w:r>
      <w:proofErr w:type="gramEnd"/>
      <w:r>
        <w:t xml:space="preserve"> connection to rainscreen, if applicable.</w:t>
      </w:r>
    </w:p>
    <w:p w14:paraId="6B245ECA" w14:textId="77777777" w:rsidR="00813F81" w:rsidRDefault="007C50F1" w:rsidP="0091711F">
      <w:pPr>
        <w:numPr>
          <w:ilvl w:val="0"/>
          <w:numId w:val="53"/>
        </w:numPr>
      </w:pPr>
      <w:r>
        <w:t>Details of edge conditions, including eaves, ridges, valleys, rakes, crickets, and counter flashings.</w:t>
      </w:r>
    </w:p>
    <w:p w14:paraId="6D555CBF" w14:textId="77777777" w:rsidR="00813F81" w:rsidRDefault="007C50F1" w:rsidP="0091711F">
      <w:pPr>
        <w:numPr>
          <w:ilvl w:val="0"/>
          <w:numId w:val="53"/>
        </w:numPr>
      </w:pPr>
      <w:r>
        <w:t>Details of special conditions.</w:t>
      </w:r>
    </w:p>
    <w:p w14:paraId="7ED404D8" w14:textId="77777777" w:rsidR="00813F81" w:rsidRDefault="007C50F1" w:rsidP="0091711F">
      <w:pPr>
        <w:numPr>
          <w:ilvl w:val="0"/>
          <w:numId w:val="53"/>
        </w:numPr>
      </w:pPr>
      <w:r>
        <w:t>Details of connections to adjoining work.</w:t>
      </w:r>
    </w:p>
    <w:p w14:paraId="26CABD3E" w14:textId="77777777" w:rsidR="00813F81" w:rsidRDefault="007C50F1" w:rsidP="0091711F">
      <w:pPr>
        <w:numPr>
          <w:ilvl w:val="0"/>
          <w:numId w:val="53"/>
        </w:numPr>
      </w:pPr>
      <w:r>
        <w:t xml:space="preserve">Details of the following accessory items, at a scale of not less </w:t>
      </w:r>
      <w:r w:rsidR="00813F81">
        <w:t>than 1-1/2 inches per 12 inches</w:t>
      </w:r>
    </w:p>
    <w:p w14:paraId="4ACAC738" w14:textId="77777777" w:rsidR="00813F81" w:rsidRDefault="007C50F1" w:rsidP="0091711F">
      <w:pPr>
        <w:numPr>
          <w:ilvl w:val="0"/>
          <w:numId w:val="53"/>
        </w:numPr>
      </w:pPr>
      <w:r>
        <w:t>Roof tie-offs.</w:t>
      </w:r>
    </w:p>
    <w:p w14:paraId="6049850F" w14:textId="77777777" w:rsidR="00813F81" w:rsidRDefault="007C50F1" w:rsidP="0091711F">
      <w:pPr>
        <w:numPr>
          <w:ilvl w:val="0"/>
          <w:numId w:val="53"/>
        </w:numPr>
      </w:pPr>
      <w:r>
        <w:t>Flashing and trim.</w:t>
      </w:r>
    </w:p>
    <w:p w14:paraId="7F8288DB" w14:textId="77777777" w:rsidR="00813F81" w:rsidRDefault="007C50F1" w:rsidP="0091711F">
      <w:pPr>
        <w:numPr>
          <w:ilvl w:val="0"/>
          <w:numId w:val="53"/>
        </w:numPr>
      </w:pPr>
      <w:r>
        <w:t>Roof curbs.</w:t>
      </w:r>
    </w:p>
    <w:p w14:paraId="4DC935CA" w14:textId="77777777" w:rsidR="007C50F1" w:rsidRDefault="007C50F1" w:rsidP="0091711F">
      <w:pPr>
        <w:numPr>
          <w:ilvl w:val="0"/>
          <w:numId w:val="53"/>
        </w:numPr>
      </w:pPr>
      <w:r>
        <w:t>Snow guards.</w:t>
      </w:r>
    </w:p>
    <w:p w14:paraId="3B216684" w14:textId="77777777" w:rsidR="00813F81" w:rsidRDefault="00813F81" w:rsidP="00813F81"/>
    <w:p w14:paraId="0B66B185" w14:textId="77777777" w:rsidR="00525EE5" w:rsidRDefault="000C189A" w:rsidP="0091711F">
      <w:pPr>
        <w:numPr>
          <w:ilvl w:val="0"/>
          <w:numId w:val="7"/>
        </w:numPr>
      </w:pPr>
      <w:r>
        <w:t xml:space="preserve">Performance Requirements.  </w:t>
      </w:r>
      <w:r w:rsidR="00CE292F">
        <w:t xml:space="preserve">Submit structural design calculations and test reports certified by a registered professional structural engineer licensed in the State of __________ </w:t>
      </w:r>
      <w:r w:rsidR="00CE292F" w:rsidRPr="00525EE5">
        <w:rPr>
          <w:i/>
          <w:color w:val="FF0000"/>
        </w:rPr>
        <w:t>(</w:t>
      </w:r>
      <w:r w:rsidR="00D93F4A">
        <w:rPr>
          <w:i/>
          <w:color w:val="FF0000"/>
        </w:rPr>
        <w:t xml:space="preserve">Specifier:  </w:t>
      </w:r>
      <w:r w:rsidR="00CE292F" w:rsidRPr="00525EE5">
        <w:rPr>
          <w:i/>
          <w:color w:val="FF0000"/>
        </w:rPr>
        <w:t>insert state where project is</w:t>
      </w:r>
      <w:r w:rsidR="000A49FA">
        <w:rPr>
          <w:i/>
          <w:color w:val="FF0000"/>
        </w:rPr>
        <w:t xml:space="preserve"> located</w:t>
      </w:r>
      <w:r w:rsidR="00CE292F" w:rsidRPr="00525EE5">
        <w:rPr>
          <w:i/>
          <w:color w:val="FF0000"/>
        </w:rPr>
        <w:t>)</w:t>
      </w:r>
      <w:r w:rsidR="00CE292F">
        <w:t xml:space="preserve"> to verify load carrying capacities and thermal movement allowance of the panel system.</w:t>
      </w:r>
    </w:p>
    <w:p w14:paraId="7DB4ED71" w14:textId="77777777" w:rsidR="00836225" w:rsidRDefault="00836225" w:rsidP="00836225">
      <w:pPr>
        <w:ind w:left="1440"/>
      </w:pPr>
    </w:p>
    <w:p w14:paraId="2105F5BF" w14:textId="77777777" w:rsidR="00525EE5" w:rsidRDefault="00CE292F" w:rsidP="0091711F">
      <w:pPr>
        <w:numPr>
          <w:ilvl w:val="0"/>
          <w:numId w:val="7"/>
        </w:numPr>
      </w:pPr>
      <w:r>
        <w:t>Furnish certified laboratory test reports showing that the proposed system has been tested and conforms to applicable provisions specified herein.</w:t>
      </w:r>
    </w:p>
    <w:p w14:paraId="7CB1773A" w14:textId="77777777" w:rsidR="00836225" w:rsidRDefault="00836225" w:rsidP="00836225">
      <w:pPr>
        <w:ind w:left="1440"/>
      </w:pPr>
    </w:p>
    <w:p w14:paraId="3F37D9EA" w14:textId="77777777" w:rsidR="00CE292F" w:rsidRDefault="00CE292F" w:rsidP="0091711F">
      <w:pPr>
        <w:numPr>
          <w:ilvl w:val="0"/>
          <w:numId w:val="7"/>
        </w:numPr>
      </w:pPr>
      <w:r>
        <w:t>Samples and descriptive date:</w:t>
      </w:r>
    </w:p>
    <w:p w14:paraId="5CAFCAEF" w14:textId="77777777" w:rsidR="00CE292F" w:rsidRDefault="00CE292F">
      <w:pPr>
        <w:tabs>
          <w:tab w:val="left" w:pos="846"/>
          <w:tab w:val="left" w:pos="1745"/>
          <w:tab w:val="left" w:pos="2554"/>
        </w:tabs>
        <w:ind w:left="18"/>
      </w:pPr>
    </w:p>
    <w:p w14:paraId="5F09265D" w14:textId="77777777" w:rsidR="00836225" w:rsidRDefault="00CE292F" w:rsidP="0091711F">
      <w:pPr>
        <w:numPr>
          <w:ilvl w:val="0"/>
          <w:numId w:val="58"/>
        </w:numPr>
      </w:pPr>
      <w:r>
        <w:t>Roof panel:  Full panel width, 12 inches long.</w:t>
      </w:r>
    </w:p>
    <w:p w14:paraId="7D119B11" w14:textId="77777777" w:rsidR="00836225" w:rsidRDefault="00CE292F" w:rsidP="0091711F">
      <w:pPr>
        <w:numPr>
          <w:ilvl w:val="0"/>
          <w:numId w:val="58"/>
        </w:numPr>
      </w:pPr>
      <w:r>
        <w:t>System Clips/Halters:  Two Required.</w:t>
      </w:r>
    </w:p>
    <w:p w14:paraId="2776E0DA" w14:textId="77777777" w:rsidR="00836225" w:rsidRDefault="00CE292F" w:rsidP="0091711F">
      <w:pPr>
        <w:numPr>
          <w:ilvl w:val="0"/>
          <w:numId w:val="58"/>
        </w:numPr>
      </w:pPr>
      <w:r>
        <w:t>Fasteners:  Two of each type to be used with a statement identifying the intended use of each.</w:t>
      </w:r>
    </w:p>
    <w:p w14:paraId="169CC079" w14:textId="77777777" w:rsidR="00836225" w:rsidRDefault="00CE292F" w:rsidP="0091711F">
      <w:pPr>
        <w:numPr>
          <w:ilvl w:val="0"/>
          <w:numId w:val="58"/>
        </w:numPr>
      </w:pPr>
      <w:r>
        <w:t>Closure:  One metal and one neoprene</w:t>
      </w:r>
    </w:p>
    <w:p w14:paraId="16909B0E" w14:textId="77777777" w:rsidR="00836225" w:rsidRDefault="00CE292F" w:rsidP="0091711F">
      <w:pPr>
        <w:numPr>
          <w:ilvl w:val="0"/>
          <w:numId w:val="58"/>
        </w:numPr>
      </w:pPr>
      <w:r>
        <w:t xml:space="preserve">Insulation:  </w:t>
      </w:r>
      <w:proofErr w:type="gramStart"/>
      <w:r>
        <w:t>12 inch</w:t>
      </w:r>
      <w:proofErr w:type="gramEnd"/>
      <w:r>
        <w:t xml:space="preserve"> squar</w:t>
      </w:r>
      <w:r w:rsidR="00836225">
        <w:t>e sample of specified thickness.</w:t>
      </w:r>
    </w:p>
    <w:p w14:paraId="44992B4C" w14:textId="77777777" w:rsidR="00CE292F" w:rsidRDefault="00CE292F" w:rsidP="0091711F">
      <w:pPr>
        <w:numPr>
          <w:ilvl w:val="0"/>
          <w:numId w:val="58"/>
        </w:numPr>
      </w:pPr>
      <w:r>
        <w:t>Sealants:  One sample of each type and statement identifying the intended use of each.</w:t>
      </w:r>
    </w:p>
    <w:p w14:paraId="431ED9D3" w14:textId="77777777" w:rsidR="007C50F1" w:rsidRDefault="007C50F1" w:rsidP="0091711F">
      <w:pPr>
        <w:numPr>
          <w:ilvl w:val="0"/>
          <w:numId w:val="58"/>
        </w:numPr>
      </w:pPr>
      <w:r>
        <w:t>Snow guards.</w:t>
      </w:r>
    </w:p>
    <w:p w14:paraId="11975DFB" w14:textId="77777777" w:rsidR="007C50F1" w:rsidRDefault="007C50F1" w:rsidP="007C50F1"/>
    <w:p w14:paraId="76FD0FFE" w14:textId="77777777" w:rsidR="007C50F1" w:rsidRDefault="004C65C7" w:rsidP="0091711F">
      <w:pPr>
        <w:numPr>
          <w:ilvl w:val="0"/>
          <w:numId w:val="7"/>
        </w:numPr>
      </w:pPr>
      <w:r>
        <w:t>Qualifications Data:  For install</w:t>
      </w:r>
      <w:r w:rsidR="00106C21">
        <w:t>er an</w:t>
      </w:r>
      <w:r>
        <w:t>d manufacturer.</w:t>
      </w:r>
    </w:p>
    <w:p w14:paraId="655B6ABF" w14:textId="77777777" w:rsidR="004C65C7" w:rsidRDefault="004C65C7" w:rsidP="004C65C7">
      <w:pPr>
        <w:ind w:left="720"/>
      </w:pPr>
    </w:p>
    <w:p w14:paraId="7F1B1BBE" w14:textId="77777777" w:rsidR="004C65C7" w:rsidRDefault="004C65C7" w:rsidP="0091711F">
      <w:pPr>
        <w:numPr>
          <w:ilvl w:val="0"/>
          <w:numId w:val="7"/>
        </w:numPr>
      </w:pPr>
      <w:r>
        <w:t>Maintenance Data:  For roofing system to include in maintenance manuals.</w:t>
      </w:r>
    </w:p>
    <w:p w14:paraId="4E04399D" w14:textId="77777777" w:rsidR="004C65C7" w:rsidRDefault="004C65C7" w:rsidP="004C65C7">
      <w:pPr>
        <w:ind w:left="1440"/>
      </w:pPr>
    </w:p>
    <w:p w14:paraId="132323F7" w14:textId="77777777" w:rsidR="00106C21" w:rsidRDefault="004C65C7" w:rsidP="001827B1">
      <w:pPr>
        <w:numPr>
          <w:ilvl w:val="0"/>
          <w:numId w:val="7"/>
        </w:numPr>
      </w:pPr>
      <w:r>
        <w:t>Inspection Report:  Sample copy of roofing system manufacturer’s inspection report of completed roofing installation.</w:t>
      </w:r>
    </w:p>
    <w:p w14:paraId="46276BBC" w14:textId="77777777" w:rsidR="00106C21" w:rsidRDefault="00106C21">
      <w:pPr>
        <w:tabs>
          <w:tab w:val="left" w:pos="846"/>
        </w:tabs>
        <w:ind w:left="18"/>
      </w:pPr>
    </w:p>
    <w:p w14:paraId="715CDD31" w14:textId="77777777" w:rsidR="00C66454" w:rsidRDefault="00C66454" w:rsidP="00C66454">
      <w:pPr>
        <w:tabs>
          <w:tab w:val="left" w:pos="846"/>
        </w:tabs>
        <w:ind w:left="18"/>
      </w:pPr>
      <w:r w:rsidRPr="009B511F">
        <w:rPr>
          <w:i/>
          <w:color w:val="FF0000"/>
        </w:rPr>
        <w:lastRenderedPageBreak/>
        <w:t>Specifier: Select warranty types</w:t>
      </w:r>
      <w:r w:rsidR="00D93F4A">
        <w:rPr>
          <w:i/>
          <w:color w:val="FF0000"/>
        </w:rPr>
        <w:t xml:space="preserve">.  All may not apply.  </w:t>
      </w:r>
    </w:p>
    <w:p w14:paraId="129E8F19" w14:textId="77777777" w:rsidR="00E92415" w:rsidRPr="00C66454" w:rsidRDefault="00C66454" w:rsidP="00C66454">
      <w:pPr>
        <w:pStyle w:val="Heading1"/>
        <w:rPr>
          <w:rFonts w:ascii="Arial" w:hAnsi="Arial" w:cs="Arial"/>
          <w:b w:val="0"/>
          <w:sz w:val="20"/>
          <w:szCs w:val="20"/>
        </w:rPr>
      </w:pPr>
      <w:r>
        <w:rPr>
          <w:rFonts w:ascii="Arial" w:hAnsi="Arial" w:cs="Arial"/>
          <w:b w:val="0"/>
          <w:sz w:val="20"/>
          <w:szCs w:val="20"/>
        </w:rPr>
        <w:t>1.</w:t>
      </w:r>
      <w:r w:rsidR="001827B1">
        <w:rPr>
          <w:rFonts w:ascii="Arial" w:hAnsi="Arial" w:cs="Arial"/>
          <w:b w:val="0"/>
          <w:sz w:val="20"/>
          <w:szCs w:val="20"/>
        </w:rPr>
        <w:t>6</w:t>
      </w:r>
      <w:r w:rsidR="00835234" w:rsidRPr="00C66454">
        <w:rPr>
          <w:rFonts w:ascii="Arial" w:hAnsi="Arial" w:cs="Arial"/>
          <w:b w:val="0"/>
          <w:sz w:val="20"/>
          <w:szCs w:val="20"/>
        </w:rPr>
        <w:tab/>
      </w:r>
      <w:r w:rsidR="00E92415" w:rsidRPr="00C66454">
        <w:rPr>
          <w:rFonts w:ascii="Arial" w:hAnsi="Arial" w:cs="Arial"/>
          <w:b w:val="0"/>
          <w:sz w:val="20"/>
          <w:szCs w:val="20"/>
        </w:rPr>
        <w:t xml:space="preserve">WARRANTY </w:t>
      </w:r>
    </w:p>
    <w:p w14:paraId="67E473F1" w14:textId="77777777" w:rsidR="00E92415" w:rsidRDefault="00E92415">
      <w:pPr>
        <w:tabs>
          <w:tab w:val="left" w:pos="846"/>
          <w:tab w:val="left" w:pos="1745"/>
          <w:tab w:val="left" w:pos="2554"/>
        </w:tabs>
        <w:ind w:left="18"/>
      </w:pPr>
    </w:p>
    <w:p w14:paraId="4240D7CA" w14:textId="77777777" w:rsidR="004D7CCC" w:rsidRPr="00C66454" w:rsidRDefault="00E92415" w:rsidP="0091711F">
      <w:pPr>
        <w:pStyle w:val="ListParagraph"/>
        <w:numPr>
          <w:ilvl w:val="0"/>
          <w:numId w:val="48"/>
        </w:numPr>
        <w:rPr>
          <w:rFonts w:ascii="Arial" w:hAnsi="Arial" w:cs="Arial"/>
          <w:sz w:val="20"/>
          <w:szCs w:val="20"/>
        </w:rPr>
      </w:pPr>
      <w:r w:rsidRPr="00C66454">
        <w:rPr>
          <w:rFonts w:ascii="Arial" w:hAnsi="Arial" w:cs="Arial"/>
          <w:sz w:val="20"/>
          <w:szCs w:val="20"/>
        </w:rPr>
        <w:t>Manufacturer’s Warranty:  Standard performance warranty provided by the manufacturer to warrant all panels, flashings, sealants, fasteners, and accessories against defective materials and/or workmanship for a period of two (2) years</w:t>
      </w:r>
      <w:r w:rsidR="00835234" w:rsidRPr="00C66454">
        <w:rPr>
          <w:rFonts w:ascii="Arial" w:hAnsi="Arial" w:cs="Arial"/>
          <w:sz w:val="20"/>
          <w:szCs w:val="20"/>
        </w:rPr>
        <w:t xml:space="preserve">.  </w:t>
      </w:r>
      <w:proofErr w:type="gramStart"/>
      <w:r w:rsidRPr="00C66454">
        <w:rPr>
          <w:rFonts w:ascii="Arial" w:hAnsi="Arial" w:cs="Arial"/>
          <w:sz w:val="20"/>
          <w:szCs w:val="20"/>
        </w:rPr>
        <w:t>Manufacturer’s</w:t>
      </w:r>
      <w:proofErr w:type="gramEnd"/>
      <w:r w:rsidRPr="00C66454">
        <w:rPr>
          <w:rFonts w:ascii="Arial" w:hAnsi="Arial" w:cs="Arial"/>
          <w:sz w:val="20"/>
          <w:szCs w:val="20"/>
        </w:rPr>
        <w:t xml:space="preserve"> standard warranty must accompany submittal package.</w:t>
      </w:r>
    </w:p>
    <w:p w14:paraId="4CA34828" w14:textId="77777777" w:rsidR="004D7CCC" w:rsidRPr="00C66454" w:rsidRDefault="004D7CCC" w:rsidP="004D7CCC">
      <w:pPr>
        <w:ind w:left="720"/>
        <w:rPr>
          <w:rFonts w:cs="Arial"/>
        </w:rPr>
      </w:pPr>
    </w:p>
    <w:p w14:paraId="2F141653" w14:textId="77777777" w:rsidR="005C6465" w:rsidRPr="00C66454" w:rsidRDefault="00007A26" w:rsidP="0091711F">
      <w:pPr>
        <w:pStyle w:val="ListParagraph"/>
        <w:numPr>
          <w:ilvl w:val="0"/>
          <w:numId w:val="48"/>
        </w:numPr>
        <w:rPr>
          <w:rFonts w:ascii="Arial" w:hAnsi="Arial" w:cs="Arial"/>
          <w:sz w:val="20"/>
          <w:szCs w:val="20"/>
        </w:rPr>
      </w:pPr>
      <w:r w:rsidRPr="00C66454">
        <w:rPr>
          <w:rFonts w:ascii="Arial" w:hAnsi="Arial" w:cs="Arial"/>
          <w:sz w:val="20"/>
          <w:szCs w:val="20"/>
        </w:rPr>
        <w:t>Manufact</w:t>
      </w:r>
      <w:r w:rsidR="005C6465" w:rsidRPr="00C66454">
        <w:rPr>
          <w:rFonts w:ascii="Arial" w:hAnsi="Arial" w:cs="Arial"/>
          <w:sz w:val="20"/>
          <w:szCs w:val="20"/>
        </w:rPr>
        <w:t xml:space="preserve">urer’s Weather-tight Warranty: </w:t>
      </w:r>
      <w:r w:rsidRPr="00C66454">
        <w:rPr>
          <w:rFonts w:ascii="Arial" w:hAnsi="Arial" w:cs="Arial"/>
          <w:sz w:val="20"/>
          <w:szCs w:val="20"/>
        </w:rPr>
        <w:t>Standard performance warranty provided by the</w:t>
      </w:r>
      <w:r w:rsidR="002D6A02" w:rsidRPr="00C66454">
        <w:rPr>
          <w:rFonts w:ascii="Arial" w:hAnsi="Arial" w:cs="Arial"/>
          <w:sz w:val="20"/>
          <w:szCs w:val="20"/>
        </w:rPr>
        <w:t xml:space="preserve"> </w:t>
      </w:r>
      <w:r w:rsidRPr="00C66454">
        <w:rPr>
          <w:rFonts w:ascii="Arial" w:hAnsi="Arial" w:cs="Arial"/>
          <w:sz w:val="20"/>
          <w:szCs w:val="20"/>
        </w:rPr>
        <w:t>manufacturer to warrant all panels, flashings, sealants, fasteners, and accessories against</w:t>
      </w:r>
      <w:r w:rsidR="004D7CCC" w:rsidRPr="00C66454">
        <w:rPr>
          <w:rFonts w:ascii="Arial" w:hAnsi="Arial" w:cs="Arial"/>
          <w:sz w:val="20"/>
          <w:szCs w:val="20"/>
        </w:rPr>
        <w:t xml:space="preserve"> </w:t>
      </w:r>
      <w:r w:rsidRPr="00C66454">
        <w:rPr>
          <w:rFonts w:ascii="Arial" w:hAnsi="Arial" w:cs="Arial"/>
          <w:sz w:val="20"/>
          <w:szCs w:val="20"/>
        </w:rPr>
        <w:t>defective materials and/or workmanship for a period of twenty (20) years</w:t>
      </w:r>
      <w:r w:rsidR="00835234" w:rsidRPr="00C66454">
        <w:rPr>
          <w:rFonts w:ascii="Arial" w:hAnsi="Arial" w:cs="Arial"/>
          <w:sz w:val="20"/>
          <w:szCs w:val="20"/>
        </w:rPr>
        <w:t xml:space="preserve">.  </w:t>
      </w:r>
      <w:r w:rsidRPr="00C66454">
        <w:rPr>
          <w:rFonts w:ascii="Arial" w:hAnsi="Arial" w:cs="Arial"/>
          <w:sz w:val="20"/>
          <w:szCs w:val="20"/>
        </w:rPr>
        <w:t xml:space="preserve">Manufacturer’s </w:t>
      </w:r>
      <w:r w:rsidR="00C711C0">
        <w:rPr>
          <w:rFonts w:ascii="Arial" w:hAnsi="Arial" w:cs="Arial"/>
          <w:sz w:val="20"/>
          <w:szCs w:val="20"/>
        </w:rPr>
        <w:t xml:space="preserve">joint-liability </w:t>
      </w:r>
      <w:r w:rsidRPr="00C66454">
        <w:rPr>
          <w:rFonts w:ascii="Arial" w:hAnsi="Arial" w:cs="Arial"/>
          <w:sz w:val="20"/>
          <w:szCs w:val="20"/>
        </w:rPr>
        <w:t>Weather-Tightness standard warranty must accompany submittal package.</w:t>
      </w:r>
      <w:r w:rsidR="00974A1A" w:rsidRPr="00C66454">
        <w:rPr>
          <w:rFonts w:ascii="Arial" w:hAnsi="Arial" w:cs="Arial"/>
          <w:sz w:val="20"/>
          <w:szCs w:val="20"/>
        </w:rPr>
        <w:t xml:space="preserve"> </w:t>
      </w:r>
    </w:p>
    <w:p w14:paraId="30A9484B" w14:textId="77777777" w:rsidR="005C6465" w:rsidRPr="00C66454" w:rsidRDefault="005C6465" w:rsidP="0060089D">
      <w:pPr>
        <w:pStyle w:val="ListParagraph"/>
        <w:rPr>
          <w:rFonts w:ascii="Arial" w:hAnsi="Arial" w:cs="Arial"/>
          <w:sz w:val="20"/>
          <w:szCs w:val="20"/>
        </w:rPr>
      </w:pPr>
    </w:p>
    <w:p w14:paraId="69472C6D" w14:textId="77777777" w:rsidR="0060089D" w:rsidRPr="00C66454" w:rsidRDefault="005C6465" w:rsidP="0091711F">
      <w:pPr>
        <w:pStyle w:val="ListParagraph"/>
        <w:numPr>
          <w:ilvl w:val="0"/>
          <w:numId w:val="49"/>
        </w:numPr>
        <w:rPr>
          <w:rFonts w:ascii="Arial" w:hAnsi="Arial" w:cs="Arial"/>
          <w:sz w:val="20"/>
          <w:szCs w:val="20"/>
        </w:rPr>
      </w:pPr>
      <w:r w:rsidRPr="00C66454">
        <w:rPr>
          <w:rFonts w:ascii="Arial" w:hAnsi="Arial" w:cs="Arial"/>
          <w:sz w:val="20"/>
          <w:szCs w:val="20"/>
        </w:rPr>
        <w:t xml:space="preserve">Manufacturer </w:t>
      </w:r>
      <w:r w:rsidR="00974A1A" w:rsidRPr="00C66454">
        <w:rPr>
          <w:rFonts w:ascii="Arial" w:hAnsi="Arial" w:cs="Arial"/>
          <w:sz w:val="20"/>
          <w:szCs w:val="20"/>
        </w:rPr>
        <w:t>will require</w:t>
      </w:r>
      <w:r w:rsidR="002D6A02" w:rsidRPr="00C66454">
        <w:rPr>
          <w:rFonts w:ascii="Arial" w:hAnsi="Arial" w:cs="Arial"/>
          <w:sz w:val="20"/>
          <w:szCs w:val="20"/>
        </w:rPr>
        <w:t xml:space="preserve"> </w:t>
      </w:r>
      <w:r w:rsidR="000C5EC2" w:rsidRPr="00C66454">
        <w:rPr>
          <w:rFonts w:ascii="Arial" w:hAnsi="Arial" w:cs="Arial"/>
          <w:sz w:val="20"/>
          <w:szCs w:val="20"/>
        </w:rPr>
        <w:t>review and approval</w:t>
      </w:r>
      <w:r w:rsidR="00974A1A" w:rsidRPr="00C66454">
        <w:rPr>
          <w:rFonts w:ascii="Arial" w:hAnsi="Arial" w:cs="Arial"/>
          <w:sz w:val="20"/>
          <w:szCs w:val="20"/>
        </w:rPr>
        <w:t xml:space="preserve"> </w:t>
      </w:r>
      <w:r w:rsidR="000C5EC2" w:rsidRPr="00C66454">
        <w:rPr>
          <w:rFonts w:ascii="Arial" w:hAnsi="Arial" w:cs="Arial"/>
          <w:sz w:val="20"/>
          <w:szCs w:val="20"/>
        </w:rPr>
        <w:t xml:space="preserve">of </w:t>
      </w:r>
      <w:r w:rsidR="00974A1A" w:rsidRPr="00C66454">
        <w:rPr>
          <w:rFonts w:ascii="Arial" w:hAnsi="Arial" w:cs="Arial"/>
          <w:sz w:val="20"/>
          <w:szCs w:val="20"/>
        </w:rPr>
        <w:t>shop drawings for all warranty projects.</w:t>
      </w:r>
    </w:p>
    <w:p w14:paraId="6A8040DD" w14:textId="77777777" w:rsidR="005C6465" w:rsidRPr="00C66454" w:rsidRDefault="005C6465" w:rsidP="0091711F">
      <w:pPr>
        <w:pStyle w:val="ListParagraph"/>
        <w:numPr>
          <w:ilvl w:val="0"/>
          <w:numId w:val="49"/>
        </w:numPr>
        <w:rPr>
          <w:rFonts w:ascii="Arial" w:hAnsi="Arial" w:cs="Arial"/>
          <w:sz w:val="20"/>
          <w:szCs w:val="20"/>
        </w:rPr>
      </w:pPr>
      <w:r w:rsidRPr="00C66454">
        <w:rPr>
          <w:rFonts w:ascii="Arial" w:hAnsi="Arial" w:cs="Arial"/>
          <w:sz w:val="20"/>
          <w:szCs w:val="20"/>
        </w:rPr>
        <w:t xml:space="preserve">Inspections required by panel system manufacturer technical representative.  </w:t>
      </w:r>
    </w:p>
    <w:p w14:paraId="5545545F" w14:textId="77777777" w:rsidR="004D7CCC" w:rsidRPr="00C66454" w:rsidRDefault="004D7CCC" w:rsidP="004D7CCC">
      <w:pPr>
        <w:ind w:left="720"/>
        <w:rPr>
          <w:rFonts w:cs="Arial"/>
        </w:rPr>
      </w:pPr>
    </w:p>
    <w:p w14:paraId="5FC2A48A" w14:textId="77777777" w:rsidR="00835234" w:rsidRPr="00C66454" w:rsidRDefault="00835234" w:rsidP="0091711F">
      <w:pPr>
        <w:pStyle w:val="ListParagraph"/>
        <w:numPr>
          <w:ilvl w:val="0"/>
          <w:numId w:val="50"/>
        </w:numPr>
        <w:rPr>
          <w:rFonts w:ascii="Arial" w:hAnsi="Arial" w:cs="Arial"/>
          <w:sz w:val="20"/>
          <w:szCs w:val="20"/>
        </w:rPr>
      </w:pPr>
      <w:r w:rsidRPr="00C66454">
        <w:rPr>
          <w:rFonts w:ascii="Arial" w:hAnsi="Arial" w:cs="Arial"/>
          <w:sz w:val="20"/>
          <w:szCs w:val="20"/>
        </w:rPr>
        <w:t>Special Warranty on Finishes: Manufacturer's standard form in which manufacturer agrees to repair finish or replace sheet metal roofing that shows evidence of deterioration of factory- applied finishes within specified warranty period.</w:t>
      </w:r>
      <w:r w:rsidR="005C6465" w:rsidRPr="00C66454">
        <w:rPr>
          <w:rFonts w:ascii="Arial" w:hAnsi="Arial" w:cs="Arial"/>
          <w:sz w:val="20"/>
          <w:szCs w:val="20"/>
        </w:rPr>
        <w:t xml:space="preserve">  This is a pass-through warranty from the paint coating manufacturer.</w:t>
      </w:r>
    </w:p>
    <w:p w14:paraId="492F2EC7" w14:textId="77777777" w:rsidR="00835234" w:rsidRDefault="00835234" w:rsidP="0060089D">
      <w:pPr>
        <w:pStyle w:val="ListParagraph"/>
      </w:pPr>
    </w:p>
    <w:p w14:paraId="322270AB" w14:textId="77777777" w:rsidR="00835234" w:rsidRPr="00C66454" w:rsidRDefault="00835234" w:rsidP="0091711F">
      <w:pPr>
        <w:pStyle w:val="ListParagraph"/>
        <w:numPr>
          <w:ilvl w:val="0"/>
          <w:numId w:val="51"/>
        </w:numPr>
        <w:rPr>
          <w:rFonts w:ascii="Arial" w:hAnsi="Arial" w:cs="Arial"/>
          <w:sz w:val="20"/>
          <w:szCs w:val="20"/>
        </w:rPr>
      </w:pPr>
      <w:r w:rsidRPr="00C66454">
        <w:rPr>
          <w:rFonts w:ascii="Arial" w:hAnsi="Arial" w:cs="Arial"/>
          <w:sz w:val="20"/>
          <w:szCs w:val="20"/>
        </w:rPr>
        <w:t>Fluoropolymer Finish:  Deterioration includes, but is not limited to, the following:</w:t>
      </w:r>
    </w:p>
    <w:p w14:paraId="6E492AEF" w14:textId="77777777" w:rsidR="00835234" w:rsidRPr="00C66454" w:rsidRDefault="00835234" w:rsidP="0060089D">
      <w:pPr>
        <w:pStyle w:val="ListParagraph"/>
        <w:rPr>
          <w:rFonts w:ascii="Arial" w:hAnsi="Arial" w:cs="Arial"/>
          <w:sz w:val="20"/>
          <w:szCs w:val="20"/>
        </w:rPr>
      </w:pPr>
    </w:p>
    <w:p w14:paraId="0800F25D" w14:textId="77777777" w:rsidR="00835234" w:rsidRPr="00C66454" w:rsidRDefault="00835234" w:rsidP="0091711F">
      <w:pPr>
        <w:pStyle w:val="ListParagraph"/>
        <w:numPr>
          <w:ilvl w:val="1"/>
          <w:numId w:val="51"/>
        </w:numPr>
        <w:rPr>
          <w:rFonts w:ascii="Arial" w:hAnsi="Arial" w:cs="Arial"/>
          <w:sz w:val="20"/>
          <w:szCs w:val="20"/>
        </w:rPr>
      </w:pPr>
      <w:r w:rsidRPr="00C66454">
        <w:rPr>
          <w:rFonts w:ascii="Arial" w:hAnsi="Arial" w:cs="Arial"/>
          <w:sz w:val="20"/>
          <w:szCs w:val="20"/>
        </w:rPr>
        <w:t>Color fading more than 5 Hunter units when tested according to ASTM D 2244.</w:t>
      </w:r>
    </w:p>
    <w:p w14:paraId="275E7DAD" w14:textId="77777777" w:rsidR="00835234" w:rsidRPr="00C66454" w:rsidRDefault="00835234" w:rsidP="0091711F">
      <w:pPr>
        <w:pStyle w:val="ListParagraph"/>
        <w:numPr>
          <w:ilvl w:val="1"/>
          <w:numId w:val="51"/>
        </w:numPr>
        <w:rPr>
          <w:rFonts w:ascii="Arial" w:hAnsi="Arial" w:cs="Arial"/>
          <w:sz w:val="20"/>
          <w:szCs w:val="20"/>
        </w:rPr>
      </w:pPr>
      <w:r w:rsidRPr="00C66454">
        <w:rPr>
          <w:rFonts w:ascii="Arial" w:hAnsi="Arial" w:cs="Arial"/>
          <w:sz w:val="20"/>
          <w:szCs w:val="20"/>
        </w:rPr>
        <w:t xml:space="preserve">Chalking </w:t>
      </w:r>
      <w:proofErr w:type="gramStart"/>
      <w:r w:rsidRPr="00C66454">
        <w:rPr>
          <w:rFonts w:ascii="Arial" w:hAnsi="Arial" w:cs="Arial"/>
          <w:sz w:val="20"/>
          <w:szCs w:val="20"/>
        </w:rPr>
        <w:t>in excess of</w:t>
      </w:r>
      <w:proofErr w:type="gramEnd"/>
      <w:r w:rsidRPr="00C66454">
        <w:rPr>
          <w:rFonts w:ascii="Arial" w:hAnsi="Arial" w:cs="Arial"/>
          <w:sz w:val="20"/>
          <w:szCs w:val="20"/>
        </w:rPr>
        <w:t xml:space="preserve"> a No. 8 rating when tested according to ASTM D 4214.</w:t>
      </w:r>
    </w:p>
    <w:p w14:paraId="6F082FE9" w14:textId="77777777" w:rsidR="00835234" w:rsidRPr="00C66454" w:rsidRDefault="00835234" w:rsidP="0091711F">
      <w:pPr>
        <w:pStyle w:val="ListParagraph"/>
        <w:numPr>
          <w:ilvl w:val="1"/>
          <w:numId w:val="51"/>
        </w:numPr>
        <w:rPr>
          <w:rFonts w:ascii="Arial" w:hAnsi="Arial" w:cs="Arial"/>
          <w:sz w:val="20"/>
          <w:szCs w:val="20"/>
        </w:rPr>
      </w:pPr>
      <w:r w:rsidRPr="00C66454">
        <w:rPr>
          <w:rFonts w:ascii="Arial" w:hAnsi="Arial" w:cs="Arial"/>
          <w:sz w:val="20"/>
          <w:szCs w:val="20"/>
        </w:rPr>
        <w:t>Cracking, checking, peeling, or failure of paint to adhere to bare metal.</w:t>
      </w:r>
    </w:p>
    <w:p w14:paraId="2822E439" w14:textId="77777777" w:rsidR="00835234" w:rsidRPr="00C66454" w:rsidRDefault="00835234" w:rsidP="0060089D">
      <w:pPr>
        <w:pStyle w:val="ListParagraph"/>
        <w:rPr>
          <w:rFonts w:ascii="Arial" w:hAnsi="Arial" w:cs="Arial"/>
          <w:sz w:val="20"/>
          <w:szCs w:val="20"/>
        </w:rPr>
      </w:pPr>
    </w:p>
    <w:p w14:paraId="5D9A2BCF" w14:textId="77777777" w:rsidR="00835234" w:rsidRPr="00C66454" w:rsidRDefault="00835234" w:rsidP="0091711F">
      <w:pPr>
        <w:pStyle w:val="ListParagraph"/>
        <w:numPr>
          <w:ilvl w:val="0"/>
          <w:numId w:val="51"/>
        </w:numPr>
        <w:rPr>
          <w:rFonts w:ascii="Arial" w:hAnsi="Arial" w:cs="Arial"/>
          <w:sz w:val="20"/>
          <w:szCs w:val="20"/>
        </w:rPr>
      </w:pPr>
      <w:r w:rsidRPr="00C66454">
        <w:rPr>
          <w:rFonts w:ascii="Arial" w:hAnsi="Arial" w:cs="Arial"/>
          <w:sz w:val="20"/>
          <w:szCs w:val="20"/>
        </w:rPr>
        <w:t xml:space="preserve">Finish Warranty Period:  </w:t>
      </w:r>
      <w:r w:rsidR="005C6465" w:rsidRPr="00C66454">
        <w:rPr>
          <w:rFonts w:ascii="Arial" w:hAnsi="Arial" w:cs="Arial"/>
          <w:sz w:val="20"/>
          <w:szCs w:val="20"/>
        </w:rPr>
        <w:t>Twenty (</w:t>
      </w:r>
      <w:r w:rsidRPr="00C66454">
        <w:rPr>
          <w:rFonts w:ascii="Arial" w:hAnsi="Arial" w:cs="Arial"/>
          <w:sz w:val="20"/>
          <w:szCs w:val="20"/>
        </w:rPr>
        <w:t>20</w:t>
      </w:r>
      <w:r w:rsidR="005C6465" w:rsidRPr="00C66454">
        <w:rPr>
          <w:rFonts w:ascii="Arial" w:hAnsi="Arial" w:cs="Arial"/>
          <w:sz w:val="20"/>
          <w:szCs w:val="20"/>
        </w:rPr>
        <w:t>)</w:t>
      </w:r>
      <w:r w:rsidRPr="00C66454">
        <w:rPr>
          <w:rFonts w:ascii="Arial" w:hAnsi="Arial" w:cs="Arial"/>
          <w:sz w:val="20"/>
          <w:szCs w:val="20"/>
        </w:rPr>
        <w:t xml:space="preserve"> years from date of Substantial Completion.</w:t>
      </w:r>
    </w:p>
    <w:p w14:paraId="7E8F7A83" w14:textId="77777777" w:rsidR="005C6465" w:rsidRPr="00C66454" w:rsidRDefault="005C6465" w:rsidP="00FF2277">
      <w:pPr>
        <w:ind w:left="1440"/>
        <w:rPr>
          <w:rFonts w:cs="Arial"/>
        </w:rPr>
      </w:pPr>
    </w:p>
    <w:p w14:paraId="615BFD62" w14:textId="77777777" w:rsidR="005C6465" w:rsidRPr="00C66454" w:rsidRDefault="005C6465" w:rsidP="0091711F">
      <w:pPr>
        <w:numPr>
          <w:ilvl w:val="0"/>
          <w:numId w:val="48"/>
        </w:numPr>
        <w:rPr>
          <w:rFonts w:cs="Arial"/>
        </w:rPr>
      </w:pPr>
      <w:r w:rsidRPr="00C66454">
        <w:rPr>
          <w:rFonts w:cs="Arial"/>
        </w:rPr>
        <w:t>Special Material Substrate Warranty: Manufacturer's standard form in which manufacturer agrees to repair or replace components of metal panel systems that fail in materials or workmanship within specified warranty period.</w:t>
      </w:r>
    </w:p>
    <w:p w14:paraId="211473F1" w14:textId="77777777" w:rsidR="00C772D0" w:rsidRDefault="00C772D0" w:rsidP="00C772D0"/>
    <w:p w14:paraId="28B0A823" w14:textId="77777777" w:rsidR="005C6465" w:rsidRDefault="005C6465" w:rsidP="0091711F">
      <w:pPr>
        <w:numPr>
          <w:ilvl w:val="1"/>
          <w:numId w:val="16"/>
        </w:numPr>
      </w:pPr>
      <w:r>
        <w:t>Failures include, but are not limited to, the following:</w:t>
      </w:r>
    </w:p>
    <w:p w14:paraId="1C2F1A6A" w14:textId="77777777" w:rsidR="00C772D0" w:rsidRDefault="00C772D0" w:rsidP="00C66454"/>
    <w:p w14:paraId="561503DD" w14:textId="77777777" w:rsidR="00C66454" w:rsidRDefault="005C6465" w:rsidP="0091711F">
      <w:pPr>
        <w:numPr>
          <w:ilvl w:val="0"/>
          <w:numId w:val="52"/>
        </w:numPr>
      </w:pPr>
      <w:r>
        <w:t>Structural failures including rupturing, or perforating.</w:t>
      </w:r>
    </w:p>
    <w:p w14:paraId="7F420754" w14:textId="77777777" w:rsidR="005C6465" w:rsidRDefault="005C6465" w:rsidP="0091711F">
      <w:pPr>
        <w:numPr>
          <w:ilvl w:val="0"/>
          <w:numId w:val="52"/>
        </w:numPr>
      </w:pPr>
      <w:r>
        <w:t>Deterioration of metals and other materials beyond normal weathering.</w:t>
      </w:r>
    </w:p>
    <w:p w14:paraId="23201DC0" w14:textId="77777777" w:rsidR="00C66454" w:rsidRDefault="00C66454" w:rsidP="00FF2277">
      <w:pPr>
        <w:ind w:left="720"/>
      </w:pPr>
    </w:p>
    <w:p w14:paraId="22220886" w14:textId="77777777" w:rsidR="005C6465" w:rsidRDefault="005C6465" w:rsidP="0091711F">
      <w:pPr>
        <w:numPr>
          <w:ilvl w:val="1"/>
          <w:numId w:val="16"/>
        </w:numPr>
      </w:pPr>
      <w:r>
        <w:t xml:space="preserve">Warranty Period: </w:t>
      </w:r>
      <w:r w:rsidR="00C772D0">
        <w:t>Twenty (</w:t>
      </w:r>
      <w:r>
        <w:t>20</w:t>
      </w:r>
      <w:r w:rsidR="00C772D0">
        <w:t>)</w:t>
      </w:r>
      <w:r>
        <w:t xml:space="preserve"> years and </w:t>
      </w:r>
      <w:r w:rsidR="00C772D0">
        <w:t>six (</w:t>
      </w:r>
      <w:r>
        <w:t>6</w:t>
      </w:r>
      <w:r w:rsidR="00C772D0">
        <w:t>)</w:t>
      </w:r>
      <w:r>
        <w:t xml:space="preserve"> months from date of Substantial Completion.</w:t>
      </w:r>
    </w:p>
    <w:p w14:paraId="0EADB1E2" w14:textId="77777777" w:rsidR="00FF2277" w:rsidRDefault="00FF2277" w:rsidP="00FF2277">
      <w:pPr>
        <w:ind w:left="720"/>
      </w:pPr>
    </w:p>
    <w:p w14:paraId="388DDD3B" w14:textId="77777777" w:rsidR="00FF2277" w:rsidRDefault="00FF2277" w:rsidP="0091711F">
      <w:pPr>
        <w:numPr>
          <w:ilvl w:val="0"/>
          <w:numId w:val="48"/>
        </w:numPr>
      </w:pPr>
      <w:r>
        <w:t>Special Installer's Warranty: Roofing Installer's warranty,</w:t>
      </w:r>
      <w:r w:rsidR="00C772D0">
        <w:t xml:space="preserve"> </w:t>
      </w:r>
      <w:r>
        <w:t>signed by Roofing Installer, in which Roofing Installer agrees to repair or replace components of custom-fabricated sheet metal roofing that fail in materials or workmanship within specified warranty period.</w:t>
      </w:r>
    </w:p>
    <w:p w14:paraId="356CE7C4" w14:textId="77777777" w:rsidR="00FF2277" w:rsidRDefault="00FF2277" w:rsidP="00FF2277">
      <w:pPr>
        <w:ind w:left="720"/>
      </w:pPr>
    </w:p>
    <w:p w14:paraId="2E04210C" w14:textId="77777777" w:rsidR="00FF2277" w:rsidRDefault="00FF2277" w:rsidP="0091711F">
      <w:pPr>
        <w:numPr>
          <w:ilvl w:val="1"/>
          <w:numId w:val="16"/>
        </w:numPr>
      </w:pPr>
      <w:r>
        <w:t>Failures include, but are not limited to, the following:</w:t>
      </w:r>
    </w:p>
    <w:p w14:paraId="6F7490D7" w14:textId="77777777" w:rsidR="00C772D0" w:rsidRDefault="00C772D0" w:rsidP="00C772D0">
      <w:pPr>
        <w:ind w:left="1440"/>
      </w:pPr>
    </w:p>
    <w:p w14:paraId="65E56CE2" w14:textId="77777777" w:rsidR="00FF2277" w:rsidRDefault="00FF2277" w:rsidP="0091711F">
      <w:pPr>
        <w:numPr>
          <w:ilvl w:val="0"/>
          <w:numId w:val="22"/>
        </w:numPr>
      </w:pPr>
      <w:r>
        <w:t>Structural failures.</w:t>
      </w:r>
    </w:p>
    <w:p w14:paraId="2D8EFFC8" w14:textId="77777777" w:rsidR="00FF2277" w:rsidRDefault="00FF2277" w:rsidP="0091711F">
      <w:pPr>
        <w:numPr>
          <w:ilvl w:val="0"/>
          <w:numId w:val="22"/>
        </w:numPr>
      </w:pPr>
      <w:r>
        <w:t>Loose parts.</w:t>
      </w:r>
    </w:p>
    <w:p w14:paraId="61F761CA" w14:textId="77777777" w:rsidR="00FF2277" w:rsidRDefault="00FF2277" w:rsidP="0091711F">
      <w:pPr>
        <w:numPr>
          <w:ilvl w:val="0"/>
          <w:numId w:val="22"/>
        </w:numPr>
      </w:pPr>
      <w:r>
        <w:t>Wrinkling or buckling.</w:t>
      </w:r>
    </w:p>
    <w:p w14:paraId="6A6F5CD2" w14:textId="77777777" w:rsidR="00FF2277" w:rsidRDefault="00FF2277" w:rsidP="0091711F">
      <w:pPr>
        <w:numPr>
          <w:ilvl w:val="0"/>
          <w:numId w:val="22"/>
        </w:numPr>
      </w:pPr>
      <w:r>
        <w:t>Distortion or disengagement of fasteners.</w:t>
      </w:r>
    </w:p>
    <w:p w14:paraId="4D48C758" w14:textId="77777777" w:rsidR="00FF2277" w:rsidRDefault="00FF2277" w:rsidP="0091711F">
      <w:pPr>
        <w:numPr>
          <w:ilvl w:val="0"/>
          <w:numId w:val="22"/>
        </w:numPr>
      </w:pPr>
      <w:r>
        <w:t>Failure to remain weathertight, including uncontrolled water leakage.</w:t>
      </w:r>
    </w:p>
    <w:p w14:paraId="7C1459C0" w14:textId="77777777" w:rsidR="00FF2277" w:rsidRDefault="00FF2277" w:rsidP="0091711F">
      <w:pPr>
        <w:numPr>
          <w:ilvl w:val="0"/>
          <w:numId w:val="22"/>
        </w:numPr>
      </w:pPr>
      <w:r>
        <w:t>Deterioration of metals, metal finishes, and other materials beyond normal weathering, including nonuniformity of color or finish.</w:t>
      </w:r>
    </w:p>
    <w:p w14:paraId="33C41256" w14:textId="77777777" w:rsidR="00FF2277" w:rsidRDefault="00FF2277" w:rsidP="0091711F">
      <w:pPr>
        <w:numPr>
          <w:ilvl w:val="0"/>
          <w:numId w:val="22"/>
        </w:numPr>
      </w:pPr>
      <w:r>
        <w:t>Galvanic action between sheet metal roofing and dissimilar materials.</w:t>
      </w:r>
    </w:p>
    <w:p w14:paraId="04004330" w14:textId="77777777" w:rsidR="00FF2277" w:rsidRDefault="00FF2277" w:rsidP="00FF2277"/>
    <w:p w14:paraId="191E4907" w14:textId="77777777" w:rsidR="00FF2277" w:rsidRDefault="00FF2277" w:rsidP="0091711F">
      <w:pPr>
        <w:numPr>
          <w:ilvl w:val="1"/>
          <w:numId w:val="16"/>
        </w:numPr>
      </w:pPr>
      <w:r>
        <w:lastRenderedPageBreak/>
        <w:t>Warranty Period:  Five (5) years from date of Substantial Completion.</w:t>
      </w:r>
    </w:p>
    <w:p w14:paraId="39E45B0C" w14:textId="77777777" w:rsidR="008E065B" w:rsidRDefault="008E065B" w:rsidP="00A95D76">
      <w:pPr>
        <w:tabs>
          <w:tab w:val="left" w:pos="720"/>
          <w:tab w:val="left" w:pos="990"/>
          <w:tab w:val="left" w:pos="1260"/>
        </w:tabs>
        <w:ind w:left="450" w:hanging="450"/>
        <w:outlineLvl w:val="0"/>
      </w:pPr>
    </w:p>
    <w:p w14:paraId="0885BC78" w14:textId="77777777" w:rsidR="00AA0356" w:rsidRPr="008E065B" w:rsidRDefault="007E4D17" w:rsidP="00A95D76">
      <w:pPr>
        <w:tabs>
          <w:tab w:val="left" w:pos="720"/>
          <w:tab w:val="left" w:pos="990"/>
          <w:tab w:val="left" w:pos="1260"/>
        </w:tabs>
        <w:ind w:left="450" w:hanging="450"/>
        <w:outlineLvl w:val="0"/>
        <w:rPr>
          <w:b/>
        </w:rPr>
      </w:pPr>
      <w:r w:rsidRPr="008E065B">
        <w:rPr>
          <w:b/>
        </w:rPr>
        <w:t>PART 2 - PRODUCTS</w:t>
      </w:r>
    </w:p>
    <w:p w14:paraId="0D9C0AA8" w14:textId="77777777" w:rsidR="000C189A" w:rsidRPr="00491064" w:rsidRDefault="000C189A" w:rsidP="00491064">
      <w:pPr>
        <w:pStyle w:val="Heading1"/>
        <w:rPr>
          <w:rFonts w:ascii="Arial" w:hAnsi="Arial" w:cs="Arial"/>
          <w:b w:val="0"/>
          <w:sz w:val="20"/>
          <w:szCs w:val="20"/>
        </w:rPr>
      </w:pPr>
      <w:r w:rsidRPr="00491064">
        <w:rPr>
          <w:rFonts w:ascii="Arial" w:hAnsi="Arial" w:cs="Arial"/>
          <w:b w:val="0"/>
          <w:sz w:val="20"/>
          <w:szCs w:val="20"/>
        </w:rPr>
        <w:t>2.1</w:t>
      </w:r>
      <w:r w:rsidRPr="00491064">
        <w:rPr>
          <w:rFonts w:ascii="Arial" w:hAnsi="Arial" w:cs="Arial"/>
          <w:b w:val="0"/>
          <w:sz w:val="20"/>
          <w:szCs w:val="20"/>
        </w:rPr>
        <w:tab/>
        <w:t xml:space="preserve">ACCEPTABLE MANUFACTURERS </w:t>
      </w:r>
    </w:p>
    <w:p w14:paraId="36519850" w14:textId="77777777" w:rsidR="004D7CCC" w:rsidRDefault="004D7CCC" w:rsidP="004D7CCC"/>
    <w:p w14:paraId="734D0143" w14:textId="77777777" w:rsidR="00DB3A60" w:rsidRDefault="000C189A" w:rsidP="0091711F">
      <w:pPr>
        <w:numPr>
          <w:ilvl w:val="0"/>
          <w:numId w:val="17"/>
        </w:numPr>
      </w:pPr>
      <w:r>
        <w:t xml:space="preserve">Basis of Design:  BEMO USA Corporation, </w:t>
      </w:r>
      <w:r w:rsidR="00C60AD9">
        <w:t>1755 N. 48</w:t>
      </w:r>
      <w:r w:rsidR="00C60AD9" w:rsidRPr="00C60AD9">
        <w:rPr>
          <w:vertAlign w:val="superscript"/>
        </w:rPr>
        <w:t>th</w:t>
      </w:r>
      <w:r w:rsidR="00C60AD9">
        <w:t xml:space="preserve"> Street</w:t>
      </w:r>
      <w:r>
        <w:t>, Mesa, Arizona 852</w:t>
      </w:r>
      <w:r w:rsidR="00C60AD9">
        <w:t>05</w:t>
      </w:r>
      <w:r>
        <w:t>. Tel 877-530-</w:t>
      </w:r>
      <w:r w:rsidR="00D509AD">
        <w:t>BEMO (</w:t>
      </w:r>
      <w:r>
        <w:t>2366</w:t>
      </w:r>
      <w:r w:rsidR="00D509AD">
        <w:t>) or 480-545-7900</w:t>
      </w:r>
      <w:r w:rsidR="00DB3A60">
        <w:t xml:space="preserve">; </w:t>
      </w:r>
      <w:hyperlink r:id="rId9" w:history="1">
        <w:r w:rsidR="00DB3A60" w:rsidRPr="00934326">
          <w:rPr>
            <w:rStyle w:val="Hyperlink"/>
          </w:rPr>
          <w:t>www.bemousa.com</w:t>
        </w:r>
      </w:hyperlink>
      <w:r w:rsidR="00DB3A60">
        <w:t>.</w:t>
      </w:r>
    </w:p>
    <w:p w14:paraId="6C365D20" w14:textId="77777777" w:rsidR="00B63C50" w:rsidRDefault="00B63C50" w:rsidP="00B63C50">
      <w:pPr>
        <w:ind w:left="1080"/>
      </w:pPr>
    </w:p>
    <w:p w14:paraId="7C9F8324" w14:textId="77777777" w:rsidR="00B63C50" w:rsidRDefault="00B63C50" w:rsidP="00B63C50">
      <w:pPr>
        <w:rPr>
          <w:i/>
          <w:color w:val="FF0000"/>
        </w:rPr>
      </w:pPr>
      <w:r w:rsidRPr="00C1018A">
        <w:rPr>
          <w:i/>
          <w:color w:val="FF0000"/>
        </w:rPr>
        <w:t>Specifier:</w:t>
      </w:r>
      <w:r w:rsidRPr="00C0514B">
        <w:rPr>
          <w:i/>
        </w:rPr>
        <w:t xml:space="preserve"> </w:t>
      </w:r>
      <w:r>
        <w:rPr>
          <w:i/>
          <w:color w:val="FF0000"/>
        </w:rPr>
        <w:t>Select a panel profile</w:t>
      </w:r>
      <w:r w:rsidR="00D509AD">
        <w:rPr>
          <w:i/>
          <w:color w:val="FF0000"/>
        </w:rPr>
        <w:t xml:space="preserve">, width, shape, and texture </w:t>
      </w:r>
      <w:r>
        <w:rPr>
          <w:i/>
          <w:color w:val="FF0000"/>
        </w:rPr>
        <w:t xml:space="preserve">from the list below.  Consult </w:t>
      </w:r>
      <w:r w:rsidR="00800900">
        <w:rPr>
          <w:i/>
          <w:color w:val="FF0000"/>
        </w:rPr>
        <w:t>with BEMO</w:t>
      </w:r>
      <w:r>
        <w:rPr>
          <w:i/>
          <w:color w:val="FF0000"/>
        </w:rPr>
        <w:t xml:space="preserve"> for proper application</w:t>
      </w:r>
      <w:r w:rsidR="00D93F4A">
        <w:rPr>
          <w:i/>
          <w:color w:val="FF0000"/>
        </w:rPr>
        <w:t xml:space="preserve">.  </w:t>
      </w:r>
    </w:p>
    <w:p w14:paraId="0E76F949" w14:textId="77777777" w:rsidR="00B63C50" w:rsidRPr="00AA278C" w:rsidRDefault="000801F8" w:rsidP="0091711F">
      <w:pPr>
        <w:numPr>
          <w:ilvl w:val="0"/>
          <w:numId w:val="13"/>
        </w:numPr>
      </w:pPr>
      <w:r w:rsidRPr="00EC6E55">
        <w:rPr>
          <w:color w:val="000000"/>
        </w:rPr>
        <w:t>Profile:</w:t>
      </w:r>
      <w:r>
        <w:rPr>
          <w:color w:val="FF0000"/>
        </w:rPr>
        <w:t xml:space="preserve">  </w:t>
      </w:r>
      <w:r w:rsidR="00B63C50" w:rsidRPr="00AA278C">
        <w:t xml:space="preserve">BEMO 65/305 </w:t>
      </w:r>
      <w:r w:rsidR="00B63C50" w:rsidRPr="00AA278C">
        <w:rPr>
          <w:color w:val="FF0000"/>
        </w:rPr>
        <w:t>or</w:t>
      </w:r>
      <w:r w:rsidR="00B63C50" w:rsidRPr="00AA278C">
        <w:t xml:space="preserve"> BEMO 65/400 </w:t>
      </w:r>
      <w:r w:rsidR="00B63C50" w:rsidRPr="00AA278C">
        <w:rPr>
          <w:color w:val="FF0000"/>
        </w:rPr>
        <w:t>or</w:t>
      </w:r>
      <w:r w:rsidR="00B63C50" w:rsidRPr="00AA278C">
        <w:t xml:space="preserve"> BEMO 65/500 </w:t>
      </w:r>
      <w:r w:rsidR="00B63C50" w:rsidRPr="00AA278C">
        <w:rPr>
          <w:color w:val="FF0000"/>
        </w:rPr>
        <w:t>or</w:t>
      </w:r>
      <w:r w:rsidR="00B63C50" w:rsidRPr="00AA278C">
        <w:t xml:space="preserve"> BEMO 65/Custom Coverage</w:t>
      </w:r>
    </w:p>
    <w:p w14:paraId="05462D14" w14:textId="77777777" w:rsidR="006304C1" w:rsidRPr="00AA278C" w:rsidRDefault="006304C1" w:rsidP="0091711F">
      <w:pPr>
        <w:numPr>
          <w:ilvl w:val="0"/>
          <w:numId w:val="13"/>
        </w:numPr>
      </w:pPr>
      <w:r w:rsidRPr="00AA278C">
        <w:t xml:space="preserve">Panel </w:t>
      </w:r>
      <w:r w:rsidR="000801F8" w:rsidRPr="00AA278C">
        <w:t xml:space="preserve">Width:  </w:t>
      </w:r>
      <w:r w:rsidRPr="00AA278C">
        <w:t xml:space="preserve">305mm (12”) </w:t>
      </w:r>
      <w:r w:rsidRPr="00AA278C">
        <w:rPr>
          <w:color w:val="FF0000"/>
        </w:rPr>
        <w:t>or</w:t>
      </w:r>
      <w:r w:rsidRPr="00AA278C">
        <w:t xml:space="preserve"> 400mm (15.75”) </w:t>
      </w:r>
      <w:r w:rsidRPr="00AA278C">
        <w:rPr>
          <w:color w:val="FF0000"/>
        </w:rPr>
        <w:t xml:space="preserve">or </w:t>
      </w:r>
      <w:r w:rsidRPr="00AA278C">
        <w:t>500mm (19</w:t>
      </w:r>
      <w:r w:rsidR="000801F8" w:rsidRPr="00AA278C">
        <w:t>.75</w:t>
      </w:r>
      <w:r w:rsidRPr="00AA278C">
        <w:t xml:space="preserve">”) </w:t>
      </w:r>
      <w:r w:rsidR="000801F8" w:rsidRPr="00AA278C">
        <w:rPr>
          <w:color w:val="FF0000"/>
        </w:rPr>
        <w:t>or</w:t>
      </w:r>
      <w:r w:rsidR="000801F8" w:rsidRPr="00AA278C">
        <w:t xml:space="preserve"> (Custom)</w:t>
      </w:r>
    </w:p>
    <w:p w14:paraId="703C1DA6" w14:textId="77777777" w:rsidR="000801F8" w:rsidRPr="00AA278C" w:rsidRDefault="000801F8" w:rsidP="0091711F">
      <w:pPr>
        <w:numPr>
          <w:ilvl w:val="0"/>
          <w:numId w:val="13"/>
        </w:numPr>
      </w:pPr>
      <w:r w:rsidRPr="00AA278C">
        <w:t>Seam Height:  65 mm (2.55”)</w:t>
      </w:r>
      <w:r w:rsidR="005D1E5E">
        <w:t xml:space="preserve"> </w:t>
      </w:r>
      <w:r w:rsidR="005D1E5E" w:rsidRPr="005D1E5E">
        <w:rPr>
          <w:u w:val="single"/>
        </w:rPr>
        <w:t>minimum</w:t>
      </w:r>
    </w:p>
    <w:p w14:paraId="4D4A4AC9" w14:textId="77777777" w:rsidR="000801F8" w:rsidRPr="00AA278C" w:rsidRDefault="000801F8" w:rsidP="0091711F">
      <w:pPr>
        <w:numPr>
          <w:ilvl w:val="0"/>
          <w:numId w:val="13"/>
        </w:numPr>
      </w:pPr>
      <w:r w:rsidRPr="00AA278C">
        <w:t xml:space="preserve">Shape:  Straight </w:t>
      </w:r>
      <w:r w:rsidRPr="00AA278C">
        <w:rPr>
          <w:color w:val="FF0000"/>
        </w:rPr>
        <w:t>or</w:t>
      </w:r>
      <w:r w:rsidRPr="00AA278C">
        <w:t xml:space="preserve"> Convex Curved </w:t>
      </w:r>
      <w:r w:rsidRPr="00AA278C">
        <w:rPr>
          <w:color w:val="FF0000"/>
        </w:rPr>
        <w:t>or</w:t>
      </w:r>
      <w:r w:rsidRPr="00AA278C">
        <w:t xml:space="preserve"> Concave Curved </w:t>
      </w:r>
      <w:r w:rsidRPr="00AA278C">
        <w:rPr>
          <w:color w:val="FF0000"/>
        </w:rPr>
        <w:t>or</w:t>
      </w:r>
      <w:r w:rsidRPr="00AA278C">
        <w:t xml:space="preserve"> Serpentine</w:t>
      </w:r>
      <w:r w:rsidR="006702A9" w:rsidRPr="00AA278C">
        <w:t xml:space="preserve"> Curved </w:t>
      </w:r>
      <w:r w:rsidR="006702A9" w:rsidRPr="00AA278C">
        <w:rPr>
          <w:color w:val="FF0000"/>
        </w:rPr>
        <w:t xml:space="preserve">or </w:t>
      </w:r>
      <w:r w:rsidR="006702A9" w:rsidRPr="00AA278C">
        <w:t>Tapered</w:t>
      </w:r>
    </w:p>
    <w:p w14:paraId="3623E6FF" w14:textId="77777777" w:rsidR="000801F8" w:rsidRPr="00AA278C" w:rsidRDefault="000801F8" w:rsidP="0091711F">
      <w:pPr>
        <w:numPr>
          <w:ilvl w:val="0"/>
          <w:numId w:val="13"/>
        </w:numPr>
      </w:pPr>
      <w:r w:rsidRPr="00AA278C">
        <w:t xml:space="preserve">Texture:  Smooth </w:t>
      </w:r>
      <w:r w:rsidRPr="00AA278C">
        <w:rPr>
          <w:color w:val="FF0000"/>
        </w:rPr>
        <w:t>or</w:t>
      </w:r>
      <w:r w:rsidRPr="00AA278C">
        <w:t xml:space="preserve"> Stucco Embossed</w:t>
      </w:r>
    </w:p>
    <w:p w14:paraId="1A61A6A5" w14:textId="77777777" w:rsidR="005B03DD" w:rsidRDefault="005B03DD" w:rsidP="0091711F">
      <w:pPr>
        <w:numPr>
          <w:ilvl w:val="0"/>
          <w:numId w:val="13"/>
        </w:numPr>
        <w:rPr>
          <w:color w:val="000000"/>
        </w:rPr>
      </w:pPr>
      <w:r w:rsidRPr="00EC6E55">
        <w:rPr>
          <w:color w:val="000000"/>
        </w:rPr>
        <w:t>Anti-capillary Groove:  Integrated into all panels</w:t>
      </w:r>
    </w:p>
    <w:p w14:paraId="2F42D1E6" w14:textId="77777777" w:rsidR="005D1E5E" w:rsidRPr="00EC6E55" w:rsidRDefault="005D1E5E" w:rsidP="0091711F">
      <w:pPr>
        <w:numPr>
          <w:ilvl w:val="0"/>
          <w:numId w:val="13"/>
        </w:numPr>
        <w:rPr>
          <w:color w:val="000000"/>
        </w:rPr>
      </w:pPr>
      <w:r>
        <w:rPr>
          <w:color w:val="000000"/>
        </w:rPr>
        <w:t xml:space="preserve">Joint Type:  </w:t>
      </w:r>
      <w:r w:rsidR="00821B23">
        <w:rPr>
          <w:color w:val="000000"/>
        </w:rPr>
        <w:t xml:space="preserve">Mechanically Seamed </w:t>
      </w:r>
      <w:r>
        <w:rPr>
          <w:color w:val="000000"/>
        </w:rPr>
        <w:t xml:space="preserve">Bulb with </w:t>
      </w:r>
      <w:r w:rsidR="00821B23">
        <w:rPr>
          <w:color w:val="000000"/>
        </w:rPr>
        <w:t>F</w:t>
      </w:r>
      <w:r>
        <w:rPr>
          <w:color w:val="000000"/>
        </w:rPr>
        <w:t xml:space="preserve">actory </w:t>
      </w:r>
      <w:r w:rsidR="00821B23">
        <w:rPr>
          <w:color w:val="000000"/>
        </w:rPr>
        <w:t>A</w:t>
      </w:r>
      <w:r>
        <w:rPr>
          <w:color w:val="000000"/>
        </w:rPr>
        <w:t xml:space="preserve">pplied </w:t>
      </w:r>
      <w:r w:rsidR="00821B23">
        <w:rPr>
          <w:color w:val="000000"/>
        </w:rPr>
        <w:t>Seam S</w:t>
      </w:r>
      <w:r>
        <w:rPr>
          <w:color w:val="000000"/>
        </w:rPr>
        <w:t>ealant</w:t>
      </w:r>
    </w:p>
    <w:p w14:paraId="317B22BF" w14:textId="77777777" w:rsidR="002B3AE7" w:rsidRPr="00EC6E55" w:rsidRDefault="002B3AE7" w:rsidP="002B3AE7">
      <w:pPr>
        <w:rPr>
          <w:color w:val="000000"/>
        </w:rPr>
      </w:pPr>
    </w:p>
    <w:p w14:paraId="5BF0CA15" w14:textId="77777777" w:rsidR="002B3AE7" w:rsidRDefault="002B3AE7" w:rsidP="002B3AE7">
      <w:pPr>
        <w:rPr>
          <w:i/>
          <w:color w:val="FF0000"/>
        </w:rPr>
      </w:pPr>
      <w:r w:rsidRPr="006702A9">
        <w:rPr>
          <w:i/>
          <w:color w:val="FF0000"/>
        </w:rPr>
        <w:t xml:space="preserve">Specifier:  </w:t>
      </w:r>
      <w:r w:rsidR="006702A9" w:rsidRPr="006702A9">
        <w:rPr>
          <w:i/>
          <w:color w:val="FF0000"/>
        </w:rPr>
        <w:t>Tapered panels vary from 682 mm (26 7/8”) to 100 mm (4”).</w:t>
      </w:r>
      <w:r w:rsidR="006702A9">
        <w:rPr>
          <w:i/>
          <w:color w:val="FF0000"/>
        </w:rPr>
        <w:t xml:space="preserve">  Consult </w:t>
      </w:r>
      <w:r w:rsidR="00800900">
        <w:rPr>
          <w:i/>
          <w:color w:val="FF0000"/>
        </w:rPr>
        <w:t>with BEMO</w:t>
      </w:r>
      <w:r w:rsidR="006702A9">
        <w:rPr>
          <w:i/>
          <w:color w:val="FF0000"/>
        </w:rPr>
        <w:t xml:space="preserve"> for proper application</w:t>
      </w:r>
      <w:r w:rsidR="00D93F4A">
        <w:rPr>
          <w:i/>
          <w:color w:val="FF0000"/>
        </w:rPr>
        <w:t xml:space="preserve">.  </w:t>
      </w:r>
    </w:p>
    <w:p w14:paraId="3F857985" w14:textId="77777777" w:rsidR="006702A9" w:rsidRDefault="006702A9" w:rsidP="002B3AE7">
      <w:pPr>
        <w:rPr>
          <w:i/>
          <w:color w:val="FF0000"/>
        </w:rPr>
      </w:pPr>
    </w:p>
    <w:p w14:paraId="7E93C0C0" w14:textId="77777777" w:rsidR="006702A9" w:rsidRPr="006702A9" w:rsidRDefault="006702A9" w:rsidP="002B3AE7">
      <w:pPr>
        <w:rPr>
          <w:i/>
          <w:color w:val="FF0000"/>
        </w:rPr>
      </w:pPr>
      <w:r>
        <w:rPr>
          <w:i/>
          <w:color w:val="FF0000"/>
        </w:rPr>
        <w:t xml:space="preserve">Specifier:  BEMO recommends </w:t>
      </w:r>
      <w:r w:rsidR="00D93F4A">
        <w:rPr>
          <w:i/>
          <w:color w:val="FF0000"/>
        </w:rPr>
        <w:t xml:space="preserve">consulting with the local sales rep </w:t>
      </w:r>
      <w:r>
        <w:rPr>
          <w:i/>
          <w:color w:val="FF0000"/>
        </w:rPr>
        <w:t>for all curved and tapered applications</w:t>
      </w:r>
      <w:r w:rsidR="00AA278C">
        <w:rPr>
          <w:i/>
          <w:color w:val="FF0000"/>
        </w:rPr>
        <w:t xml:space="preserve"> and roof panel lengths exceeding 100’-0” long</w:t>
      </w:r>
      <w:r>
        <w:rPr>
          <w:i/>
          <w:color w:val="FF0000"/>
        </w:rPr>
        <w:t xml:space="preserve">.  </w:t>
      </w:r>
    </w:p>
    <w:p w14:paraId="05567300" w14:textId="77777777" w:rsidR="000C189A" w:rsidRDefault="000C189A" w:rsidP="00BD23AF">
      <w:pPr>
        <w:tabs>
          <w:tab w:val="left" w:pos="846"/>
          <w:tab w:val="left" w:pos="1745"/>
        </w:tabs>
        <w:ind w:left="18"/>
      </w:pPr>
    </w:p>
    <w:p w14:paraId="6086742E" w14:textId="77777777" w:rsidR="004D7CCC" w:rsidRDefault="000C189A" w:rsidP="0091711F">
      <w:pPr>
        <w:numPr>
          <w:ilvl w:val="0"/>
          <w:numId w:val="17"/>
        </w:numPr>
      </w:pPr>
      <w:r>
        <w:t xml:space="preserve">Requests to use alternate systems must be submitted in writing to the project designer at </w:t>
      </w:r>
      <w:r w:rsidR="00F97F3D">
        <w:t>least ten</w:t>
      </w:r>
      <w:r>
        <w:t xml:space="preserve"> (10) days </w:t>
      </w:r>
      <w:r w:rsidRPr="00D509AD">
        <w:rPr>
          <w:u w:val="single"/>
        </w:rPr>
        <w:t>prior</w:t>
      </w:r>
      <w:r>
        <w:t xml:space="preserve"> to the bid date.  Performance requirements, certified statements, samples, sample warranties and descriptive date must accompany the request for substitution.</w:t>
      </w:r>
    </w:p>
    <w:p w14:paraId="2123F6DC" w14:textId="77777777" w:rsidR="004D7CCC" w:rsidRDefault="004D7CCC" w:rsidP="004D7CCC">
      <w:pPr>
        <w:ind w:left="720"/>
      </w:pPr>
    </w:p>
    <w:p w14:paraId="7BC209D8" w14:textId="77777777" w:rsidR="004D7CCC" w:rsidRDefault="000C189A" w:rsidP="0091711F">
      <w:pPr>
        <w:numPr>
          <w:ilvl w:val="0"/>
          <w:numId w:val="17"/>
        </w:numPr>
      </w:pPr>
      <w:r>
        <w:t>Manufacturers listed in this section are prequalified manufacturers.  Substitution of manufacturers product for those specified will not be allowed at any time during the bidding or construction phases of this project.</w:t>
      </w:r>
    </w:p>
    <w:p w14:paraId="5E009EF3" w14:textId="77777777" w:rsidR="004D7CCC" w:rsidRDefault="004D7CCC" w:rsidP="004D7CCC">
      <w:pPr>
        <w:ind w:left="720"/>
      </w:pPr>
    </w:p>
    <w:p w14:paraId="58DEB74D" w14:textId="77777777" w:rsidR="000C189A" w:rsidRDefault="000C189A" w:rsidP="0091711F">
      <w:pPr>
        <w:numPr>
          <w:ilvl w:val="0"/>
          <w:numId w:val="17"/>
        </w:numPr>
      </w:pPr>
      <w:r>
        <w:t>Being listed as a prequalified manufacturer does not release the manufacturer from providing complete and acceptable performance data as indicated in this specification.</w:t>
      </w:r>
    </w:p>
    <w:p w14:paraId="732AFBCE" w14:textId="77777777" w:rsidR="00E05645" w:rsidRPr="00491064" w:rsidRDefault="00E05645" w:rsidP="00491064">
      <w:pPr>
        <w:pStyle w:val="Heading1"/>
        <w:rPr>
          <w:rFonts w:ascii="Arial" w:hAnsi="Arial" w:cs="Arial"/>
          <w:b w:val="0"/>
          <w:sz w:val="20"/>
          <w:szCs w:val="20"/>
        </w:rPr>
      </w:pPr>
      <w:r w:rsidRPr="00491064">
        <w:rPr>
          <w:rFonts w:ascii="Arial" w:hAnsi="Arial" w:cs="Arial"/>
          <w:b w:val="0"/>
          <w:sz w:val="20"/>
          <w:szCs w:val="20"/>
        </w:rPr>
        <w:t>2.2</w:t>
      </w:r>
      <w:r w:rsidRPr="00491064">
        <w:rPr>
          <w:rFonts w:ascii="Arial" w:hAnsi="Arial" w:cs="Arial"/>
          <w:b w:val="0"/>
          <w:sz w:val="20"/>
          <w:szCs w:val="20"/>
        </w:rPr>
        <w:tab/>
      </w:r>
      <w:r w:rsidR="00AF0DAF" w:rsidRPr="00491064">
        <w:rPr>
          <w:rFonts w:ascii="Arial" w:hAnsi="Arial" w:cs="Arial"/>
          <w:b w:val="0"/>
          <w:sz w:val="20"/>
          <w:szCs w:val="20"/>
        </w:rPr>
        <w:t>PERFORMANCE REQUIREMENTS</w:t>
      </w:r>
    </w:p>
    <w:p w14:paraId="530B112F" w14:textId="77777777" w:rsidR="007C50F1" w:rsidRDefault="007C50F1">
      <w:pPr>
        <w:tabs>
          <w:tab w:val="left" w:pos="846"/>
        </w:tabs>
        <w:ind w:left="18"/>
      </w:pPr>
    </w:p>
    <w:p w14:paraId="6A9F21F2" w14:textId="77777777" w:rsidR="007C50F1" w:rsidRPr="007C50F1" w:rsidRDefault="007C50F1" w:rsidP="007C50F1">
      <w:pPr>
        <w:tabs>
          <w:tab w:val="left" w:pos="846"/>
        </w:tabs>
        <w:ind w:left="18"/>
        <w:rPr>
          <w:i/>
          <w:color w:val="FF0000"/>
        </w:rPr>
      </w:pPr>
      <w:r w:rsidRPr="007C50F1">
        <w:rPr>
          <w:i/>
          <w:color w:val="FF0000"/>
        </w:rPr>
        <w:t xml:space="preserve">Specifier: </w:t>
      </w:r>
      <w:r>
        <w:rPr>
          <w:i/>
          <w:color w:val="FF0000"/>
        </w:rPr>
        <w:t>Delete scope in Paragraph A if not applicable.  C</w:t>
      </w:r>
      <w:r w:rsidRPr="007C50F1">
        <w:rPr>
          <w:i/>
          <w:color w:val="FF0000"/>
        </w:rPr>
        <w:t xml:space="preserve">onsult </w:t>
      </w:r>
      <w:r w:rsidR="000A49FA">
        <w:rPr>
          <w:i/>
          <w:color w:val="FF0000"/>
        </w:rPr>
        <w:t xml:space="preserve">with </w:t>
      </w:r>
      <w:r w:rsidR="00800900">
        <w:rPr>
          <w:i/>
          <w:color w:val="FF0000"/>
        </w:rPr>
        <w:t>BEMO</w:t>
      </w:r>
      <w:r w:rsidR="000A49FA">
        <w:rPr>
          <w:i/>
          <w:color w:val="FF0000"/>
        </w:rPr>
        <w:t xml:space="preserve">.  </w:t>
      </w:r>
    </w:p>
    <w:p w14:paraId="75E63400" w14:textId="77777777" w:rsidR="00E05645" w:rsidRDefault="00E05645">
      <w:pPr>
        <w:tabs>
          <w:tab w:val="left" w:pos="846"/>
          <w:tab w:val="left" w:pos="1745"/>
          <w:tab w:val="left" w:pos="2554"/>
        </w:tabs>
        <w:ind w:left="18"/>
      </w:pPr>
      <w:r>
        <w:tab/>
      </w:r>
      <w:r>
        <w:tab/>
      </w:r>
      <w:r>
        <w:tab/>
      </w:r>
    </w:p>
    <w:p w14:paraId="1B65E434" w14:textId="77777777" w:rsidR="007C50F1" w:rsidRDefault="007C50F1" w:rsidP="0091711F">
      <w:pPr>
        <w:numPr>
          <w:ilvl w:val="0"/>
          <w:numId w:val="18"/>
        </w:numPr>
      </w:pPr>
      <w:r w:rsidRPr="007C50F1">
        <w:t xml:space="preserve">General: Provide complete sheet metal roofing system, including, but not limited to, </w:t>
      </w:r>
      <w:r w:rsidRPr="007C50F1">
        <w:rPr>
          <w:color w:val="FF0000"/>
        </w:rPr>
        <w:t>custom-fabricated metal roof panels, sub-framing, clips, anchors and fasteners, sheet metal flashing and drainage components related to sheet metal roofing, fascia panels, trim, cleats, underlayment, insulation, coverboard, rain screen overlay, snow guards, walkway, fall protection, lightning protection, roof penetrations, and accessories</w:t>
      </w:r>
      <w:r w:rsidRPr="007C50F1">
        <w:t xml:space="preserve"> as indicated and as require</w:t>
      </w:r>
      <w:r>
        <w:t>d for a weathertight installatio</w:t>
      </w:r>
      <w:r w:rsidRPr="007C50F1">
        <w:t>n</w:t>
      </w:r>
      <w:r>
        <w:t>.</w:t>
      </w:r>
    </w:p>
    <w:p w14:paraId="2EF070A4" w14:textId="77777777" w:rsidR="007C50F1" w:rsidRDefault="007C50F1" w:rsidP="007C50F1">
      <w:pPr>
        <w:ind w:left="720"/>
      </w:pPr>
    </w:p>
    <w:p w14:paraId="591DFD92" w14:textId="77777777" w:rsidR="004D7CCC" w:rsidRDefault="00E05645" w:rsidP="0091711F">
      <w:pPr>
        <w:numPr>
          <w:ilvl w:val="0"/>
          <w:numId w:val="18"/>
        </w:numPr>
      </w:pPr>
      <w:r>
        <w:t>The standing seam roof system shall be designed to safely resist the positive and negative loads as required for the location and type of project designed.</w:t>
      </w:r>
    </w:p>
    <w:p w14:paraId="6E95BA81" w14:textId="77777777" w:rsidR="004D7CCC" w:rsidRDefault="004D7CCC" w:rsidP="004D7CCC">
      <w:pPr>
        <w:ind w:left="720"/>
      </w:pPr>
    </w:p>
    <w:p w14:paraId="0120D95C" w14:textId="77777777" w:rsidR="00E05645" w:rsidRDefault="00E05645" w:rsidP="0091711F">
      <w:pPr>
        <w:numPr>
          <w:ilvl w:val="0"/>
          <w:numId w:val="18"/>
        </w:numPr>
      </w:pPr>
      <w:r>
        <w:t>Structural-uniform uplift load capacity of the panel system shall be determined in accordance with the principles of ASTM E1592, “Standard Test Method for Structural Performance of Sheet Metal Roof and Siding Systems by Uniform Static Air Pressure Difference” as follows:</w:t>
      </w:r>
    </w:p>
    <w:p w14:paraId="643F4083" w14:textId="77777777" w:rsidR="00E05645" w:rsidRDefault="00E05645"/>
    <w:p w14:paraId="699AD43B" w14:textId="77777777" w:rsidR="00E05645" w:rsidRDefault="00E05645" w:rsidP="00E05645">
      <w:pPr>
        <w:ind w:left="1080"/>
      </w:pPr>
      <w:r>
        <w:lastRenderedPageBreak/>
        <w:t>The Factor of Safety on the test results shall be 1.65 for the panel and clip/halter ultimate loads with no increase for wind.</w:t>
      </w:r>
    </w:p>
    <w:p w14:paraId="73CCBD49" w14:textId="77777777" w:rsidR="00E05645" w:rsidRDefault="00E05645">
      <w:pPr>
        <w:tabs>
          <w:tab w:val="left" w:pos="846"/>
          <w:tab w:val="left" w:pos="1745"/>
        </w:tabs>
        <w:ind w:left="18"/>
      </w:pPr>
    </w:p>
    <w:p w14:paraId="1086A244" w14:textId="77777777" w:rsidR="00E05645" w:rsidRDefault="00E05645" w:rsidP="0091711F">
      <w:pPr>
        <w:numPr>
          <w:ilvl w:val="0"/>
          <w:numId w:val="14"/>
        </w:numPr>
      </w:pPr>
      <w:r>
        <w:t>The Factor of Safety for fasteners shall be 3.0 for single fastener in each connection, 2.25 for 2 or more fasteners in each connection and 4.0 in masonry.</w:t>
      </w:r>
    </w:p>
    <w:p w14:paraId="180BD137" w14:textId="77777777" w:rsidR="00E05645" w:rsidRDefault="00E05645" w:rsidP="0091711F">
      <w:pPr>
        <w:numPr>
          <w:ilvl w:val="0"/>
          <w:numId w:val="14"/>
        </w:numPr>
      </w:pPr>
      <w:r>
        <w:t>Design uplift capacity for condition of gage, span or loading other than those tested may be determined by interpolation of test results.</w:t>
      </w:r>
    </w:p>
    <w:p w14:paraId="1865DB89" w14:textId="77777777" w:rsidR="00E05645" w:rsidRDefault="00E05645" w:rsidP="0091711F">
      <w:pPr>
        <w:numPr>
          <w:ilvl w:val="0"/>
          <w:numId w:val="14"/>
        </w:numPr>
      </w:pPr>
      <w:r>
        <w:t>Deflection shall be I/180 for positive loading.</w:t>
      </w:r>
    </w:p>
    <w:p w14:paraId="16A3E539" w14:textId="77777777" w:rsidR="00AF0DAF" w:rsidRDefault="00AF0DAF" w:rsidP="00AF0DAF"/>
    <w:p w14:paraId="289D7601" w14:textId="77777777" w:rsidR="00AF0DAF" w:rsidRDefault="00AF0DAF" w:rsidP="0091711F">
      <w:pPr>
        <w:numPr>
          <w:ilvl w:val="0"/>
          <w:numId w:val="18"/>
        </w:numPr>
      </w:pPr>
      <w:r>
        <w:t>Wind Loads:  As indicated on Drawings.</w:t>
      </w:r>
    </w:p>
    <w:p w14:paraId="3BC4C3FA" w14:textId="77777777" w:rsidR="00AF0DAF" w:rsidRDefault="00AF0DAF" w:rsidP="00AF0DAF">
      <w:pPr>
        <w:ind w:left="720"/>
      </w:pPr>
    </w:p>
    <w:p w14:paraId="069F2FD5" w14:textId="77777777" w:rsidR="00AF0DAF" w:rsidRDefault="00AF0DAF" w:rsidP="0091711F">
      <w:pPr>
        <w:numPr>
          <w:ilvl w:val="0"/>
          <w:numId w:val="18"/>
        </w:numPr>
      </w:pPr>
      <w:r>
        <w:t>Snow Loads:  As indicated on Drawings.</w:t>
      </w:r>
    </w:p>
    <w:p w14:paraId="23FAA1F9" w14:textId="77777777" w:rsidR="00AF0DAF" w:rsidRDefault="00AF0DAF" w:rsidP="00AF0DAF">
      <w:pPr>
        <w:ind w:left="720"/>
      </w:pPr>
    </w:p>
    <w:p w14:paraId="61248BA5" w14:textId="77777777" w:rsidR="004D7CCC" w:rsidRDefault="00E05645" w:rsidP="0091711F">
      <w:pPr>
        <w:numPr>
          <w:ilvl w:val="0"/>
          <w:numId w:val="18"/>
        </w:numPr>
      </w:pPr>
      <w:r>
        <w:t>Water penetration of the panel assembly at 20</w:t>
      </w:r>
      <w:r w:rsidR="00D93F4A">
        <w:t xml:space="preserve"> </w:t>
      </w:r>
      <w:r>
        <w:t xml:space="preserve">psf pressure for 15 minutes shall have “no uncontrollable leakage” when tested in accordance with ASTM </w:t>
      </w:r>
      <w:r w:rsidRPr="00106DE8">
        <w:t>E1646.</w:t>
      </w:r>
    </w:p>
    <w:p w14:paraId="520E3000" w14:textId="77777777" w:rsidR="004D7CCC" w:rsidRDefault="004D7CCC" w:rsidP="004D7CCC">
      <w:pPr>
        <w:ind w:left="720"/>
      </w:pPr>
    </w:p>
    <w:p w14:paraId="055461E5" w14:textId="77777777" w:rsidR="004D7CCC" w:rsidRDefault="00E05645" w:rsidP="0091711F">
      <w:pPr>
        <w:numPr>
          <w:ilvl w:val="0"/>
          <w:numId w:val="18"/>
        </w:numPr>
      </w:pPr>
      <w:r>
        <w:t>Air infiltration of panel assembly at 20</w:t>
      </w:r>
      <w:r w:rsidR="00D93F4A">
        <w:t xml:space="preserve"> </w:t>
      </w:r>
      <w:r>
        <w:t xml:space="preserve">psf pressure shall be no more </w:t>
      </w:r>
      <w:r w:rsidR="00F97F3D">
        <w:t>than</w:t>
      </w:r>
      <w:r>
        <w:t xml:space="preserve"> 0.02 cfm/sf of panel when tested in accordance with ASTM </w:t>
      </w:r>
      <w:r w:rsidRPr="00106DE8">
        <w:t>E1680.</w:t>
      </w:r>
    </w:p>
    <w:p w14:paraId="113C4544" w14:textId="77777777" w:rsidR="00AF0DAF" w:rsidRDefault="00AF0DAF" w:rsidP="00AF0DAF">
      <w:pPr>
        <w:ind w:left="720"/>
      </w:pPr>
    </w:p>
    <w:p w14:paraId="503A0896" w14:textId="77777777" w:rsidR="00AF0DAF" w:rsidRPr="00AF0DAF" w:rsidRDefault="00AF0DAF" w:rsidP="0091711F">
      <w:pPr>
        <w:numPr>
          <w:ilvl w:val="0"/>
          <w:numId w:val="18"/>
        </w:numPr>
      </w:pPr>
      <w:r w:rsidRPr="00AF0DAF">
        <w:t xml:space="preserve">Hydrostatic-Head Resistance:  No water penetration when tested according to ASTM E 2140. </w:t>
      </w:r>
    </w:p>
    <w:p w14:paraId="5D6835E3" w14:textId="77777777" w:rsidR="004D7CCC" w:rsidRDefault="004D7CCC" w:rsidP="00AF0DAF"/>
    <w:p w14:paraId="01E825AD" w14:textId="77777777" w:rsidR="004D7CCC" w:rsidRDefault="00E05645" w:rsidP="0091711F">
      <w:pPr>
        <w:numPr>
          <w:ilvl w:val="0"/>
          <w:numId w:val="18"/>
        </w:numPr>
      </w:pPr>
      <w:r>
        <w:t>The panel system shall have a U.L. Class 90 rating</w:t>
      </w:r>
      <w:r w:rsidR="004D7CCC">
        <w:t>.</w:t>
      </w:r>
    </w:p>
    <w:p w14:paraId="41FA1A04" w14:textId="77777777" w:rsidR="00191FF2" w:rsidRDefault="00191FF2" w:rsidP="00191FF2">
      <w:pPr>
        <w:ind w:left="720"/>
      </w:pPr>
    </w:p>
    <w:p w14:paraId="32C4DFD3" w14:textId="77777777" w:rsidR="00191FF2" w:rsidRPr="00D93F4A" w:rsidRDefault="00AF0DAF" w:rsidP="0091711F">
      <w:pPr>
        <w:numPr>
          <w:ilvl w:val="0"/>
          <w:numId w:val="18"/>
        </w:numPr>
      </w:pPr>
      <w:r w:rsidRPr="00D93F4A">
        <w:rPr>
          <w:rFonts w:eastAsia="Arial" w:cs="Arial"/>
        </w:rPr>
        <w:t>Cycle Thermal Test:  Provide metal roof panel assemblies that have been tested a minimum 100,000 cycles of 1” movement using 10 lbs positive load at 5’-0” spans with no signs of wear through the panel clip</w:t>
      </w:r>
      <w:r w:rsidRPr="00D93F4A">
        <w:t xml:space="preserve">.  </w:t>
      </w:r>
      <w:r w:rsidR="00191FF2" w:rsidRPr="00D93F4A">
        <w:t>Any clip attachment that causes any direct wear on the panel itself will not be approved or allowed on this project.</w:t>
      </w:r>
    </w:p>
    <w:p w14:paraId="45CB805D" w14:textId="77777777" w:rsidR="00AF0DAF" w:rsidRDefault="00AF0DAF" w:rsidP="00AF0DAF">
      <w:pPr>
        <w:ind w:left="720"/>
      </w:pPr>
    </w:p>
    <w:p w14:paraId="2B083A0A" w14:textId="77777777" w:rsidR="00AF0DAF" w:rsidRDefault="00AF0DAF" w:rsidP="0091711F">
      <w:pPr>
        <w:numPr>
          <w:ilvl w:val="0"/>
          <w:numId w:val="18"/>
        </w:numPr>
      </w:pPr>
      <w:r w:rsidRPr="00AF0DAF">
        <w:t>Concentrated Load Performance:  Provide metal roof panel system that withstand a concentrated load of 300 lbs (136 kg) applied to a 4 sq. in. (2580 sq. mm) at mid-span and center of the panel halfway between supports without causing deformation, buckling or side lap separation.</w:t>
      </w:r>
    </w:p>
    <w:p w14:paraId="75A76BB2" w14:textId="77777777" w:rsidR="004C7562" w:rsidRDefault="004C7562" w:rsidP="004C7562">
      <w:pPr>
        <w:ind w:left="360"/>
      </w:pPr>
    </w:p>
    <w:p w14:paraId="32DB723E" w14:textId="77777777" w:rsidR="004C7562" w:rsidRDefault="004C7562" w:rsidP="004C7562">
      <w:r w:rsidRPr="00AA278C">
        <w:rPr>
          <w:i/>
          <w:color w:val="FF0000"/>
        </w:rPr>
        <w:t xml:space="preserve">Specifier:  </w:t>
      </w:r>
      <w:r>
        <w:rPr>
          <w:i/>
          <w:color w:val="FF0000"/>
        </w:rPr>
        <w:t xml:space="preserve">Delete FMG Listing if the building is not FM insured.  Otherwise, consult with BEMO for specific FM Roof Nav numbers applicable to the project.  </w:t>
      </w:r>
    </w:p>
    <w:p w14:paraId="27BA81A0" w14:textId="77777777" w:rsidR="004C7562" w:rsidRDefault="004C7562" w:rsidP="004C7562"/>
    <w:p w14:paraId="390BAD71" w14:textId="77777777" w:rsidR="004C7562" w:rsidRDefault="004C7562" w:rsidP="0091711F">
      <w:pPr>
        <w:numPr>
          <w:ilvl w:val="0"/>
          <w:numId w:val="18"/>
        </w:numPr>
      </w:pPr>
      <w:r>
        <w:t>FMG Listing: Comply with FMG 4471. Provide metal roof panel assembly listed in FMG’s "Approval Guide."</w:t>
      </w:r>
    </w:p>
    <w:p w14:paraId="1009AB7C" w14:textId="77777777" w:rsidR="004C7562" w:rsidRDefault="004C7562" w:rsidP="0091711F">
      <w:pPr>
        <w:numPr>
          <w:ilvl w:val="0"/>
          <w:numId w:val="54"/>
        </w:numPr>
      </w:pPr>
      <w:r>
        <w:t xml:space="preserve">Fire and Windstorm Classification:  Class 1A-90 </w:t>
      </w:r>
      <w:r>
        <w:rPr>
          <w:color w:val="FF0000"/>
        </w:rPr>
        <w:t xml:space="preserve">or </w:t>
      </w:r>
      <w:r w:rsidRPr="00BB0C5D">
        <w:rPr>
          <w:color w:val="000000"/>
        </w:rPr>
        <w:t>Class 1A-120</w:t>
      </w:r>
      <w:r>
        <w:rPr>
          <w:color w:val="FF0000"/>
        </w:rPr>
        <w:t xml:space="preserve"> or </w:t>
      </w:r>
      <w:r w:rsidRPr="00BB0C5D">
        <w:rPr>
          <w:color w:val="000000"/>
        </w:rPr>
        <w:t>Class 1A-150.</w:t>
      </w:r>
    </w:p>
    <w:p w14:paraId="5E0468F2" w14:textId="77777777" w:rsidR="004C7562" w:rsidRDefault="004C7562" w:rsidP="0091711F">
      <w:pPr>
        <w:numPr>
          <w:ilvl w:val="0"/>
          <w:numId w:val="54"/>
        </w:numPr>
      </w:pPr>
      <w:r>
        <w:t>Hail Resistance:  SH.</w:t>
      </w:r>
    </w:p>
    <w:p w14:paraId="6A3AEEE4" w14:textId="77777777" w:rsidR="004D7CCC" w:rsidRDefault="004D7CCC" w:rsidP="004D7CCC">
      <w:pPr>
        <w:ind w:left="720"/>
      </w:pPr>
    </w:p>
    <w:p w14:paraId="71EB9F01" w14:textId="77777777" w:rsidR="00D93F4A" w:rsidRDefault="00E05645" w:rsidP="0091711F">
      <w:pPr>
        <w:numPr>
          <w:ilvl w:val="0"/>
          <w:numId w:val="18"/>
        </w:numPr>
      </w:pPr>
      <w:r>
        <w:t>Panels are to be fabricated full length with absolutely no end lap conditions allowed</w:t>
      </w:r>
      <w:r w:rsidR="00D93F4A">
        <w:t xml:space="preserve"> unless approved otherwise in writing by the architect</w:t>
      </w:r>
      <w:r>
        <w:t xml:space="preserve">.  </w:t>
      </w:r>
    </w:p>
    <w:p w14:paraId="773FE511" w14:textId="77777777" w:rsidR="00D93F4A" w:rsidRDefault="00D93F4A" w:rsidP="00D93F4A">
      <w:pPr>
        <w:ind w:left="720"/>
      </w:pPr>
    </w:p>
    <w:p w14:paraId="6943B92E" w14:textId="77777777" w:rsidR="00AF0DAF" w:rsidRDefault="00E05645" w:rsidP="0091711F">
      <w:pPr>
        <w:numPr>
          <w:ilvl w:val="0"/>
          <w:numId w:val="18"/>
        </w:numPr>
      </w:pPr>
      <w:r>
        <w:t xml:space="preserve">The manufacturing equipment must be owned and operated by the manufacturer who must also </w:t>
      </w:r>
      <w:r w:rsidRPr="0093720B">
        <w:t>train and certify</w:t>
      </w:r>
      <w:r>
        <w:t xml:space="preserve"> the installer and take complete responsib</w:t>
      </w:r>
      <w:r w:rsidR="004D7CCC">
        <w:t xml:space="preserve">ility for the entire </w:t>
      </w:r>
      <w:r w:rsidR="00F97F3D">
        <w:t>work scope</w:t>
      </w:r>
      <w:r w:rsidR="004D7CCC">
        <w:t>.</w:t>
      </w:r>
    </w:p>
    <w:p w14:paraId="66240B3A" w14:textId="77777777" w:rsidR="00AF0DAF" w:rsidRPr="00AF0DAF" w:rsidRDefault="00AF0DAF" w:rsidP="00AF0DAF">
      <w:pPr>
        <w:ind w:left="720"/>
      </w:pPr>
    </w:p>
    <w:p w14:paraId="0FCF9108" w14:textId="77777777" w:rsidR="00AF0DAF" w:rsidRPr="00AF0DAF" w:rsidRDefault="00AF0DAF" w:rsidP="0091711F">
      <w:pPr>
        <w:numPr>
          <w:ilvl w:val="0"/>
          <w:numId w:val="18"/>
        </w:numPr>
      </w:pPr>
      <w:r w:rsidRPr="00AF0DAF">
        <w:t>Fire Performance for Roof Assembly: Meet requirements of ASTM E108, Class A.</w:t>
      </w:r>
    </w:p>
    <w:p w14:paraId="28FB9508" w14:textId="77777777" w:rsidR="00D93F4A" w:rsidRPr="00AA278C" w:rsidRDefault="00D93F4A" w:rsidP="00D93F4A">
      <w:pPr>
        <w:rPr>
          <w:i/>
          <w:color w:val="FF0000"/>
        </w:rPr>
      </w:pPr>
    </w:p>
    <w:p w14:paraId="5691256D" w14:textId="77777777" w:rsidR="00D93F4A" w:rsidRPr="00AA278C" w:rsidRDefault="00D93F4A" w:rsidP="00D93F4A">
      <w:pPr>
        <w:rPr>
          <w:i/>
          <w:color w:val="FF0000"/>
        </w:rPr>
      </w:pPr>
      <w:r w:rsidRPr="00AA278C">
        <w:rPr>
          <w:i/>
          <w:color w:val="FF0000"/>
        </w:rPr>
        <w:t>Spe</w:t>
      </w:r>
      <w:r w:rsidR="00AA278C" w:rsidRPr="00AA278C">
        <w:rPr>
          <w:i/>
          <w:color w:val="FF0000"/>
        </w:rPr>
        <w:t xml:space="preserve">cifier:  Panel lengths greater than 400 feet are possible.  Consult </w:t>
      </w:r>
      <w:r w:rsidR="000A49FA">
        <w:rPr>
          <w:i/>
          <w:color w:val="FF0000"/>
        </w:rPr>
        <w:t xml:space="preserve">with </w:t>
      </w:r>
      <w:r w:rsidR="00AA278C" w:rsidRPr="00AA278C">
        <w:rPr>
          <w:i/>
          <w:color w:val="FF0000"/>
        </w:rPr>
        <w:t>BEMO for special clips.</w:t>
      </w:r>
    </w:p>
    <w:p w14:paraId="1955B86B" w14:textId="77777777" w:rsidR="00AA278C" w:rsidRDefault="00AA278C" w:rsidP="00D93F4A"/>
    <w:p w14:paraId="089090FB" w14:textId="77777777" w:rsidR="004D7CCC" w:rsidRDefault="00E05645" w:rsidP="0091711F">
      <w:pPr>
        <w:numPr>
          <w:ilvl w:val="0"/>
          <w:numId w:val="18"/>
        </w:numPr>
      </w:pPr>
      <w:r>
        <w:t>Fasten the roofing panels to the structure through the use of concealed halters/clips which are designed to allow for up to and including a full 3-3/4” of panel movement without impeding the performance of the panel.</w:t>
      </w:r>
    </w:p>
    <w:p w14:paraId="2D1691D3" w14:textId="77777777" w:rsidR="004D7CCC" w:rsidRDefault="004D7CCC" w:rsidP="004D7CCC">
      <w:pPr>
        <w:ind w:left="720"/>
      </w:pPr>
    </w:p>
    <w:p w14:paraId="55E51EAC" w14:textId="77777777" w:rsidR="004D7CCC" w:rsidRDefault="00E05645" w:rsidP="0091711F">
      <w:pPr>
        <w:numPr>
          <w:ilvl w:val="0"/>
          <w:numId w:val="18"/>
        </w:numPr>
      </w:pPr>
      <w:r>
        <w:lastRenderedPageBreak/>
        <w:t>Curved panels either concave, convex or both are to be manufactured in one continuous panel length and curved without crimping or distorting the standing seam legs of the roof panels.</w:t>
      </w:r>
      <w:r w:rsidR="00821B23">
        <w:t xml:space="preserve">  Mechanical curving equipment must be owned and operated by the manufacturer.  </w:t>
      </w:r>
    </w:p>
    <w:p w14:paraId="51D69037" w14:textId="77777777" w:rsidR="005D1E5E" w:rsidRDefault="005D1E5E" w:rsidP="005D1E5E">
      <w:pPr>
        <w:ind w:left="720"/>
      </w:pPr>
    </w:p>
    <w:p w14:paraId="2F675EC1" w14:textId="77777777" w:rsidR="007B45FE" w:rsidRDefault="007B45FE" w:rsidP="0091711F">
      <w:pPr>
        <w:numPr>
          <w:ilvl w:val="0"/>
          <w:numId w:val="18"/>
        </w:numPr>
      </w:pPr>
      <w:r>
        <w:t xml:space="preserve">Removable for replacement.  Panels shall </w:t>
      </w:r>
      <w:r w:rsidR="005D1E5E">
        <w:t>be designed to allow</w:t>
      </w:r>
      <w:r w:rsidR="00F97F3D">
        <w:t xml:space="preserve"> for replacement</w:t>
      </w:r>
      <w:r w:rsidR="005D1E5E">
        <w:t xml:space="preserve"> of individual panels without removing adjacent panels using manufacturer’s un</w:t>
      </w:r>
      <w:r w:rsidR="00F97F3D">
        <w:t>-</w:t>
      </w:r>
      <w:r w:rsidR="005D1E5E">
        <w:t xml:space="preserve">seaming tool.  </w:t>
      </w:r>
    </w:p>
    <w:p w14:paraId="2BAAE49C" w14:textId="77777777" w:rsidR="004D7CCC" w:rsidRDefault="004D7CCC" w:rsidP="004D7CCC">
      <w:pPr>
        <w:ind w:left="720"/>
      </w:pPr>
    </w:p>
    <w:p w14:paraId="56110DFC" w14:textId="77777777" w:rsidR="004D7CCC" w:rsidRDefault="00E05645" w:rsidP="0091711F">
      <w:pPr>
        <w:numPr>
          <w:ilvl w:val="0"/>
          <w:numId w:val="18"/>
        </w:numPr>
      </w:pPr>
      <w:r>
        <w:t>Roll Forming Equipment to have a minimum of 12 hardened tooling roll forming stations with a profiled post shear.  Pre-shearing and portable roll forming equipment is strictly prohibited.</w:t>
      </w:r>
    </w:p>
    <w:p w14:paraId="67526A2A" w14:textId="77777777" w:rsidR="004D7CCC" w:rsidRDefault="004D7CCC" w:rsidP="004D7CCC">
      <w:pPr>
        <w:ind w:left="720"/>
      </w:pPr>
    </w:p>
    <w:p w14:paraId="5FBFC37E" w14:textId="77777777" w:rsidR="00E05645" w:rsidRDefault="00E05645" w:rsidP="0091711F">
      <w:pPr>
        <w:numPr>
          <w:ilvl w:val="0"/>
          <w:numId w:val="18"/>
        </w:numPr>
      </w:pPr>
      <w:r w:rsidRPr="003203B1">
        <w:t>Panels that are Roofing Installer roll formed, coil supplier roll formed, private label roll formed or toll formed panels will not be accepted.</w:t>
      </w:r>
    </w:p>
    <w:p w14:paraId="5ABBAABD" w14:textId="77777777" w:rsidR="00AF0DAF" w:rsidRDefault="00AF0DAF" w:rsidP="00AF0DAF">
      <w:pPr>
        <w:ind w:left="720"/>
      </w:pPr>
    </w:p>
    <w:p w14:paraId="6C91F910" w14:textId="77777777" w:rsidR="00AF0DAF" w:rsidRDefault="00AF0DAF" w:rsidP="0091711F">
      <w:pPr>
        <w:numPr>
          <w:ilvl w:val="0"/>
          <w:numId w:val="18"/>
        </w:numPr>
      </w:pPr>
      <w:r>
        <w:t>Thermal Movements: Provide sheet metal roofing that allows for thermal movements resulting from the following maximum change (range) in ambient and surface temperatures by preventing buckling, opening of joints, hole elongation, overstressing of components, failure of joint sealants, failure of connections, distortion and other detrimental effects. Provide clips that resist rotation and avoid shear stress as a result of sheet metal roofing thermal movements. Base engineering calculation on surface temperatures of materials due to both solar heat gain and nighttime-sky heat loss.</w:t>
      </w:r>
    </w:p>
    <w:p w14:paraId="370CC3F0" w14:textId="77777777" w:rsidR="00AF0DAF" w:rsidRDefault="00AF0DAF" w:rsidP="00AF0DAF">
      <w:pPr>
        <w:ind w:left="720"/>
      </w:pPr>
    </w:p>
    <w:p w14:paraId="7FC5A207" w14:textId="77777777" w:rsidR="00AF0DAF" w:rsidRDefault="00AF0DAF" w:rsidP="0091711F">
      <w:pPr>
        <w:numPr>
          <w:ilvl w:val="0"/>
          <w:numId w:val="19"/>
        </w:numPr>
      </w:pPr>
      <w:r>
        <w:t>Temperature Change (Range):  120 deg F, ambient; 180 deg F, material surfaces.</w:t>
      </w:r>
    </w:p>
    <w:p w14:paraId="5BE5F08F" w14:textId="77777777" w:rsidR="00AF0DAF" w:rsidRDefault="00AF0DAF" w:rsidP="00AF0DAF"/>
    <w:p w14:paraId="1F4A8E45" w14:textId="77777777" w:rsidR="00AF0DAF" w:rsidRDefault="00AF0DAF" w:rsidP="0091711F">
      <w:pPr>
        <w:numPr>
          <w:ilvl w:val="0"/>
          <w:numId w:val="18"/>
        </w:numPr>
      </w:pPr>
      <w:r>
        <w:t xml:space="preserve">Energy Performance:  Provide roofing system with Solar Reflectance Index (SRI) </w:t>
      </w:r>
      <w:r w:rsidR="00D45E38">
        <w:t xml:space="preserve">minimum 78 for roof slopes of 2:12 or less and </w:t>
      </w:r>
      <w:r>
        <w:t xml:space="preserve">29 </w:t>
      </w:r>
      <w:r w:rsidR="00D45E38">
        <w:t xml:space="preserve">for roof slopes greater than 2:12 </w:t>
      </w:r>
      <w:r>
        <w:t>when calculated according to ASTM E 1980 based on testing identical products by a qualified testing agency.</w:t>
      </w:r>
      <w:r>
        <w:tab/>
      </w:r>
    </w:p>
    <w:p w14:paraId="0A40AB43" w14:textId="77777777" w:rsidR="00E05645" w:rsidRPr="00491064" w:rsidRDefault="00E05645" w:rsidP="00491064">
      <w:pPr>
        <w:pStyle w:val="Heading1"/>
        <w:rPr>
          <w:rFonts w:ascii="Arial" w:hAnsi="Arial" w:cs="Arial"/>
          <w:b w:val="0"/>
          <w:sz w:val="20"/>
          <w:szCs w:val="20"/>
        </w:rPr>
      </w:pPr>
      <w:r w:rsidRPr="00491064">
        <w:rPr>
          <w:rFonts w:ascii="Arial" w:hAnsi="Arial" w:cs="Arial"/>
          <w:b w:val="0"/>
          <w:sz w:val="20"/>
          <w:szCs w:val="20"/>
        </w:rPr>
        <w:t>2.3</w:t>
      </w:r>
      <w:r w:rsidRPr="00491064">
        <w:rPr>
          <w:rFonts w:ascii="Arial" w:hAnsi="Arial" w:cs="Arial"/>
          <w:b w:val="0"/>
          <w:sz w:val="20"/>
          <w:szCs w:val="20"/>
        </w:rPr>
        <w:tab/>
        <w:t>MATERIALS</w:t>
      </w:r>
    </w:p>
    <w:p w14:paraId="6DF6D3AC" w14:textId="77777777" w:rsidR="00E05645" w:rsidRDefault="00E05645">
      <w:pPr>
        <w:tabs>
          <w:tab w:val="left" w:pos="846"/>
          <w:tab w:val="left" w:pos="1745"/>
          <w:tab w:val="left" w:pos="2554"/>
        </w:tabs>
        <w:ind w:left="18"/>
      </w:pPr>
      <w:r>
        <w:tab/>
      </w:r>
      <w:r>
        <w:tab/>
      </w:r>
      <w:r>
        <w:tab/>
      </w:r>
    </w:p>
    <w:p w14:paraId="31235F60" w14:textId="77777777" w:rsidR="00E05645" w:rsidRDefault="00E05645" w:rsidP="0091711F">
      <w:pPr>
        <w:numPr>
          <w:ilvl w:val="0"/>
          <w:numId w:val="15"/>
        </w:numPr>
      </w:pPr>
      <w:r>
        <w:t>Metal Roof panels are to be B</w:t>
      </w:r>
      <w:r w:rsidR="004D7CCC">
        <w:t xml:space="preserve">EMO </w:t>
      </w:r>
      <w:r w:rsidR="00AA278C">
        <w:t xml:space="preserve">Structural Standing Seam Metal </w:t>
      </w:r>
      <w:r w:rsidR="004D7CCC">
        <w:t xml:space="preserve">Roof System </w:t>
      </w:r>
      <w:r>
        <w:t>as manufactured B</w:t>
      </w:r>
      <w:r w:rsidR="004D7CCC">
        <w:t xml:space="preserve">EMO </w:t>
      </w:r>
      <w:r>
        <w:t xml:space="preserve">USA </w:t>
      </w:r>
      <w:r w:rsidR="004D7CCC">
        <w:t xml:space="preserve">and installed by </w:t>
      </w:r>
      <w:r>
        <w:t xml:space="preserve">trained and </w:t>
      </w:r>
      <w:r w:rsidR="004D7CCC">
        <w:t>c</w:t>
      </w:r>
      <w:r>
        <w:t>ertified contractors or approved equal.</w:t>
      </w:r>
    </w:p>
    <w:p w14:paraId="350EC350" w14:textId="77777777" w:rsidR="00E05645" w:rsidRDefault="00E05645"/>
    <w:p w14:paraId="12679AF3" w14:textId="77777777" w:rsidR="00DD1517" w:rsidRDefault="00E05645" w:rsidP="006811DB">
      <w:pPr>
        <w:rPr>
          <w:i/>
          <w:color w:val="FF0000"/>
        </w:rPr>
      </w:pPr>
      <w:r w:rsidRPr="00C1018A">
        <w:rPr>
          <w:i/>
          <w:color w:val="FF0000"/>
        </w:rPr>
        <w:t>Specifier:</w:t>
      </w:r>
      <w:r w:rsidRPr="00C0514B">
        <w:rPr>
          <w:i/>
        </w:rPr>
        <w:t xml:space="preserve"> </w:t>
      </w:r>
      <w:r>
        <w:rPr>
          <w:i/>
          <w:color w:val="FF0000"/>
        </w:rPr>
        <w:t xml:space="preserve">Select metal type and thickness and remove all others. Consult </w:t>
      </w:r>
      <w:r w:rsidR="000A49FA">
        <w:rPr>
          <w:i/>
          <w:color w:val="FF0000"/>
        </w:rPr>
        <w:t xml:space="preserve">with </w:t>
      </w:r>
      <w:r>
        <w:rPr>
          <w:i/>
          <w:color w:val="FF0000"/>
        </w:rPr>
        <w:t>B</w:t>
      </w:r>
      <w:r w:rsidR="00800900">
        <w:rPr>
          <w:i/>
          <w:color w:val="FF0000"/>
        </w:rPr>
        <w:t xml:space="preserve">EMO </w:t>
      </w:r>
      <w:r>
        <w:rPr>
          <w:i/>
          <w:color w:val="FF0000"/>
        </w:rPr>
        <w:t>for proper application</w:t>
      </w:r>
      <w:r w:rsidR="000A49FA">
        <w:rPr>
          <w:i/>
          <w:color w:val="FF0000"/>
        </w:rPr>
        <w:t xml:space="preserve">.  </w:t>
      </w:r>
    </w:p>
    <w:p w14:paraId="2BB00950" w14:textId="77777777" w:rsidR="000A49FA" w:rsidRPr="00DD1517" w:rsidRDefault="000A49FA" w:rsidP="006811DB"/>
    <w:p w14:paraId="1B61FBE9" w14:textId="77777777" w:rsidR="00E05645" w:rsidRPr="00DD1517" w:rsidRDefault="00E05645" w:rsidP="0091711F">
      <w:pPr>
        <w:numPr>
          <w:ilvl w:val="0"/>
          <w:numId w:val="26"/>
        </w:numPr>
      </w:pPr>
      <w:r w:rsidRPr="00DD1517">
        <w:t xml:space="preserve">Fabricate metal </w:t>
      </w:r>
      <w:r w:rsidR="004D7CCC" w:rsidRPr="00DD1517">
        <w:t xml:space="preserve">roof </w:t>
      </w:r>
      <w:r w:rsidRPr="00DD1517">
        <w:t>panels from a minimum of:</w:t>
      </w:r>
    </w:p>
    <w:p w14:paraId="1909D5D1" w14:textId="77777777" w:rsidR="00E05645" w:rsidRDefault="00E05645" w:rsidP="006811DB"/>
    <w:p w14:paraId="295C60EF" w14:textId="77777777" w:rsidR="00E05645" w:rsidRDefault="00DC7342" w:rsidP="00DC7342">
      <w:pPr>
        <w:ind w:left="1440"/>
        <w:rPr>
          <w:i/>
          <w:color w:val="FF0000"/>
        </w:rPr>
      </w:pPr>
      <w:r>
        <w:t xml:space="preserve">Aluminum:  </w:t>
      </w:r>
      <w:r w:rsidR="00E05645" w:rsidRPr="003203B1">
        <w:t>.032”</w:t>
      </w:r>
      <w:r w:rsidR="002B3AE7">
        <w:t xml:space="preserve"> </w:t>
      </w:r>
      <w:r w:rsidR="002B3AE7" w:rsidRPr="002B3AE7">
        <w:rPr>
          <w:color w:val="FF0000"/>
        </w:rPr>
        <w:t>or</w:t>
      </w:r>
      <w:r w:rsidR="002B3AE7">
        <w:t xml:space="preserve"> </w:t>
      </w:r>
      <w:r w:rsidR="00E05645" w:rsidRPr="003203B1">
        <w:t xml:space="preserve">.040” </w:t>
      </w:r>
      <w:r w:rsidR="00E05645" w:rsidRPr="002B3AE7">
        <w:rPr>
          <w:color w:val="FF0000"/>
        </w:rPr>
        <w:t>or</w:t>
      </w:r>
      <w:r w:rsidR="00E05645" w:rsidRPr="003203B1">
        <w:t xml:space="preserve"> .050”</w:t>
      </w:r>
      <w:r w:rsidR="00E05645" w:rsidRPr="003203B1">
        <w:rPr>
          <w:color w:val="FF0000"/>
        </w:rPr>
        <w:t xml:space="preserve"> </w:t>
      </w:r>
      <w:r w:rsidR="00E05645" w:rsidRPr="003203B1">
        <w:t xml:space="preserve">thick aluminum alloy 3004-H14 </w:t>
      </w:r>
      <w:r>
        <w:t>(or 3105-H34) conforming to A</w:t>
      </w:r>
      <w:r w:rsidR="00D87D9D">
        <w:t>STM</w:t>
      </w:r>
      <w:r>
        <w:t xml:space="preserve"> B209.  </w:t>
      </w:r>
      <w:r w:rsidR="00E05645" w:rsidRPr="003203B1">
        <w:t xml:space="preserve"> </w:t>
      </w:r>
      <w:r>
        <w:rPr>
          <w:i/>
          <w:color w:val="FF0000"/>
        </w:rPr>
        <w:t>(</w:t>
      </w:r>
      <w:r w:rsidR="00F97F3D">
        <w:rPr>
          <w:i/>
          <w:color w:val="FF0000"/>
        </w:rPr>
        <w:t>Refer</w:t>
      </w:r>
      <w:r w:rsidR="00E05645" w:rsidRPr="003203B1">
        <w:rPr>
          <w:i/>
          <w:color w:val="FF0000"/>
        </w:rPr>
        <w:t xml:space="preserve"> to paint section if painted</w:t>
      </w:r>
      <w:r>
        <w:rPr>
          <w:i/>
          <w:color w:val="FF0000"/>
        </w:rPr>
        <w:t>)</w:t>
      </w:r>
    </w:p>
    <w:p w14:paraId="57FF7888" w14:textId="77777777" w:rsidR="00DC7342" w:rsidRDefault="00DC7342" w:rsidP="00DC7342">
      <w:pPr>
        <w:ind w:left="720" w:firstLine="720"/>
        <w:rPr>
          <w:i/>
          <w:color w:val="FF0000"/>
        </w:rPr>
      </w:pPr>
    </w:p>
    <w:p w14:paraId="7EBFCCB9" w14:textId="77777777" w:rsidR="00DC7342" w:rsidRDefault="00DC7342" w:rsidP="00DC7342">
      <w:pPr>
        <w:ind w:left="720" w:firstLine="720"/>
        <w:rPr>
          <w:i/>
          <w:color w:val="FF0000"/>
        </w:rPr>
      </w:pPr>
      <w:r>
        <w:rPr>
          <w:i/>
          <w:color w:val="FF0000"/>
        </w:rPr>
        <w:t>Or</w:t>
      </w:r>
    </w:p>
    <w:p w14:paraId="1F1DD4D0" w14:textId="77777777" w:rsidR="00E05645" w:rsidRPr="003203B1" w:rsidRDefault="00E05645" w:rsidP="006811DB"/>
    <w:p w14:paraId="5679EFED" w14:textId="77777777" w:rsidR="009746E9" w:rsidRDefault="009746E9" w:rsidP="00DC7342">
      <w:pPr>
        <w:ind w:left="1440"/>
      </w:pPr>
      <w:r>
        <w:t>Zinc Coated (</w:t>
      </w:r>
      <w:r w:rsidR="00F97F3D">
        <w:t>Galvanized</w:t>
      </w:r>
      <w:r>
        <w:t xml:space="preserve">) </w:t>
      </w:r>
      <w:r w:rsidR="00DC7342">
        <w:t xml:space="preserve">Steel: </w:t>
      </w:r>
      <w:r w:rsidR="00E05645" w:rsidRPr="003203B1">
        <w:t>.0356” (20 gage)</w:t>
      </w:r>
      <w:r w:rsidR="002B3AE7">
        <w:t xml:space="preserve"> </w:t>
      </w:r>
      <w:r w:rsidR="002B3AE7" w:rsidRPr="00432C06">
        <w:rPr>
          <w:color w:val="FF0000"/>
        </w:rPr>
        <w:t>or</w:t>
      </w:r>
      <w:r w:rsidR="002B3AE7">
        <w:t xml:space="preserve"> </w:t>
      </w:r>
      <w:r w:rsidR="00E05645" w:rsidRPr="003203B1">
        <w:t xml:space="preserve">.0296” (22 gage) </w:t>
      </w:r>
      <w:r w:rsidR="00E05645" w:rsidRPr="00432C06">
        <w:rPr>
          <w:color w:val="FF0000"/>
        </w:rPr>
        <w:t>or</w:t>
      </w:r>
      <w:r w:rsidR="00E05645" w:rsidRPr="003203B1">
        <w:t xml:space="preserve"> .0236” (24 gage) G-90 Galvanized steel conforming to ASTM A653 structural quality Grade 33</w:t>
      </w:r>
      <w:r w:rsidR="002B3AE7">
        <w:t>.</w:t>
      </w:r>
      <w:r w:rsidR="00E05645" w:rsidRPr="003203B1">
        <w:t xml:space="preserve"> </w:t>
      </w:r>
    </w:p>
    <w:p w14:paraId="1EF63210" w14:textId="77777777" w:rsidR="009746E9" w:rsidRDefault="009746E9" w:rsidP="00DC7342">
      <w:pPr>
        <w:ind w:left="1440"/>
      </w:pPr>
    </w:p>
    <w:p w14:paraId="65EB56EB" w14:textId="77777777" w:rsidR="009746E9" w:rsidRPr="009746E9" w:rsidRDefault="009746E9" w:rsidP="00DC7342">
      <w:pPr>
        <w:ind w:left="1440"/>
        <w:rPr>
          <w:i/>
          <w:color w:val="FF0000"/>
        </w:rPr>
      </w:pPr>
      <w:r w:rsidRPr="009746E9">
        <w:rPr>
          <w:i/>
          <w:color w:val="FF0000"/>
        </w:rPr>
        <w:t>Or</w:t>
      </w:r>
    </w:p>
    <w:p w14:paraId="10725DAD" w14:textId="77777777" w:rsidR="009746E9" w:rsidRDefault="009746E9" w:rsidP="00DC7342">
      <w:pPr>
        <w:ind w:left="1440"/>
      </w:pPr>
    </w:p>
    <w:p w14:paraId="0E806355" w14:textId="77777777" w:rsidR="00E05645" w:rsidRDefault="009746E9" w:rsidP="00DC7342">
      <w:pPr>
        <w:ind w:left="1440"/>
        <w:rPr>
          <w:i/>
          <w:color w:val="FF0000"/>
        </w:rPr>
      </w:pPr>
      <w:r>
        <w:t xml:space="preserve">Aluminum-zinc Coated (Galvalume) Steel:  </w:t>
      </w:r>
      <w:r w:rsidRPr="003203B1">
        <w:t>.0356” (20 gage)</w:t>
      </w:r>
      <w:r w:rsidR="00432C06">
        <w:t xml:space="preserve"> </w:t>
      </w:r>
      <w:r w:rsidR="00432C06" w:rsidRPr="00432C06">
        <w:rPr>
          <w:color w:val="FF0000"/>
        </w:rPr>
        <w:t>or</w:t>
      </w:r>
      <w:r w:rsidRPr="003203B1">
        <w:t xml:space="preserve"> .0296” (22 gage) </w:t>
      </w:r>
      <w:r w:rsidRPr="00432C06">
        <w:rPr>
          <w:color w:val="FF0000"/>
        </w:rPr>
        <w:t>or</w:t>
      </w:r>
      <w:r w:rsidRPr="003203B1">
        <w:t xml:space="preserve"> .0236” (24 gage) </w:t>
      </w:r>
      <w:r>
        <w:t xml:space="preserve">conforming to </w:t>
      </w:r>
      <w:r w:rsidR="00E05645" w:rsidRPr="003203B1">
        <w:t>ASTM A792, Grade 50B with an AZ50 coating when coil coated</w:t>
      </w:r>
      <w:r w:rsidR="002B3AE7">
        <w:t>.</w:t>
      </w:r>
      <w:r w:rsidR="00E05645" w:rsidRPr="003203B1">
        <w:t xml:space="preserve"> </w:t>
      </w:r>
      <w:r w:rsidRPr="009746E9">
        <w:rPr>
          <w:color w:val="FF0000"/>
        </w:rPr>
        <w:t>(</w:t>
      </w:r>
      <w:r w:rsidR="00E05645" w:rsidRPr="009746E9">
        <w:rPr>
          <w:color w:val="FF0000"/>
        </w:rPr>
        <w:t xml:space="preserve">or </w:t>
      </w:r>
      <w:r w:rsidR="00E05645" w:rsidRPr="00BB0C5D">
        <w:rPr>
          <w:color w:val="000000"/>
        </w:rPr>
        <w:t>AZ55 when u</w:t>
      </w:r>
      <w:r w:rsidRPr="00BB0C5D">
        <w:rPr>
          <w:color w:val="000000"/>
        </w:rPr>
        <w:t>npainted</w:t>
      </w:r>
      <w:r w:rsidRPr="009746E9">
        <w:t>.</w:t>
      </w:r>
      <w:r>
        <w:rPr>
          <w:color w:val="FF0000"/>
        </w:rPr>
        <w:t xml:space="preserve"> (</w:t>
      </w:r>
      <w:r w:rsidR="00F97F3D" w:rsidRPr="003203B1">
        <w:rPr>
          <w:i/>
          <w:color w:val="FF0000"/>
        </w:rPr>
        <w:t>Refer</w:t>
      </w:r>
      <w:r w:rsidR="00E05645" w:rsidRPr="003203B1">
        <w:rPr>
          <w:i/>
          <w:color w:val="FF0000"/>
        </w:rPr>
        <w:t xml:space="preserve"> to paint section if painted</w:t>
      </w:r>
      <w:r>
        <w:rPr>
          <w:i/>
          <w:color w:val="FF0000"/>
        </w:rPr>
        <w:t>)</w:t>
      </w:r>
    </w:p>
    <w:p w14:paraId="6E6F712B" w14:textId="77777777" w:rsidR="00DC7342" w:rsidRDefault="00DC7342" w:rsidP="00DC7342">
      <w:pPr>
        <w:ind w:left="1440"/>
        <w:rPr>
          <w:i/>
          <w:color w:val="FF0000"/>
        </w:rPr>
      </w:pPr>
    </w:p>
    <w:p w14:paraId="44556ECA" w14:textId="77777777" w:rsidR="00DC7342" w:rsidRPr="003203B1" w:rsidRDefault="00DC7342" w:rsidP="00DC7342">
      <w:pPr>
        <w:ind w:left="1440"/>
        <w:rPr>
          <w:i/>
          <w:color w:val="FF0000"/>
        </w:rPr>
      </w:pPr>
      <w:r>
        <w:rPr>
          <w:i/>
          <w:color w:val="FF0000"/>
        </w:rPr>
        <w:t>Or</w:t>
      </w:r>
    </w:p>
    <w:p w14:paraId="1C881214" w14:textId="77777777" w:rsidR="00E05645" w:rsidRPr="003203B1" w:rsidRDefault="00E05645" w:rsidP="002B4116">
      <w:pPr>
        <w:rPr>
          <w:i/>
          <w:color w:val="FF0000"/>
        </w:rPr>
      </w:pPr>
    </w:p>
    <w:p w14:paraId="2B2A42D0" w14:textId="77777777" w:rsidR="00E05645" w:rsidRPr="003203B1" w:rsidRDefault="009746E9" w:rsidP="00DC7342">
      <w:pPr>
        <w:ind w:left="1440"/>
        <w:rPr>
          <w:i/>
          <w:color w:val="FF0000"/>
        </w:rPr>
      </w:pPr>
      <w:r>
        <w:t xml:space="preserve">Stainless Steel:  </w:t>
      </w:r>
      <w:r w:rsidR="00E05645" w:rsidRPr="003203B1">
        <w:t>.0356” (20 gage)</w:t>
      </w:r>
      <w:r w:rsidR="00432C06">
        <w:t xml:space="preserve"> </w:t>
      </w:r>
      <w:r w:rsidR="00432C06" w:rsidRPr="00432C06">
        <w:rPr>
          <w:color w:val="FF0000"/>
        </w:rPr>
        <w:t>or</w:t>
      </w:r>
      <w:r w:rsidR="00E05645" w:rsidRPr="003203B1">
        <w:t xml:space="preserve"> .0296” (22 gage) </w:t>
      </w:r>
      <w:r w:rsidR="00E05645" w:rsidRPr="00432C06">
        <w:rPr>
          <w:color w:val="FF0000"/>
        </w:rPr>
        <w:t>or</w:t>
      </w:r>
      <w:r w:rsidR="00E05645" w:rsidRPr="003203B1">
        <w:t xml:space="preserve"> .0236” (24 gage) stainless steel conforming to ASTM A240/A 240M </w:t>
      </w:r>
      <w:r w:rsidR="00E05645" w:rsidRPr="006702A9">
        <w:rPr>
          <w:color w:val="FF0000"/>
        </w:rPr>
        <w:t>or</w:t>
      </w:r>
      <w:r w:rsidR="00E05645" w:rsidRPr="003203B1">
        <w:t xml:space="preserve"> ASTM A666, Type 304, 316 or 316L</w:t>
      </w:r>
      <w:r w:rsidR="002B3AE7">
        <w:t>.</w:t>
      </w:r>
      <w:r w:rsidR="00E05645" w:rsidRPr="003203B1">
        <w:t xml:space="preserve"> </w:t>
      </w:r>
      <w:r w:rsidR="00AA278C">
        <w:rPr>
          <w:i/>
          <w:color w:val="FF0000"/>
        </w:rPr>
        <w:t>Co</w:t>
      </w:r>
      <w:r w:rsidR="00E05645" w:rsidRPr="003203B1">
        <w:rPr>
          <w:i/>
          <w:color w:val="FF0000"/>
        </w:rPr>
        <w:t xml:space="preserve">nsult </w:t>
      </w:r>
      <w:r w:rsidR="000A49FA">
        <w:rPr>
          <w:i/>
          <w:color w:val="FF0000"/>
        </w:rPr>
        <w:t xml:space="preserve">with </w:t>
      </w:r>
      <w:r w:rsidR="00E05645" w:rsidRPr="003203B1">
        <w:rPr>
          <w:i/>
          <w:color w:val="FF0000"/>
        </w:rPr>
        <w:t>B</w:t>
      </w:r>
      <w:r w:rsidR="00AA278C">
        <w:rPr>
          <w:i/>
          <w:color w:val="FF0000"/>
        </w:rPr>
        <w:t>EMO</w:t>
      </w:r>
      <w:r w:rsidR="00E05645" w:rsidRPr="003203B1">
        <w:rPr>
          <w:i/>
          <w:color w:val="FF0000"/>
        </w:rPr>
        <w:t xml:space="preserve"> for correct application and finish options</w:t>
      </w:r>
      <w:r w:rsidR="00AA278C">
        <w:rPr>
          <w:i/>
          <w:color w:val="FF0000"/>
        </w:rPr>
        <w:t>.</w:t>
      </w:r>
    </w:p>
    <w:p w14:paraId="0F51EC39" w14:textId="77777777" w:rsidR="00E05645" w:rsidRDefault="00E05645" w:rsidP="006811DB"/>
    <w:p w14:paraId="54E00532" w14:textId="77777777" w:rsidR="00DC7342" w:rsidRPr="00DC7342" w:rsidRDefault="00DC7342" w:rsidP="006811DB">
      <w:pPr>
        <w:rPr>
          <w:i/>
          <w:color w:val="FF0000"/>
        </w:rPr>
      </w:pPr>
      <w:r>
        <w:tab/>
      </w:r>
      <w:r>
        <w:tab/>
      </w:r>
      <w:r w:rsidRPr="00DC7342">
        <w:rPr>
          <w:i/>
          <w:color w:val="FF0000"/>
        </w:rPr>
        <w:t xml:space="preserve">Or </w:t>
      </w:r>
    </w:p>
    <w:p w14:paraId="31343BBD" w14:textId="77777777" w:rsidR="00DC7342" w:rsidRDefault="00DC7342" w:rsidP="006811DB"/>
    <w:p w14:paraId="3BE47CB4" w14:textId="77777777" w:rsidR="00E05645" w:rsidRDefault="002B3AE7" w:rsidP="00DC7342">
      <w:pPr>
        <w:ind w:left="1440"/>
        <w:rPr>
          <w:i/>
          <w:color w:val="FF0000"/>
        </w:rPr>
      </w:pPr>
      <w:r>
        <w:t xml:space="preserve">Weather Steel:  </w:t>
      </w:r>
      <w:r w:rsidR="00E05645" w:rsidRPr="003203B1">
        <w:t>.0466 (18gage)</w:t>
      </w:r>
      <w:r w:rsidR="006702A9">
        <w:t xml:space="preserve"> </w:t>
      </w:r>
      <w:r w:rsidR="006702A9" w:rsidRPr="006702A9">
        <w:rPr>
          <w:color w:val="FF0000"/>
        </w:rPr>
        <w:t>or</w:t>
      </w:r>
      <w:r w:rsidR="00E05645" w:rsidRPr="006702A9">
        <w:rPr>
          <w:color w:val="FF0000"/>
        </w:rPr>
        <w:t xml:space="preserve"> </w:t>
      </w:r>
      <w:r w:rsidR="006702A9">
        <w:t xml:space="preserve">.0356” (20 gage) </w:t>
      </w:r>
      <w:r w:rsidR="006702A9" w:rsidRPr="006702A9">
        <w:rPr>
          <w:color w:val="FF0000"/>
        </w:rPr>
        <w:t>or</w:t>
      </w:r>
      <w:r w:rsidR="00E05645" w:rsidRPr="003203B1">
        <w:t xml:space="preserve"> .0296” (22 gage) </w:t>
      </w:r>
      <w:r w:rsidR="00E05645" w:rsidRPr="006702A9">
        <w:rPr>
          <w:color w:val="FF0000"/>
        </w:rPr>
        <w:t>or</w:t>
      </w:r>
      <w:r w:rsidR="00E05645" w:rsidRPr="003203B1">
        <w:t xml:space="preserve"> .0236” (24 gage)</w:t>
      </w:r>
      <w:r>
        <w:t xml:space="preserve"> conforming to</w:t>
      </w:r>
      <w:r w:rsidR="00E05645" w:rsidRPr="003203B1">
        <w:t xml:space="preserve"> </w:t>
      </w:r>
      <w:r>
        <w:t xml:space="preserve">ASTM </w:t>
      </w:r>
      <w:r w:rsidR="00E05645" w:rsidRPr="003203B1">
        <w:t>A606 weathering steel</w:t>
      </w:r>
      <w:r>
        <w:t>.</w:t>
      </w:r>
      <w:r w:rsidR="00E05645" w:rsidRPr="003203B1">
        <w:t xml:space="preserve"> </w:t>
      </w:r>
      <w:r w:rsidR="00AA278C">
        <w:rPr>
          <w:i/>
          <w:color w:val="FF0000"/>
        </w:rPr>
        <w:t>C</w:t>
      </w:r>
      <w:r w:rsidR="00E05645" w:rsidRPr="003203B1">
        <w:rPr>
          <w:i/>
          <w:color w:val="FF0000"/>
        </w:rPr>
        <w:t xml:space="preserve">onsult </w:t>
      </w:r>
      <w:r w:rsidR="00800900">
        <w:rPr>
          <w:i/>
          <w:color w:val="FF0000"/>
        </w:rPr>
        <w:t xml:space="preserve">with </w:t>
      </w:r>
      <w:r w:rsidR="00E05645" w:rsidRPr="003203B1">
        <w:rPr>
          <w:i/>
          <w:color w:val="FF0000"/>
        </w:rPr>
        <w:t>B</w:t>
      </w:r>
      <w:r w:rsidR="00AA278C">
        <w:rPr>
          <w:i/>
          <w:color w:val="FF0000"/>
        </w:rPr>
        <w:t>EMO</w:t>
      </w:r>
      <w:r w:rsidR="00E05645" w:rsidRPr="003203B1">
        <w:rPr>
          <w:i/>
          <w:color w:val="FF0000"/>
        </w:rPr>
        <w:t xml:space="preserve"> for correct application</w:t>
      </w:r>
      <w:r w:rsidR="00AA278C">
        <w:rPr>
          <w:i/>
          <w:color w:val="FF0000"/>
        </w:rPr>
        <w:t>.</w:t>
      </w:r>
    </w:p>
    <w:p w14:paraId="4790E453" w14:textId="77777777" w:rsidR="00DC7342" w:rsidRDefault="00DC7342" w:rsidP="00DC7342">
      <w:pPr>
        <w:ind w:left="1440"/>
        <w:rPr>
          <w:i/>
          <w:color w:val="FF0000"/>
        </w:rPr>
      </w:pPr>
    </w:p>
    <w:p w14:paraId="1C942350" w14:textId="77777777" w:rsidR="00DC7342" w:rsidRPr="003203B1" w:rsidRDefault="00DC7342" w:rsidP="00DC7342">
      <w:pPr>
        <w:ind w:left="1440"/>
      </w:pPr>
      <w:r>
        <w:rPr>
          <w:i/>
          <w:color w:val="FF0000"/>
        </w:rPr>
        <w:t>Or</w:t>
      </w:r>
    </w:p>
    <w:p w14:paraId="7A1B81C3" w14:textId="77777777" w:rsidR="00E05645" w:rsidRPr="003203B1" w:rsidRDefault="00E05645" w:rsidP="006811DB"/>
    <w:p w14:paraId="0C4DFD8B" w14:textId="77777777" w:rsidR="00DC7342" w:rsidRDefault="002B3AE7" w:rsidP="00DC7342">
      <w:pPr>
        <w:ind w:left="1440"/>
        <w:rPr>
          <w:i/>
          <w:color w:val="FF0000"/>
        </w:rPr>
      </w:pPr>
      <w:r>
        <w:t xml:space="preserve">Copper:  </w:t>
      </w:r>
      <w:r w:rsidR="00E05645" w:rsidRPr="003203B1">
        <w:t>16oz</w:t>
      </w:r>
      <w:r w:rsidR="006702A9">
        <w:t xml:space="preserve"> </w:t>
      </w:r>
      <w:r w:rsidR="006702A9" w:rsidRPr="006702A9">
        <w:rPr>
          <w:color w:val="FF0000"/>
        </w:rPr>
        <w:t>or</w:t>
      </w:r>
      <w:r w:rsidR="00E05645" w:rsidRPr="003203B1">
        <w:t xml:space="preserve"> 20oz</w:t>
      </w:r>
      <w:r w:rsidR="006702A9">
        <w:t xml:space="preserve"> </w:t>
      </w:r>
      <w:r w:rsidR="006702A9" w:rsidRPr="006702A9">
        <w:rPr>
          <w:color w:val="FF0000"/>
        </w:rPr>
        <w:t>or</w:t>
      </w:r>
      <w:r w:rsidR="00E05645" w:rsidRPr="003203B1">
        <w:t xml:space="preserve"> 24oz</w:t>
      </w:r>
      <w:r w:rsidR="006702A9">
        <w:t xml:space="preserve"> </w:t>
      </w:r>
      <w:r w:rsidR="006702A9" w:rsidRPr="006702A9">
        <w:rPr>
          <w:color w:val="FF0000"/>
        </w:rPr>
        <w:t>or</w:t>
      </w:r>
      <w:r w:rsidR="006702A9">
        <w:t xml:space="preserve"> </w:t>
      </w:r>
      <w:r w:rsidR="00F97F3D">
        <w:t>32oz Natural</w:t>
      </w:r>
      <w:r w:rsidR="00E05645" w:rsidRPr="003203B1">
        <w:t xml:space="preserve"> Copper, Type 110, </w:t>
      </w:r>
      <w:r>
        <w:t xml:space="preserve">conforming to </w:t>
      </w:r>
      <w:r w:rsidR="00E05645" w:rsidRPr="003203B1">
        <w:t>A</w:t>
      </w:r>
      <w:r>
        <w:t xml:space="preserve">STM </w:t>
      </w:r>
      <w:r w:rsidR="00E05645" w:rsidRPr="003203B1">
        <w:t>B370, 1/2 hard temper.</w:t>
      </w:r>
      <w:r w:rsidR="00DC7342">
        <w:t xml:space="preserve"> </w:t>
      </w:r>
      <w:r w:rsidR="00AA278C">
        <w:rPr>
          <w:i/>
          <w:color w:val="FF0000"/>
        </w:rPr>
        <w:t>C</w:t>
      </w:r>
      <w:r w:rsidR="00DC7342" w:rsidRPr="003203B1">
        <w:rPr>
          <w:i/>
          <w:color w:val="FF0000"/>
        </w:rPr>
        <w:t xml:space="preserve">onsult </w:t>
      </w:r>
      <w:r w:rsidR="000A49FA">
        <w:rPr>
          <w:i/>
          <w:color w:val="FF0000"/>
        </w:rPr>
        <w:t xml:space="preserve">with </w:t>
      </w:r>
      <w:r w:rsidR="00DC7342" w:rsidRPr="003203B1">
        <w:rPr>
          <w:i/>
          <w:color w:val="FF0000"/>
        </w:rPr>
        <w:t>B</w:t>
      </w:r>
      <w:r w:rsidR="00AA278C">
        <w:rPr>
          <w:i/>
          <w:color w:val="FF0000"/>
        </w:rPr>
        <w:t>EMO</w:t>
      </w:r>
      <w:r w:rsidR="00DC7342" w:rsidRPr="003203B1">
        <w:rPr>
          <w:i/>
          <w:color w:val="FF0000"/>
        </w:rPr>
        <w:t xml:space="preserve"> for correct application</w:t>
      </w:r>
      <w:r w:rsidR="00AA278C">
        <w:rPr>
          <w:i/>
          <w:color w:val="FF0000"/>
        </w:rPr>
        <w:t>.</w:t>
      </w:r>
    </w:p>
    <w:p w14:paraId="27047FF6" w14:textId="77777777" w:rsidR="00DC7342" w:rsidRDefault="00DC7342" w:rsidP="00DC7342">
      <w:pPr>
        <w:ind w:left="1440"/>
        <w:rPr>
          <w:i/>
          <w:color w:val="FF0000"/>
        </w:rPr>
      </w:pPr>
    </w:p>
    <w:p w14:paraId="72ADB843" w14:textId="77777777" w:rsidR="00DC7342" w:rsidRDefault="00DC7342" w:rsidP="00DC7342">
      <w:pPr>
        <w:ind w:left="1440"/>
        <w:rPr>
          <w:i/>
          <w:color w:val="FF0000"/>
        </w:rPr>
      </w:pPr>
      <w:r>
        <w:rPr>
          <w:i/>
          <w:color w:val="FF0000"/>
        </w:rPr>
        <w:t xml:space="preserve">Or </w:t>
      </w:r>
    </w:p>
    <w:p w14:paraId="0D82CF84" w14:textId="77777777" w:rsidR="00DC7342" w:rsidRDefault="00DC7342" w:rsidP="002B3AE7">
      <w:pPr>
        <w:rPr>
          <w:i/>
          <w:color w:val="FF0000"/>
        </w:rPr>
      </w:pPr>
    </w:p>
    <w:p w14:paraId="6E5FA117" w14:textId="77777777" w:rsidR="002B3AE7" w:rsidRPr="006811DB" w:rsidRDefault="002B3AE7" w:rsidP="002B3AE7">
      <w:pPr>
        <w:rPr>
          <w:i/>
          <w:color w:val="FF0000"/>
        </w:rPr>
      </w:pPr>
      <w:r>
        <w:rPr>
          <w:i/>
          <w:color w:val="FF0000"/>
        </w:rPr>
        <w:t>Specifier: If zinc, select mill finished or pre-patina</w:t>
      </w:r>
      <w:r w:rsidRPr="006811DB">
        <w:rPr>
          <w:i/>
          <w:color w:val="FF0000"/>
        </w:rPr>
        <w:t xml:space="preserve">, consult </w:t>
      </w:r>
      <w:r w:rsidR="000A49FA">
        <w:rPr>
          <w:i/>
          <w:color w:val="FF0000"/>
        </w:rPr>
        <w:t xml:space="preserve">with </w:t>
      </w:r>
      <w:r w:rsidRPr="006811DB">
        <w:rPr>
          <w:i/>
          <w:color w:val="FF0000"/>
        </w:rPr>
        <w:t>B</w:t>
      </w:r>
      <w:r w:rsidR="00800900">
        <w:rPr>
          <w:i/>
          <w:color w:val="FF0000"/>
        </w:rPr>
        <w:t>EMO</w:t>
      </w:r>
      <w:r w:rsidRPr="006811DB">
        <w:rPr>
          <w:i/>
          <w:color w:val="FF0000"/>
        </w:rPr>
        <w:t xml:space="preserve"> for options</w:t>
      </w:r>
      <w:r>
        <w:rPr>
          <w:i/>
          <w:color w:val="FF0000"/>
        </w:rPr>
        <w:t>.</w:t>
      </w:r>
    </w:p>
    <w:p w14:paraId="65B3DAA7" w14:textId="77777777" w:rsidR="002B3AE7" w:rsidRDefault="002B3AE7" w:rsidP="002B3AE7">
      <w:pPr>
        <w:rPr>
          <w:i/>
          <w:color w:val="FF0000"/>
        </w:rPr>
      </w:pPr>
    </w:p>
    <w:p w14:paraId="3FD816B4" w14:textId="77777777" w:rsidR="00E05645" w:rsidRDefault="002B3AE7" w:rsidP="00DC7342">
      <w:pPr>
        <w:ind w:left="1440"/>
      </w:pPr>
      <w:r>
        <w:t xml:space="preserve">Zinc:  </w:t>
      </w:r>
      <w:r w:rsidR="00E05645">
        <w:t xml:space="preserve">0.8 mm, 1.0 mm or 1.25 mm </w:t>
      </w:r>
      <w:r>
        <w:t>a</w:t>
      </w:r>
      <w:r w:rsidR="00E05645">
        <w:t>rchitectural titanium zinc a</w:t>
      </w:r>
      <w:r w:rsidR="00E05645" w:rsidRPr="00C119D8">
        <w:t>lloy</w:t>
      </w:r>
      <w:r>
        <w:t xml:space="preserve"> </w:t>
      </w:r>
      <w:r w:rsidRPr="00BB0C5D">
        <w:rPr>
          <w:color w:val="000000"/>
        </w:rPr>
        <w:t>mill finish</w:t>
      </w:r>
      <w:r w:rsidRPr="002B3AE7">
        <w:rPr>
          <w:color w:val="FF0000"/>
        </w:rPr>
        <w:t xml:space="preserve"> or </w:t>
      </w:r>
      <w:r w:rsidRPr="00BB0C5D">
        <w:rPr>
          <w:color w:val="000000"/>
        </w:rPr>
        <w:t>pre-patina</w:t>
      </w:r>
      <w:r>
        <w:t xml:space="preserve">, </w:t>
      </w:r>
      <w:r w:rsidR="00E05645" w:rsidRPr="00C119D8">
        <w:t xml:space="preserve"> whose base is electrolytic high grade with a 99.995% Zn degree of purity and alloying additives of 0.08% </w:t>
      </w:r>
      <w:r>
        <w:t xml:space="preserve">to </w:t>
      </w:r>
      <w:r w:rsidR="00E05645" w:rsidRPr="00C119D8">
        <w:t xml:space="preserve">1.0% copper and 0.07% </w:t>
      </w:r>
      <w:r>
        <w:t xml:space="preserve">to </w:t>
      </w:r>
      <w:r w:rsidR="00E05645" w:rsidRPr="00C119D8">
        <w:t xml:space="preserve">12% titanium, .001% </w:t>
      </w:r>
      <w:r>
        <w:t xml:space="preserve">to </w:t>
      </w:r>
      <w:r w:rsidR="00E05645" w:rsidRPr="00C119D8">
        <w:t xml:space="preserve">.015% aluminum </w:t>
      </w:r>
      <w:r>
        <w:t xml:space="preserve">conforming to </w:t>
      </w:r>
      <w:r w:rsidR="00E05645" w:rsidRPr="00C119D8">
        <w:t>ASTM B69</w:t>
      </w:r>
      <w:r>
        <w:t xml:space="preserve"> </w:t>
      </w:r>
      <w:r w:rsidR="00E05645" w:rsidRPr="00C119D8">
        <w:t>Architectural Rolled Zinc</w:t>
      </w:r>
      <w:r>
        <w:t xml:space="preserve">, </w:t>
      </w:r>
      <w:r w:rsidR="00E05645" w:rsidRPr="00C119D8">
        <w:t>Type 1 and Type 2.</w:t>
      </w:r>
    </w:p>
    <w:p w14:paraId="5FEBCFA8" w14:textId="77777777" w:rsidR="00DC7342" w:rsidRDefault="00DC7342" w:rsidP="00C119D8">
      <w:pPr>
        <w:rPr>
          <w:i/>
          <w:color w:val="FF0000"/>
        </w:rPr>
      </w:pPr>
    </w:p>
    <w:p w14:paraId="748A38D2" w14:textId="77777777" w:rsidR="00E05645" w:rsidRDefault="00E05645" w:rsidP="0091711F">
      <w:pPr>
        <w:numPr>
          <w:ilvl w:val="0"/>
          <w:numId w:val="15"/>
        </w:numPr>
      </w:pPr>
      <w:r>
        <w:t>Concealed Clips</w:t>
      </w:r>
    </w:p>
    <w:p w14:paraId="75B2B37E" w14:textId="77777777" w:rsidR="00E05645" w:rsidRDefault="00E05645">
      <w:pPr>
        <w:tabs>
          <w:tab w:val="left" w:pos="846"/>
          <w:tab w:val="left" w:pos="1745"/>
        </w:tabs>
        <w:ind w:left="18"/>
      </w:pPr>
    </w:p>
    <w:p w14:paraId="639CD57E" w14:textId="77777777" w:rsidR="00DD1517" w:rsidRDefault="00E05645" w:rsidP="0091711F">
      <w:pPr>
        <w:numPr>
          <w:ilvl w:val="0"/>
          <w:numId w:val="27"/>
        </w:numPr>
      </w:pPr>
      <w:r>
        <w:t>Fasten standing seam roofing to structure with specially designed and tested clips manufactured exclusively for the roofing system.</w:t>
      </w:r>
    </w:p>
    <w:p w14:paraId="12B73232" w14:textId="77777777" w:rsidR="00DD1517" w:rsidRDefault="00DD1517" w:rsidP="00DD1517">
      <w:pPr>
        <w:ind w:left="1440"/>
      </w:pPr>
    </w:p>
    <w:p w14:paraId="190D5F77" w14:textId="77777777" w:rsidR="00E05645" w:rsidRDefault="00E05645" w:rsidP="0091711F">
      <w:pPr>
        <w:numPr>
          <w:ilvl w:val="0"/>
          <w:numId w:val="27"/>
        </w:numPr>
      </w:pPr>
      <w:r>
        <w:t>Clips/halters must be designed to allow the roofing materials free movement in either direction parallel to the standing leg of the panel.</w:t>
      </w:r>
    </w:p>
    <w:p w14:paraId="31140DA8" w14:textId="77777777" w:rsidR="009F706C" w:rsidRDefault="009F706C" w:rsidP="009F706C">
      <w:pPr>
        <w:ind w:left="1440"/>
      </w:pPr>
    </w:p>
    <w:p w14:paraId="695CAD10" w14:textId="77777777" w:rsidR="00CF2EA0" w:rsidRDefault="009F706C">
      <w:pPr>
        <w:numPr>
          <w:ilvl w:val="0"/>
          <w:numId w:val="27"/>
        </w:numPr>
      </w:pPr>
      <w:r>
        <w:t>Clips must be designed to allow for a minimum of 5/8” air space under the pan of the panels and the substrate materials.</w:t>
      </w:r>
    </w:p>
    <w:p w14:paraId="23682025" w14:textId="77777777" w:rsidR="00F03749" w:rsidRDefault="00F03749" w:rsidP="00F03749">
      <w:pPr>
        <w:rPr>
          <w:i/>
          <w:color w:val="FF0000"/>
        </w:rPr>
      </w:pPr>
    </w:p>
    <w:p w14:paraId="6CA60368" w14:textId="77777777" w:rsidR="00F03749" w:rsidRPr="00C0514B" w:rsidRDefault="000A49FA" w:rsidP="00F03749">
      <w:pPr>
        <w:rPr>
          <w:i/>
          <w:color w:val="FF0000"/>
        </w:rPr>
      </w:pPr>
      <w:r>
        <w:rPr>
          <w:i/>
          <w:color w:val="FF0000"/>
        </w:rPr>
        <w:t>S</w:t>
      </w:r>
      <w:r w:rsidR="00F03749" w:rsidRPr="00C0514B">
        <w:rPr>
          <w:i/>
          <w:color w:val="FF0000"/>
        </w:rPr>
        <w:t>pecifier: Delete this par</w:t>
      </w:r>
      <w:r w:rsidR="00F03749">
        <w:rPr>
          <w:i/>
          <w:color w:val="FF0000"/>
        </w:rPr>
        <w:t xml:space="preserve">agraph if specifying natural unpainted metals.  </w:t>
      </w:r>
      <w:r w:rsidR="00AA278C">
        <w:rPr>
          <w:i/>
          <w:color w:val="FF0000"/>
        </w:rPr>
        <w:t xml:space="preserve">Consult </w:t>
      </w:r>
      <w:r>
        <w:rPr>
          <w:i/>
          <w:color w:val="FF0000"/>
        </w:rPr>
        <w:t xml:space="preserve">with </w:t>
      </w:r>
      <w:r w:rsidR="00AA278C">
        <w:rPr>
          <w:i/>
          <w:color w:val="FF0000"/>
        </w:rPr>
        <w:t>BEMO</w:t>
      </w:r>
      <w:r w:rsidR="00F03749">
        <w:rPr>
          <w:i/>
          <w:color w:val="FF0000"/>
        </w:rPr>
        <w:t xml:space="preserve"> for </w:t>
      </w:r>
      <w:r w:rsidR="007F418B">
        <w:rPr>
          <w:i/>
          <w:color w:val="FF0000"/>
        </w:rPr>
        <w:t xml:space="preserve">additional film thicknesses or paint system types if not listed below.  Consult </w:t>
      </w:r>
      <w:r>
        <w:rPr>
          <w:i/>
          <w:color w:val="FF0000"/>
        </w:rPr>
        <w:t xml:space="preserve">with </w:t>
      </w:r>
      <w:r w:rsidR="007F418B">
        <w:rPr>
          <w:i/>
          <w:color w:val="FF0000"/>
        </w:rPr>
        <w:t>B</w:t>
      </w:r>
      <w:r w:rsidR="00AA278C">
        <w:rPr>
          <w:i/>
          <w:color w:val="FF0000"/>
        </w:rPr>
        <w:t>EMO</w:t>
      </w:r>
      <w:r w:rsidR="007F418B">
        <w:rPr>
          <w:i/>
          <w:color w:val="FF0000"/>
        </w:rPr>
        <w:t xml:space="preserve"> for t</w:t>
      </w:r>
      <w:r w:rsidR="00F03749">
        <w:rPr>
          <w:i/>
          <w:color w:val="FF0000"/>
        </w:rPr>
        <w:t>he proper selection of the ideal paint system intended for the application</w:t>
      </w:r>
      <w:r w:rsidR="007F418B">
        <w:rPr>
          <w:i/>
          <w:color w:val="FF0000"/>
        </w:rPr>
        <w:t xml:space="preserve"> and environment.    </w:t>
      </w:r>
    </w:p>
    <w:p w14:paraId="37DD9010" w14:textId="77777777" w:rsidR="00DD1517" w:rsidRDefault="00DD1517"/>
    <w:p w14:paraId="49EC8337" w14:textId="77777777" w:rsidR="00F03749" w:rsidRDefault="00E46D56" w:rsidP="0091711F">
      <w:pPr>
        <w:numPr>
          <w:ilvl w:val="0"/>
          <w:numId w:val="15"/>
        </w:numPr>
      </w:pPr>
      <w:r>
        <w:t xml:space="preserve">Exposed Coil Coated </w:t>
      </w:r>
      <w:r w:rsidR="00E05645">
        <w:t xml:space="preserve">Finish    </w:t>
      </w:r>
    </w:p>
    <w:p w14:paraId="1172A0D0" w14:textId="77777777" w:rsidR="00E05645" w:rsidRDefault="00E05645" w:rsidP="00F03749">
      <w:pPr>
        <w:ind w:left="720"/>
      </w:pPr>
      <w:r>
        <w:t xml:space="preserve">  </w:t>
      </w:r>
    </w:p>
    <w:p w14:paraId="758FF824" w14:textId="77777777" w:rsidR="00D45E38" w:rsidRDefault="00D45E38" w:rsidP="0091711F">
      <w:pPr>
        <w:pStyle w:val="ListParagraph"/>
        <w:numPr>
          <w:ilvl w:val="0"/>
          <w:numId w:val="28"/>
        </w:numPr>
        <w:rPr>
          <w:rFonts w:ascii="Arial" w:hAnsi="Arial" w:cs="Arial"/>
          <w:sz w:val="20"/>
          <w:szCs w:val="20"/>
        </w:rPr>
      </w:pPr>
      <w:r w:rsidRPr="007B0E68">
        <w:rPr>
          <w:rFonts w:ascii="Arial" w:hAnsi="Arial" w:cs="Arial"/>
          <w:sz w:val="20"/>
          <w:szCs w:val="20"/>
        </w:rPr>
        <w:t xml:space="preserve">Fluoropolymer Two-Coat System:  </w:t>
      </w:r>
      <w:r w:rsidR="007B0E68" w:rsidRPr="007B0E68">
        <w:rPr>
          <w:rFonts w:ascii="Arial" w:hAnsi="Arial" w:cs="Arial"/>
          <w:sz w:val="20"/>
          <w:szCs w:val="20"/>
        </w:rPr>
        <w:t xml:space="preserve">Nominal 1.0 mil </w:t>
      </w:r>
      <w:r w:rsidR="007B0E68">
        <w:rPr>
          <w:rFonts w:ascii="Arial" w:hAnsi="Arial" w:cs="Arial"/>
          <w:sz w:val="20"/>
          <w:szCs w:val="20"/>
        </w:rPr>
        <w:t xml:space="preserve">total dry film thickness </w:t>
      </w:r>
      <w:r w:rsidR="007B0E68" w:rsidRPr="007B0E68">
        <w:rPr>
          <w:rFonts w:ascii="Arial" w:hAnsi="Arial" w:cs="Arial"/>
          <w:sz w:val="20"/>
          <w:szCs w:val="20"/>
        </w:rPr>
        <w:t xml:space="preserve">consisting of a </w:t>
      </w:r>
      <w:r w:rsidRPr="007B0E68">
        <w:rPr>
          <w:rFonts w:ascii="Arial" w:hAnsi="Arial" w:cs="Arial"/>
          <w:sz w:val="20"/>
          <w:szCs w:val="20"/>
        </w:rPr>
        <w:t>0.2-mil prim</w:t>
      </w:r>
      <w:r w:rsidR="007B0E68" w:rsidRPr="007B0E68">
        <w:rPr>
          <w:rFonts w:ascii="Arial" w:hAnsi="Arial" w:cs="Arial"/>
          <w:sz w:val="20"/>
          <w:szCs w:val="20"/>
        </w:rPr>
        <w:t xml:space="preserve">er with a 0.8-mil 70 percent PVDF </w:t>
      </w:r>
      <w:r w:rsidRPr="007B0E68">
        <w:rPr>
          <w:rFonts w:ascii="Arial" w:hAnsi="Arial" w:cs="Arial"/>
          <w:sz w:val="20"/>
          <w:szCs w:val="20"/>
        </w:rPr>
        <w:t>fluoropolymer color coat, AAMA [620] [621].</w:t>
      </w:r>
    </w:p>
    <w:p w14:paraId="2F2F8034" w14:textId="77777777" w:rsidR="007B0E68" w:rsidRDefault="007B0E68" w:rsidP="007B0E68">
      <w:pPr>
        <w:pStyle w:val="ListParagraph"/>
        <w:ind w:left="1440"/>
        <w:rPr>
          <w:rFonts w:ascii="Arial" w:hAnsi="Arial" w:cs="Arial"/>
          <w:sz w:val="20"/>
          <w:szCs w:val="20"/>
        </w:rPr>
      </w:pPr>
    </w:p>
    <w:p w14:paraId="4C561FEF" w14:textId="77777777" w:rsidR="007B0E68" w:rsidRPr="00800900" w:rsidRDefault="007B0E68" w:rsidP="007B0E68">
      <w:pPr>
        <w:pStyle w:val="ListParagraph"/>
        <w:ind w:left="1440"/>
        <w:rPr>
          <w:rFonts w:ascii="Arial" w:hAnsi="Arial" w:cs="Arial"/>
          <w:color w:val="FF0000"/>
          <w:sz w:val="20"/>
          <w:szCs w:val="20"/>
        </w:rPr>
      </w:pPr>
      <w:r w:rsidRPr="00800900">
        <w:rPr>
          <w:rFonts w:ascii="Arial" w:hAnsi="Arial" w:cs="Arial"/>
          <w:color w:val="FF0000"/>
          <w:sz w:val="20"/>
          <w:szCs w:val="20"/>
        </w:rPr>
        <w:t>Or</w:t>
      </w:r>
    </w:p>
    <w:p w14:paraId="1F13F3E2" w14:textId="77777777" w:rsidR="002327B3" w:rsidRDefault="002327B3" w:rsidP="007B0E68">
      <w:pPr>
        <w:pStyle w:val="ListParagraph"/>
        <w:ind w:left="1440"/>
        <w:rPr>
          <w:rFonts w:ascii="Arial" w:hAnsi="Arial" w:cs="Arial"/>
          <w:sz w:val="20"/>
          <w:szCs w:val="20"/>
        </w:rPr>
      </w:pPr>
    </w:p>
    <w:p w14:paraId="5B7FF9B2" w14:textId="77777777" w:rsidR="002327B3" w:rsidRPr="002327B3" w:rsidRDefault="00AA278C" w:rsidP="002327B3">
      <w:pPr>
        <w:pStyle w:val="ListParagraph"/>
        <w:rPr>
          <w:rFonts w:ascii="Arial" w:hAnsi="Arial" w:cs="Arial"/>
          <w:i/>
          <w:color w:val="FF0000"/>
          <w:sz w:val="20"/>
          <w:szCs w:val="20"/>
        </w:rPr>
      </w:pPr>
      <w:r>
        <w:rPr>
          <w:rFonts w:ascii="Arial" w:hAnsi="Arial" w:cs="Arial"/>
          <w:i/>
          <w:color w:val="FF0000"/>
          <w:sz w:val="20"/>
          <w:szCs w:val="20"/>
        </w:rPr>
        <w:t>S</w:t>
      </w:r>
      <w:r w:rsidR="002327B3" w:rsidRPr="002327B3">
        <w:rPr>
          <w:rFonts w:ascii="Arial" w:hAnsi="Arial" w:cs="Arial"/>
          <w:i/>
          <w:color w:val="FF0000"/>
          <w:sz w:val="20"/>
          <w:szCs w:val="20"/>
        </w:rPr>
        <w:t xml:space="preserve">pecifier: Select </w:t>
      </w:r>
      <w:r w:rsidR="00672AB8">
        <w:rPr>
          <w:rFonts w:ascii="Arial" w:hAnsi="Arial" w:cs="Arial"/>
          <w:i/>
          <w:color w:val="FF0000"/>
          <w:sz w:val="20"/>
          <w:szCs w:val="20"/>
        </w:rPr>
        <w:t>t</w:t>
      </w:r>
      <w:r w:rsidR="002327B3" w:rsidRPr="002327B3">
        <w:rPr>
          <w:rFonts w:ascii="Arial" w:hAnsi="Arial" w:cs="Arial"/>
          <w:i/>
          <w:color w:val="FF0000"/>
          <w:sz w:val="20"/>
          <w:szCs w:val="20"/>
        </w:rPr>
        <w:t xml:space="preserve">wo-coat </w:t>
      </w:r>
      <w:r w:rsidR="00672AB8">
        <w:rPr>
          <w:rFonts w:ascii="Arial" w:hAnsi="Arial" w:cs="Arial"/>
          <w:i/>
          <w:color w:val="FF0000"/>
          <w:sz w:val="20"/>
          <w:szCs w:val="20"/>
        </w:rPr>
        <w:t>m</w:t>
      </w:r>
      <w:r w:rsidR="002327B3" w:rsidRPr="002327B3">
        <w:rPr>
          <w:rFonts w:ascii="Arial" w:hAnsi="Arial" w:cs="Arial"/>
          <w:i/>
          <w:color w:val="FF0000"/>
          <w:sz w:val="20"/>
          <w:szCs w:val="20"/>
        </w:rPr>
        <w:t xml:space="preserve">ica system when </w:t>
      </w:r>
      <w:r w:rsidR="007F418B">
        <w:rPr>
          <w:rFonts w:ascii="Arial" w:hAnsi="Arial" w:cs="Arial"/>
          <w:i/>
          <w:color w:val="FF0000"/>
          <w:sz w:val="20"/>
          <w:szCs w:val="20"/>
        </w:rPr>
        <w:t xml:space="preserve">a </w:t>
      </w:r>
      <w:r w:rsidR="002327B3" w:rsidRPr="002327B3">
        <w:rPr>
          <w:rFonts w:ascii="Arial" w:hAnsi="Arial" w:cs="Arial"/>
          <w:i/>
          <w:color w:val="FF0000"/>
          <w:sz w:val="20"/>
          <w:szCs w:val="20"/>
        </w:rPr>
        <w:t>pearlescent appearance is desired.</w:t>
      </w:r>
    </w:p>
    <w:p w14:paraId="579AFE46" w14:textId="77777777" w:rsidR="007B0E68" w:rsidRPr="002327B3" w:rsidRDefault="002327B3" w:rsidP="002327B3">
      <w:pPr>
        <w:pStyle w:val="ListParagraph"/>
        <w:rPr>
          <w:i/>
          <w:color w:val="FF0000"/>
        </w:rPr>
      </w:pPr>
      <w:r w:rsidRPr="002327B3">
        <w:rPr>
          <w:i/>
          <w:color w:val="FF0000"/>
        </w:rPr>
        <w:t xml:space="preserve">  </w:t>
      </w:r>
    </w:p>
    <w:p w14:paraId="7019B0BF" w14:textId="77777777" w:rsidR="007B0E68" w:rsidRDefault="00212258" w:rsidP="0091711F">
      <w:pPr>
        <w:numPr>
          <w:ilvl w:val="0"/>
          <w:numId w:val="28"/>
        </w:numPr>
        <w:rPr>
          <w:rFonts w:eastAsia="Calibri" w:cs="Arial"/>
        </w:rPr>
      </w:pPr>
      <w:r>
        <w:rPr>
          <w:rFonts w:eastAsia="Calibri" w:cs="Arial"/>
        </w:rPr>
        <w:t xml:space="preserve">Special </w:t>
      </w:r>
      <w:r w:rsidR="007B0E68" w:rsidRPr="007B0E68">
        <w:rPr>
          <w:rFonts w:eastAsia="Calibri" w:cs="Arial"/>
        </w:rPr>
        <w:t>Fluoropolymer Two-Coat Mica System:  Nominal 1.0 mil total dry film thickness consisting of a 0.20-mil primer with 0.8-mil 70 percent PVDF fluoropolymer color coat providing a pearlescent appearance, AAMA [620] [621].</w:t>
      </w:r>
    </w:p>
    <w:p w14:paraId="249E901E" w14:textId="77777777" w:rsidR="005001CB" w:rsidRDefault="005001CB" w:rsidP="005001CB">
      <w:pPr>
        <w:ind w:left="1440"/>
        <w:rPr>
          <w:rFonts w:eastAsia="Calibri" w:cs="Arial"/>
        </w:rPr>
      </w:pPr>
    </w:p>
    <w:p w14:paraId="720B84C5" w14:textId="77777777" w:rsidR="005001CB" w:rsidRPr="00800900" w:rsidRDefault="005001CB" w:rsidP="005001CB">
      <w:pPr>
        <w:ind w:left="1440"/>
        <w:rPr>
          <w:rFonts w:eastAsia="Calibri" w:cs="Arial"/>
          <w:color w:val="FF0000"/>
        </w:rPr>
      </w:pPr>
      <w:r w:rsidRPr="00800900">
        <w:rPr>
          <w:rFonts w:eastAsia="Calibri" w:cs="Arial"/>
          <w:color w:val="FF0000"/>
        </w:rPr>
        <w:t>Or</w:t>
      </w:r>
    </w:p>
    <w:p w14:paraId="3EF16A69" w14:textId="77777777" w:rsidR="000A49FA" w:rsidRDefault="000A49FA" w:rsidP="008E23A5">
      <w:pPr>
        <w:rPr>
          <w:rFonts w:eastAsia="Calibri" w:cs="Arial"/>
          <w:i/>
          <w:color w:val="FF0000"/>
        </w:rPr>
      </w:pPr>
    </w:p>
    <w:p w14:paraId="4E8C06E6" w14:textId="77777777" w:rsidR="008E23A5" w:rsidRDefault="00AA278C" w:rsidP="008E23A5">
      <w:pPr>
        <w:rPr>
          <w:rFonts w:eastAsia="Calibri" w:cs="Arial"/>
          <w:i/>
          <w:color w:val="FF0000"/>
        </w:rPr>
      </w:pPr>
      <w:r>
        <w:rPr>
          <w:rFonts w:eastAsia="Calibri" w:cs="Arial"/>
          <w:i/>
          <w:color w:val="FF0000"/>
        </w:rPr>
        <w:t>S</w:t>
      </w:r>
      <w:r w:rsidR="008E23A5" w:rsidRPr="008E23A5">
        <w:rPr>
          <w:rFonts w:eastAsia="Calibri" w:cs="Arial"/>
          <w:i/>
          <w:color w:val="FF0000"/>
        </w:rPr>
        <w:t xml:space="preserve">pecifier: </w:t>
      </w:r>
      <w:r w:rsidR="002327B3">
        <w:rPr>
          <w:rFonts w:eastAsia="Calibri" w:cs="Arial"/>
          <w:i/>
          <w:color w:val="FF0000"/>
        </w:rPr>
        <w:t xml:space="preserve">Select </w:t>
      </w:r>
      <w:r w:rsidR="00672AB8">
        <w:rPr>
          <w:rFonts w:eastAsia="Calibri" w:cs="Arial"/>
          <w:i/>
          <w:color w:val="FF0000"/>
        </w:rPr>
        <w:t>t</w:t>
      </w:r>
      <w:r w:rsidR="002327B3">
        <w:rPr>
          <w:rFonts w:eastAsia="Calibri" w:cs="Arial"/>
          <w:i/>
          <w:color w:val="FF0000"/>
        </w:rPr>
        <w:t xml:space="preserve">wo-coat </w:t>
      </w:r>
      <w:r w:rsidR="00672AB8">
        <w:rPr>
          <w:rFonts w:eastAsia="Calibri" w:cs="Arial"/>
          <w:i/>
          <w:color w:val="FF0000"/>
        </w:rPr>
        <w:t>c</w:t>
      </w:r>
      <w:r w:rsidR="002327B3">
        <w:rPr>
          <w:rFonts w:eastAsia="Calibri" w:cs="Arial"/>
          <w:i/>
          <w:color w:val="FF0000"/>
        </w:rPr>
        <w:t>oastal system f</w:t>
      </w:r>
      <w:r w:rsidR="008E23A5" w:rsidRPr="008E23A5">
        <w:rPr>
          <w:rFonts w:eastAsia="Calibri" w:cs="Arial"/>
          <w:i/>
          <w:color w:val="FF0000"/>
        </w:rPr>
        <w:t>or projects within 1,500 ft. of salt water</w:t>
      </w:r>
      <w:r w:rsidR="002327B3">
        <w:rPr>
          <w:rFonts w:eastAsia="Calibri" w:cs="Arial"/>
          <w:i/>
          <w:color w:val="FF0000"/>
        </w:rPr>
        <w:t xml:space="preserve">.  </w:t>
      </w:r>
    </w:p>
    <w:p w14:paraId="6CF18DB4" w14:textId="77777777" w:rsidR="00F03749" w:rsidRPr="008E23A5" w:rsidRDefault="00F03749" w:rsidP="008E23A5">
      <w:pPr>
        <w:rPr>
          <w:rFonts w:eastAsia="Calibri" w:cs="Arial"/>
          <w:i/>
          <w:color w:val="FF0000"/>
        </w:rPr>
      </w:pPr>
    </w:p>
    <w:p w14:paraId="09D61EAA" w14:textId="77777777" w:rsidR="005001CB" w:rsidRDefault="005001CB" w:rsidP="0091711F">
      <w:pPr>
        <w:numPr>
          <w:ilvl w:val="0"/>
          <w:numId w:val="28"/>
        </w:numPr>
        <w:rPr>
          <w:rFonts w:eastAsia="Calibri" w:cs="Arial"/>
        </w:rPr>
      </w:pPr>
      <w:r>
        <w:rPr>
          <w:rFonts w:eastAsia="Calibri" w:cs="Arial"/>
        </w:rPr>
        <w:lastRenderedPageBreak/>
        <w:t>Special Fluoropolymer Two-Coat Coastal System:  Nominal 1.8 mil total dry film thickness consistin</w:t>
      </w:r>
      <w:r w:rsidR="008E23A5">
        <w:rPr>
          <w:rFonts w:eastAsia="Calibri" w:cs="Arial"/>
        </w:rPr>
        <w:t>g</w:t>
      </w:r>
      <w:r>
        <w:rPr>
          <w:rFonts w:eastAsia="Calibri" w:cs="Arial"/>
        </w:rPr>
        <w:t xml:space="preserve"> of a 0.8-mil primer with a 0.8-mil 70 percent PVDF fluoropolymer color coat, AAMA [620] [621].</w:t>
      </w:r>
    </w:p>
    <w:p w14:paraId="7663255D" w14:textId="77777777" w:rsidR="002327B3" w:rsidRDefault="002327B3" w:rsidP="002327B3">
      <w:pPr>
        <w:ind w:left="1440"/>
        <w:rPr>
          <w:rFonts w:eastAsia="Calibri" w:cs="Arial"/>
        </w:rPr>
      </w:pPr>
    </w:p>
    <w:p w14:paraId="549D572C" w14:textId="77777777" w:rsidR="002327B3" w:rsidRPr="00800900" w:rsidRDefault="002327B3" w:rsidP="002327B3">
      <w:pPr>
        <w:ind w:left="1440"/>
        <w:rPr>
          <w:rFonts w:eastAsia="Calibri" w:cs="Arial"/>
          <w:color w:val="FF0000"/>
        </w:rPr>
      </w:pPr>
      <w:r w:rsidRPr="00800900">
        <w:rPr>
          <w:rFonts w:eastAsia="Calibri" w:cs="Arial"/>
          <w:color w:val="FF0000"/>
        </w:rPr>
        <w:t>Or</w:t>
      </w:r>
    </w:p>
    <w:p w14:paraId="33260C86" w14:textId="77777777" w:rsidR="002327B3" w:rsidRDefault="002327B3" w:rsidP="002327B3">
      <w:pPr>
        <w:rPr>
          <w:i/>
          <w:color w:val="FF0000"/>
        </w:rPr>
      </w:pPr>
    </w:p>
    <w:p w14:paraId="55BB4CD7" w14:textId="77777777" w:rsidR="002327B3" w:rsidRDefault="00AA278C" w:rsidP="002327B3">
      <w:pPr>
        <w:rPr>
          <w:i/>
          <w:color w:val="FF0000"/>
        </w:rPr>
      </w:pPr>
      <w:r>
        <w:rPr>
          <w:i/>
          <w:color w:val="FF0000"/>
        </w:rPr>
        <w:t>S</w:t>
      </w:r>
      <w:r w:rsidR="002327B3" w:rsidRPr="008E23A5">
        <w:rPr>
          <w:i/>
          <w:color w:val="FF0000"/>
        </w:rPr>
        <w:t xml:space="preserve">pecifier: Select </w:t>
      </w:r>
      <w:r w:rsidR="00672AB8">
        <w:rPr>
          <w:i/>
          <w:color w:val="FF0000"/>
        </w:rPr>
        <w:t>t</w:t>
      </w:r>
      <w:r w:rsidR="002327B3">
        <w:rPr>
          <w:i/>
          <w:color w:val="FF0000"/>
        </w:rPr>
        <w:t xml:space="preserve">hree-coat metallic for colors requiring a more vibrant metallic effect.  </w:t>
      </w:r>
    </w:p>
    <w:p w14:paraId="0D7FBDFC" w14:textId="77777777" w:rsidR="002327B3" w:rsidRDefault="002327B3" w:rsidP="002327B3">
      <w:pPr>
        <w:rPr>
          <w:i/>
          <w:color w:val="FF0000"/>
        </w:rPr>
      </w:pPr>
    </w:p>
    <w:p w14:paraId="78A812E8" w14:textId="77777777" w:rsidR="007B0E68" w:rsidRDefault="002327B3" w:rsidP="0091711F">
      <w:pPr>
        <w:numPr>
          <w:ilvl w:val="0"/>
          <w:numId w:val="28"/>
        </w:numPr>
        <w:rPr>
          <w:rFonts w:eastAsia="Calibri" w:cs="Arial"/>
        </w:rPr>
      </w:pPr>
      <w:r w:rsidRPr="002327B3">
        <w:t>S</w:t>
      </w:r>
      <w:r w:rsidR="00212258" w:rsidRPr="002327B3">
        <w:rPr>
          <w:rFonts w:eastAsia="Calibri" w:cs="Arial"/>
        </w:rPr>
        <w:t>p</w:t>
      </w:r>
      <w:r w:rsidR="00212258">
        <w:rPr>
          <w:rFonts w:eastAsia="Calibri" w:cs="Arial"/>
        </w:rPr>
        <w:t xml:space="preserve">ecial </w:t>
      </w:r>
      <w:r w:rsidR="007B0E68" w:rsidRPr="005001CB">
        <w:rPr>
          <w:rFonts w:eastAsia="Calibri" w:cs="Arial"/>
        </w:rPr>
        <w:t xml:space="preserve">Fluoropolymer Three-Coat Metallic System:  Nominal 1.5 </w:t>
      </w:r>
      <w:r w:rsidR="005001CB">
        <w:rPr>
          <w:rFonts w:eastAsia="Calibri" w:cs="Arial"/>
        </w:rPr>
        <w:t xml:space="preserve">mil </w:t>
      </w:r>
      <w:r w:rsidR="007B0E68" w:rsidRPr="005001CB">
        <w:rPr>
          <w:rFonts w:eastAsia="Calibri" w:cs="Arial"/>
        </w:rPr>
        <w:t>total dry film thickness consisting of a 0.2 mil primer with 0.8-mil 70 percent PVDF fluoropolymer color coat containing metal flakes, and a 0.5-mil 70 percent PVDF fluoropolymer clear coat, AAMA [620] [621].</w:t>
      </w:r>
    </w:p>
    <w:p w14:paraId="62EA4E7B" w14:textId="77777777" w:rsidR="005001CB" w:rsidRDefault="005001CB" w:rsidP="005001CB">
      <w:pPr>
        <w:ind w:left="1440"/>
        <w:rPr>
          <w:rFonts w:eastAsia="Calibri" w:cs="Arial"/>
        </w:rPr>
      </w:pPr>
    </w:p>
    <w:p w14:paraId="51D1BCCB" w14:textId="77777777" w:rsidR="005001CB" w:rsidRPr="00800900" w:rsidRDefault="005001CB" w:rsidP="005001CB">
      <w:pPr>
        <w:ind w:left="1440"/>
        <w:rPr>
          <w:rFonts w:eastAsia="Calibri" w:cs="Arial"/>
          <w:color w:val="FF0000"/>
        </w:rPr>
      </w:pPr>
      <w:r w:rsidRPr="00800900">
        <w:rPr>
          <w:rFonts w:eastAsia="Calibri" w:cs="Arial"/>
          <w:color w:val="FF0000"/>
        </w:rPr>
        <w:t>Or</w:t>
      </w:r>
    </w:p>
    <w:p w14:paraId="7644981A" w14:textId="77777777" w:rsidR="002327B3" w:rsidRDefault="002327B3" w:rsidP="002327B3">
      <w:pPr>
        <w:rPr>
          <w:i/>
          <w:color w:val="FF0000"/>
        </w:rPr>
      </w:pPr>
    </w:p>
    <w:p w14:paraId="408C0DEA" w14:textId="77777777" w:rsidR="002327B3" w:rsidRDefault="00AA278C" w:rsidP="002327B3">
      <w:pPr>
        <w:rPr>
          <w:i/>
          <w:color w:val="FF0000"/>
        </w:rPr>
      </w:pPr>
      <w:r>
        <w:rPr>
          <w:i/>
          <w:color w:val="FF0000"/>
        </w:rPr>
        <w:t>S</w:t>
      </w:r>
      <w:r w:rsidR="002327B3" w:rsidRPr="008E23A5">
        <w:rPr>
          <w:i/>
          <w:color w:val="FF0000"/>
        </w:rPr>
        <w:t xml:space="preserve">pecifier: Select </w:t>
      </w:r>
      <w:r w:rsidR="00672AB8">
        <w:rPr>
          <w:i/>
          <w:color w:val="FF0000"/>
        </w:rPr>
        <w:t>t</w:t>
      </w:r>
      <w:r w:rsidR="002327B3">
        <w:rPr>
          <w:i/>
          <w:color w:val="FF0000"/>
        </w:rPr>
        <w:t xml:space="preserve">hree-coat w/clear </w:t>
      </w:r>
      <w:r w:rsidR="00F03749">
        <w:rPr>
          <w:i/>
          <w:color w:val="FF0000"/>
        </w:rPr>
        <w:t xml:space="preserve">for </w:t>
      </w:r>
      <w:r w:rsidR="002327B3">
        <w:rPr>
          <w:i/>
          <w:color w:val="FF0000"/>
        </w:rPr>
        <w:t xml:space="preserve">bright pigment colors and added protection.    </w:t>
      </w:r>
    </w:p>
    <w:p w14:paraId="57FE9635" w14:textId="77777777" w:rsidR="005001CB" w:rsidRPr="005001CB" w:rsidRDefault="005001CB" w:rsidP="002327B3">
      <w:pPr>
        <w:rPr>
          <w:rFonts w:eastAsia="Calibri" w:cs="Arial"/>
        </w:rPr>
      </w:pPr>
    </w:p>
    <w:p w14:paraId="5CD5650A" w14:textId="77777777" w:rsidR="005001CB" w:rsidRPr="00212258" w:rsidRDefault="005001CB" w:rsidP="0091711F">
      <w:pPr>
        <w:pStyle w:val="ListParagraph"/>
        <w:numPr>
          <w:ilvl w:val="0"/>
          <w:numId w:val="28"/>
        </w:numPr>
        <w:rPr>
          <w:rFonts w:ascii="Arial" w:hAnsi="Arial" w:cs="Arial"/>
          <w:sz w:val="20"/>
          <w:szCs w:val="20"/>
        </w:rPr>
      </w:pPr>
      <w:r w:rsidRPr="00212258">
        <w:rPr>
          <w:rFonts w:ascii="Arial" w:hAnsi="Arial" w:cs="Arial"/>
          <w:sz w:val="20"/>
          <w:szCs w:val="20"/>
        </w:rPr>
        <w:t xml:space="preserve">Special Fluoropolymer Three-Coat </w:t>
      </w:r>
      <w:r w:rsidR="002327B3">
        <w:rPr>
          <w:rFonts w:ascii="Arial" w:hAnsi="Arial" w:cs="Arial"/>
          <w:sz w:val="20"/>
          <w:szCs w:val="20"/>
        </w:rPr>
        <w:t xml:space="preserve">w/Clear </w:t>
      </w:r>
      <w:r w:rsidRPr="00212258">
        <w:rPr>
          <w:rFonts w:ascii="Arial" w:hAnsi="Arial" w:cs="Arial"/>
          <w:sz w:val="20"/>
          <w:szCs w:val="20"/>
        </w:rPr>
        <w:t xml:space="preserve">System:  Nominal 1.5 mil total dry film thickness consisting of a 0.2 mil primer with a 0.8 mil 70 percent PVDF fluoropolymer color coat, and a 0.5 mil 70 percent PVDF fluoropolymer clear coat, AAMA [620] [621].  </w:t>
      </w:r>
    </w:p>
    <w:p w14:paraId="01921F28" w14:textId="77777777" w:rsidR="005001CB" w:rsidRDefault="005001CB" w:rsidP="00F03749">
      <w:pPr>
        <w:pStyle w:val="ListParagraph"/>
      </w:pPr>
    </w:p>
    <w:p w14:paraId="5DC1F1EF" w14:textId="77777777" w:rsidR="00F03749" w:rsidRPr="00800900" w:rsidRDefault="00F03749" w:rsidP="00F03749">
      <w:pPr>
        <w:pStyle w:val="ListParagraph"/>
        <w:ind w:left="1440"/>
        <w:rPr>
          <w:color w:val="FF0000"/>
        </w:rPr>
      </w:pPr>
      <w:r w:rsidRPr="00800900">
        <w:rPr>
          <w:color w:val="FF0000"/>
        </w:rPr>
        <w:t>Or</w:t>
      </w:r>
    </w:p>
    <w:p w14:paraId="746B44B3" w14:textId="77777777" w:rsidR="00F03749" w:rsidRPr="00F03749" w:rsidRDefault="00F03749" w:rsidP="00F03749">
      <w:pPr>
        <w:rPr>
          <w:i/>
          <w:color w:val="FF0000"/>
        </w:rPr>
      </w:pPr>
    </w:p>
    <w:p w14:paraId="52377B64" w14:textId="77777777" w:rsidR="00F03749" w:rsidRPr="00F03749" w:rsidRDefault="00AA278C" w:rsidP="00F03749">
      <w:pPr>
        <w:rPr>
          <w:i/>
          <w:color w:val="FF0000"/>
        </w:rPr>
      </w:pPr>
      <w:r>
        <w:rPr>
          <w:i/>
          <w:color w:val="FF0000"/>
        </w:rPr>
        <w:t>S</w:t>
      </w:r>
      <w:r w:rsidR="00F03749" w:rsidRPr="00F03749">
        <w:rPr>
          <w:i/>
          <w:color w:val="FF0000"/>
        </w:rPr>
        <w:t xml:space="preserve">pecifier: Select </w:t>
      </w:r>
      <w:r w:rsidR="00672AB8">
        <w:rPr>
          <w:i/>
          <w:color w:val="FF0000"/>
        </w:rPr>
        <w:t>t</w:t>
      </w:r>
      <w:r w:rsidR="00F03749" w:rsidRPr="00F03749">
        <w:rPr>
          <w:i/>
          <w:color w:val="FF0000"/>
        </w:rPr>
        <w:t>hree-</w:t>
      </w:r>
      <w:r w:rsidR="00672AB8">
        <w:rPr>
          <w:i/>
          <w:color w:val="FF0000"/>
        </w:rPr>
        <w:t>c</w:t>
      </w:r>
      <w:r w:rsidR="00F03749" w:rsidRPr="00F03749">
        <w:rPr>
          <w:i/>
          <w:color w:val="FF0000"/>
        </w:rPr>
        <w:t xml:space="preserve">oat thick film primer and thick film clear coat for extra </w:t>
      </w:r>
      <w:r w:rsidR="00F03749">
        <w:rPr>
          <w:i/>
          <w:color w:val="FF0000"/>
        </w:rPr>
        <w:t xml:space="preserve">protection </w:t>
      </w:r>
      <w:r w:rsidR="00F03749" w:rsidRPr="00F03749">
        <w:rPr>
          <w:i/>
          <w:color w:val="FF0000"/>
        </w:rPr>
        <w:t xml:space="preserve">against harsh chemicals, corrosion, and UV rays (ideal for industrial locales).    </w:t>
      </w:r>
    </w:p>
    <w:p w14:paraId="3585889D" w14:textId="77777777" w:rsidR="00F03749" w:rsidRDefault="00F03749" w:rsidP="00F03749">
      <w:pPr>
        <w:pStyle w:val="ListParagraph"/>
      </w:pPr>
    </w:p>
    <w:p w14:paraId="5ED6CE58" w14:textId="77777777" w:rsidR="007B0E68" w:rsidRPr="007F418B" w:rsidRDefault="005001CB" w:rsidP="0091711F">
      <w:pPr>
        <w:pStyle w:val="ListParagraph"/>
        <w:numPr>
          <w:ilvl w:val="0"/>
          <w:numId w:val="28"/>
        </w:numPr>
        <w:rPr>
          <w:rFonts w:ascii="Arial" w:hAnsi="Arial" w:cs="Arial"/>
          <w:sz w:val="20"/>
          <w:szCs w:val="20"/>
        </w:rPr>
      </w:pPr>
      <w:r w:rsidRPr="007F418B">
        <w:rPr>
          <w:rFonts w:ascii="Arial" w:hAnsi="Arial" w:cs="Arial"/>
          <w:sz w:val="20"/>
          <w:szCs w:val="20"/>
        </w:rPr>
        <w:t xml:space="preserve">Special Fluoropolymer Three-Coat </w:t>
      </w:r>
      <w:r w:rsidR="00F03749" w:rsidRPr="007F418B">
        <w:rPr>
          <w:rFonts w:ascii="Arial" w:hAnsi="Arial" w:cs="Arial"/>
          <w:sz w:val="20"/>
          <w:szCs w:val="20"/>
        </w:rPr>
        <w:t xml:space="preserve">Thick Film Primer and Thick Film Clear Coat </w:t>
      </w:r>
      <w:r w:rsidRPr="007F418B">
        <w:rPr>
          <w:rFonts w:ascii="Arial" w:hAnsi="Arial" w:cs="Arial"/>
          <w:sz w:val="20"/>
          <w:szCs w:val="20"/>
        </w:rPr>
        <w:t>System:  Nominal 2.4 mil total dry film thickness consisting of a 0.8 mil primer with 0.8 mil 70 percent PVDF fluoropolymer color coat, and a 0.8 mil 70 percent PVDF fluoropolymer clear coat,  AAMA [620] [621].</w:t>
      </w:r>
    </w:p>
    <w:p w14:paraId="71B6E19A" w14:textId="77777777" w:rsidR="008E23A5" w:rsidRDefault="008E23A5" w:rsidP="008E23A5">
      <w:pPr>
        <w:pStyle w:val="ListParagraph"/>
      </w:pPr>
    </w:p>
    <w:p w14:paraId="0FF9D6C5" w14:textId="77777777" w:rsidR="008E23A5" w:rsidRPr="00672AB8" w:rsidRDefault="00AA278C" w:rsidP="008E23A5">
      <w:pPr>
        <w:pStyle w:val="ListParagraph"/>
        <w:rPr>
          <w:rFonts w:ascii="Arial" w:hAnsi="Arial" w:cs="Arial"/>
          <w:i/>
          <w:color w:val="FF0000"/>
          <w:sz w:val="20"/>
          <w:szCs w:val="20"/>
        </w:rPr>
      </w:pPr>
      <w:r>
        <w:rPr>
          <w:rFonts w:ascii="Arial" w:hAnsi="Arial" w:cs="Arial"/>
          <w:i/>
          <w:color w:val="FF0000"/>
          <w:sz w:val="20"/>
          <w:szCs w:val="20"/>
        </w:rPr>
        <w:t>S</w:t>
      </w:r>
      <w:r w:rsidR="008E23A5" w:rsidRPr="00672AB8">
        <w:rPr>
          <w:rFonts w:ascii="Arial" w:hAnsi="Arial" w:cs="Arial"/>
          <w:i/>
          <w:color w:val="FF0000"/>
          <w:sz w:val="20"/>
          <w:szCs w:val="20"/>
        </w:rPr>
        <w:t>pecifier: Select BEMO-FLON for harsh environments requiring a wider range of glosses (matte to high gloss) than PVDF</w:t>
      </w:r>
      <w:r w:rsidR="007F418B" w:rsidRPr="00672AB8">
        <w:rPr>
          <w:rFonts w:ascii="Arial" w:hAnsi="Arial" w:cs="Arial"/>
          <w:i/>
          <w:color w:val="FF0000"/>
          <w:sz w:val="20"/>
          <w:szCs w:val="20"/>
        </w:rPr>
        <w:t xml:space="preserve"> and in more vibrant colors</w:t>
      </w:r>
      <w:r w:rsidR="008E23A5" w:rsidRPr="00672AB8">
        <w:rPr>
          <w:rFonts w:ascii="Arial" w:hAnsi="Arial" w:cs="Arial"/>
          <w:i/>
          <w:color w:val="FF0000"/>
          <w:sz w:val="20"/>
          <w:szCs w:val="20"/>
        </w:rPr>
        <w:t xml:space="preserve">.  </w:t>
      </w:r>
    </w:p>
    <w:p w14:paraId="7EB106EC" w14:textId="77777777" w:rsidR="008E23A5" w:rsidRPr="008E23A5" w:rsidRDefault="008E23A5" w:rsidP="008E23A5">
      <w:pPr>
        <w:pStyle w:val="ListParagraph"/>
        <w:rPr>
          <w:i/>
          <w:color w:val="FF0000"/>
        </w:rPr>
      </w:pPr>
    </w:p>
    <w:p w14:paraId="68639740" w14:textId="77777777" w:rsidR="005001CB" w:rsidRPr="00672AB8" w:rsidRDefault="005001CB" w:rsidP="0091711F">
      <w:pPr>
        <w:pStyle w:val="ListParagraph"/>
        <w:numPr>
          <w:ilvl w:val="0"/>
          <w:numId w:val="28"/>
        </w:numPr>
        <w:rPr>
          <w:rFonts w:ascii="Arial" w:hAnsi="Arial" w:cs="Arial"/>
          <w:sz w:val="20"/>
          <w:szCs w:val="20"/>
        </w:rPr>
      </w:pPr>
      <w:r w:rsidRPr="00672AB8">
        <w:rPr>
          <w:rFonts w:ascii="Arial" w:hAnsi="Arial" w:cs="Arial"/>
          <w:sz w:val="20"/>
          <w:szCs w:val="20"/>
        </w:rPr>
        <w:t xml:space="preserve">Special </w:t>
      </w:r>
      <w:r w:rsidR="00A85CEF" w:rsidRPr="00672AB8">
        <w:rPr>
          <w:rFonts w:ascii="Arial" w:hAnsi="Arial" w:cs="Arial"/>
          <w:sz w:val="20"/>
          <w:szCs w:val="20"/>
        </w:rPr>
        <w:t xml:space="preserve">BEMO-FLON FEVE </w:t>
      </w:r>
      <w:r w:rsidRPr="00672AB8">
        <w:rPr>
          <w:rFonts w:ascii="Arial" w:hAnsi="Arial" w:cs="Arial"/>
          <w:sz w:val="20"/>
          <w:szCs w:val="20"/>
        </w:rPr>
        <w:t>Flu</w:t>
      </w:r>
      <w:r w:rsidR="007F418B" w:rsidRPr="00672AB8">
        <w:rPr>
          <w:rFonts w:ascii="Arial" w:hAnsi="Arial" w:cs="Arial"/>
          <w:sz w:val="20"/>
          <w:szCs w:val="20"/>
        </w:rPr>
        <w:t>o</w:t>
      </w:r>
      <w:r w:rsidRPr="00672AB8">
        <w:rPr>
          <w:rFonts w:ascii="Arial" w:hAnsi="Arial" w:cs="Arial"/>
          <w:sz w:val="20"/>
          <w:szCs w:val="20"/>
        </w:rPr>
        <w:t>ropolymer</w:t>
      </w:r>
      <w:r w:rsidR="00A85CEF" w:rsidRPr="00672AB8">
        <w:rPr>
          <w:rFonts w:ascii="Arial" w:hAnsi="Arial" w:cs="Arial"/>
          <w:sz w:val="20"/>
          <w:szCs w:val="20"/>
        </w:rPr>
        <w:t xml:space="preserve"> Two </w:t>
      </w:r>
      <w:r w:rsidR="00A85CEF" w:rsidRPr="00672AB8">
        <w:rPr>
          <w:rFonts w:ascii="Arial" w:hAnsi="Arial" w:cs="Arial"/>
          <w:color w:val="FF0000"/>
          <w:sz w:val="20"/>
          <w:szCs w:val="20"/>
        </w:rPr>
        <w:t>or</w:t>
      </w:r>
      <w:r w:rsidR="00A85CEF" w:rsidRPr="00672AB8">
        <w:rPr>
          <w:rFonts w:ascii="Arial" w:hAnsi="Arial" w:cs="Arial"/>
          <w:sz w:val="20"/>
          <w:szCs w:val="20"/>
        </w:rPr>
        <w:t xml:space="preserve"> Three-Coat System:  Nominal 1.1-1.4 mils total dry film thickness consisting of a 0.4-0.5 mils primer and 0.7-0.9 mils FEVE color coat.  </w:t>
      </w:r>
    </w:p>
    <w:p w14:paraId="4FAE547B" w14:textId="77777777" w:rsidR="005001CB" w:rsidRDefault="00A85CEF" w:rsidP="0091711F">
      <w:pPr>
        <w:pStyle w:val="ListParagraph"/>
        <w:numPr>
          <w:ilvl w:val="1"/>
          <w:numId w:val="28"/>
        </w:numPr>
      </w:pPr>
      <w:r w:rsidRPr="00672AB8">
        <w:rPr>
          <w:rFonts w:ascii="Arial" w:hAnsi="Arial" w:cs="Arial"/>
          <w:sz w:val="20"/>
          <w:szCs w:val="20"/>
        </w:rPr>
        <w:t xml:space="preserve">Gloss Value:  </w:t>
      </w:r>
      <w:r w:rsidR="00AA278C">
        <w:rPr>
          <w:rFonts w:ascii="Arial" w:hAnsi="Arial" w:cs="Arial"/>
          <w:sz w:val="20"/>
          <w:szCs w:val="20"/>
        </w:rPr>
        <w:t xml:space="preserve">___ </w:t>
      </w:r>
      <w:r w:rsidR="00AA278C" w:rsidRPr="00800900">
        <w:rPr>
          <w:rFonts w:ascii="Arial" w:hAnsi="Arial" w:cs="Arial"/>
          <w:i/>
          <w:color w:val="FF0000"/>
          <w:sz w:val="20"/>
          <w:szCs w:val="20"/>
        </w:rPr>
        <w:t>(Select a value ranging from 3</w:t>
      </w:r>
      <w:r w:rsidRPr="00800900">
        <w:rPr>
          <w:rFonts w:ascii="Arial" w:hAnsi="Arial" w:cs="Arial"/>
          <w:i/>
          <w:color w:val="FF0000"/>
          <w:sz w:val="20"/>
          <w:szCs w:val="20"/>
        </w:rPr>
        <w:t>% to 85%</w:t>
      </w:r>
      <w:r w:rsidR="00AA278C" w:rsidRPr="00800900">
        <w:rPr>
          <w:rFonts w:ascii="Arial" w:hAnsi="Arial" w:cs="Arial"/>
          <w:i/>
          <w:color w:val="FF0000"/>
          <w:sz w:val="20"/>
          <w:szCs w:val="20"/>
        </w:rPr>
        <w:t xml:space="preserve">.  The </w:t>
      </w:r>
      <w:r w:rsidR="008E23A5" w:rsidRPr="00800900">
        <w:rPr>
          <w:rFonts w:ascii="Arial" w:hAnsi="Arial" w:cs="Arial"/>
          <w:i/>
          <w:color w:val="FF0000"/>
          <w:sz w:val="20"/>
          <w:szCs w:val="20"/>
        </w:rPr>
        <w:t xml:space="preserve">number of coats and thickness </w:t>
      </w:r>
      <w:r w:rsidRPr="00800900">
        <w:rPr>
          <w:rFonts w:ascii="Arial" w:hAnsi="Arial" w:cs="Arial"/>
          <w:i/>
          <w:color w:val="FF0000"/>
          <w:sz w:val="20"/>
          <w:szCs w:val="20"/>
        </w:rPr>
        <w:t xml:space="preserve">must be coordinated with actual color prior to specifying.  Consult </w:t>
      </w:r>
      <w:r w:rsidR="00800900">
        <w:rPr>
          <w:rFonts w:ascii="Arial" w:hAnsi="Arial" w:cs="Arial"/>
          <w:i/>
          <w:color w:val="FF0000"/>
          <w:sz w:val="20"/>
          <w:szCs w:val="20"/>
        </w:rPr>
        <w:t xml:space="preserve">with </w:t>
      </w:r>
      <w:r w:rsidRPr="00800900">
        <w:rPr>
          <w:rFonts w:ascii="Arial" w:hAnsi="Arial" w:cs="Arial"/>
          <w:i/>
          <w:color w:val="FF0000"/>
          <w:sz w:val="20"/>
          <w:szCs w:val="20"/>
        </w:rPr>
        <w:t>B</w:t>
      </w:r>
      <w:r w:rsidR="00800900">
        <w:rPr>
          <w:rFonts w:ascii="Arial" w:hAnsi="Arial" w:cs="Arial"/>
          <w:i/>
          <w:color w:val="FF0000"/>
          <w:sz w:val="20"/>
          <w:szCs w:val="20"/>
        </w:rPr>
        <w:t>EMO</w:t>
      </w:r>
      <w:r w:rsidR="008E23A5" w:rsidRPr="00800900">
        <w:rPr>
          <w:rFonts w:ascii="Arial" w:hAnsi="Arial" w:cs="Arial"/>
          <w:i/>
          <w:color w:val="FF0000"/>
          <w:sz w:val="20"/>
          <w:szCs w:val="20"/>
        </w:rPr>
        <w:t>.)</w:t>
      </w:r>
      <w:r w:rsidR="008E23A5">
        <w:rPr>
          <w:color w:val="FF0000"/>
        </w:rPr>
        <w:t xml:space="preserve">  </w:t>
      </w:r>
    </w:p>
    <w:p w14:paraId="6DEBD18A" w14:textId="77777777" w:rsidR="007F418B" w:rsidRDefault="007F418B" w:rsidP="007F418B">
      <w:pPr>
        <w:pStyle w:val="ListParagraph"/>
        <w:rPr>
          <w:i/>
          <w:color w:val="FF0000"/>
        </w:rPr>
      </w:pPr>
    </w:p>
    <w:p w14:paraId="0AD299B1" w14:textId="77777777" w:rsidR="007F418B" w:rsidRPr="007B45FE" w:rsidRDefault="000A49FA" w:rsidP="007F418B">
      <w:pPr>
        <w:pStyle w:val="ListParagraph"/>
        <w:rPr>
          <w:rFonts w:ascii="Arial" w:hAnsi="Arial" w:cs="Arial"/>
          <w:i/>
          <w:color w:val="FF0000"/>
          <w:sz w:val="20"/>
          <w:szCs w:val="20"/>
        </w:rPr>
      </w:pPr>
      <w:r>
        <w:rPr>
          <w:rFonts w:ascii="Arial" w:hAnsi="Arial" w:cs="Arial"/>
          <w:i/>
          <w:color w:val="FF0000"/>
          <w:sz w:val="20"/>
          <w:szCs w:val="20"/>
        </w:rPr>
        <w:t>S</w:t>
      </w:r>
      <w:r w:rsidR="007F418B" w:rsidRPr="007B45FE">
        <w:rPr>
          <w:rFonts w:ascii="Arial" w:hAnsi="Arial" w:cs="Arial"/>
          <w:i/>
          <w:color w:val="FF0000"/>
          <w:sz w:val="20"/>
          <w:szCs w:val="20"/>
        </w:rPr>
        <w:t xml:space="preserve">pecifier: Select standard or custom.  This should be coordinated with above paint finish type.    </w:t>
      </w:r>
    </w:p>
    <w:p w14:paraId="4C5EC6D5" w14:textId="77777777" w:rsidR="007F418B" w:rsidRDefault="007F418B" w:rsidP="007F418B">
      <w:pPr>
        <w:pStyle w:val="ListParagraph"/>
      </w:pPr>
    </w:p>
    <w:p w14:paraId="6AFEC7AC" w14:textId="77777777" w:rsidR="00E05645" w:rsidRPr="007B45FE" w:rsidRDefault="00E46D56" w:rsidP="0091711F">
      <w:pPr>
        <w:pStyle w:val="ListParagraph"/>
        <w:numPr>
          <w:ilvl w:val="0"/>
          <w:numId w:val="28"/>
        </w:numPr>
        <w:rPr>
          <w:rFonts w:ascii="Arial" w:hAnsi="Arial" w:cs="Arial"/>
          <w:sz w:val="20"/>
          <w:szCs w:val="20"/>
        </w:rPr>
      </w:pPr>
      <w:r w:rsidRPr="007B45FE">
        <w:rPr>
          <w:rFonts w:ascii="Arial" w:hAnsi="Arial" w:cs="Arial"/>
          <w:sz w:val="20"/>
          <w:szCs w:val="20"/>
        </w:rPr>
        <w:t xml:space="preserve">Color shall selected from:  Manufacturers Standard </w:t>
      </w:r>
      <w:r w:rsidRPr="007B45FE">
        <w:rPr>
          <w:rFonts w:ascii="Arial" w:hAnsi="Arial" w:cs="Arial"/>
          <w:color w:val="FF0000"/>
          <w:sz w:val="20"/>
          <w:szCs w:val="20"/>
        </w:rPr>
        <w:t>or</w:t>
      </w:r>
      <w:r w:rsidRPr="007B45FE">
        <w:rPr>
          <w:rFonts w:ascii="Arial" w:hAnsi="Arial" w:cs="Arial"/>
          <w:sz w:val="20"/>
          <w:szCs w:val="20"/>
        </w:rPr>
        <w:t xml:space="preserve"> Custom by Architect  </w:t>
      </w:r>
      <w:r w:rsidR="00E05645" w:rsidRPr="007B45FE">
        <w:rPr>
          <w:rFonts w:ascii="Arial" w:hAnsi="Arial" w:cs="Arial"/>
          <w:sz w:val="20"/>
          <w:szCs w:val="20"/>
        </w:rPr>
        <w:t xml:space="preserve"> </w:t>
      </w:r>
    </w:p>
    <w:p w14:paraId="4B3EF9B6" w14:textId="77777777" w:rsidR="00E46D56" w:rsidRPr="007B45FE" w:rsidRDefault="00E46D56" w:rsidP="0044780C">
      <w:pPr>
        <w:rPr>
          <w:rFonts w:cs="Arial"/>
          <w:i/>
          <w:color w:val="FF0000"/>
        </w:rPr>
      </w:pPr>
    </w:p>
    <w:p w14:paraId="49FE8811" w14:textId="77777777" w:rsidR="00E05645" w:rsidRPr="007B45FE" w:rsidRDefault="007F418B" w:rsidP="0091711F">
      <w:pPr>
        <w:numPr>
          <w:ilvl w:val="0"/>
          <w:numId w:val="28"/>
        </w:numPr>
        <w:rPr>
          <w:rFonts w:cs="Arial"/>
        </w:rPr>
      </w:pPr>
      <w:r w:rsidRPr="007B45FE">
        <w:rPr>
          <w:rFonts w:cs="Arial"/>
        </w:rPr>
        <w:t xml:space="preserve">Interior Surface:  Manufacturer's standard two coat system consisting of a nominal 0.2 mil primer and </w:t>
      </w:r>
      <w:r w:rsidR="00672AB8" w:rsidRPr="007B45FE">
        <w:rPr>
          <w:rFonts w:cs="Arial"/>
        </w:rPr>
        <w:t xml:space="preserve">nominal </w:t>
      </w:r>
      <w:r w:rsidRPr="007B45FE">
        <w:rPr>
          <w:rFonts w:cs="Arial"/>
        </w:rPr>
        <w:t xml:space="preserve">0.3 ml </w:t>
      </w:r>
      <w:r w:rsidR="007B45FE">
        <w:rPr>
          <w:rFonts w:cs="Arial"/>
        </w:rPr>
        <w:t xml:space="preserve">acrylic or </w:t>
      </w:r>
      <w:r w:rsidRPr="007B45FE">
        <w:rPr>
          <w:rFonts w:cs="Arial"/>
        </w:rPr>
        <w:t xml:space="preserve">polyester </w:t>
      </w:r>
      <w:r w:rsidR="007B45FE">
        <w:rPr>
          <w:rFonts w:cs="Arial"/>
        </w:rPr>
        <w:t xml:space="preserve">backer finish </w:t>
      </w:r>
      <w:r w:rsidRPr="007B45FE">
        <w:rPr>
          <w:rFonts w:cs="Arial"/>
        </w:rPr>
        <w:t xml:space="preserve">for a </w:t>
      </w:r>
      <w:r w:rsidR="00672AB8" w:rsidRPr="007B45FE">
        <w:rPr>
          <w:rFonts w:cs="Arial"/>
        </w:rPr>
        <w:t xml:space="preserve">nominal </w:t>
      </w:r>
      <w:r w:rsidRPr="007B45FE">
        <w:rPr>
          <w:rFonts w:cs="Arial"/>
        </w:rPr>
        <w:t xml:space="preserve">0.5 mil total dry film thickness.  </w:t>
      </w:r>
    </w:p>
    <w:p w14:paraId="44B6E2EB" w14:textId="77777777" w:rsidR="00E46D56" w:rsidRDefault="00E46D56" w:rsidP="0044780C"/>
    <w:p w14:paraId="372C3D0B" w14:textId="77777777" w:rsidR="00E05645" w:rsidRDefault="000A49FA" w:rsidP="00090FB8">
      <w:pPr>
        <w:rPr>
          <w:i/>
          <w:color w:val="FF0000"/>
        </w:rPr>
      </w:pPr>
      <w:r>
        <w:rPr>
          <w:i/>
          <w:color w:val="FF0000"/>
        </w:rPr>
        <w:t>S</w:t>
      </w:r>
      <w:r w:rsidR="00E05645" w:rsidRPr="00C0514B">
        <w:rPr>
          <w:i/>
          <w:color w:val="FF0000"/>
        </w:rPr>
        <w:t xml:space="preserve">pecifier: </w:t>
      </w:r>
      <w:r w:rsidR="00E05645">
        <w:rPr>
          <w:i/>
          <w:color w:val="FF0000"/>
        </w:rPr>
        <w:t>Select the following for reservoir projects</w:t>
      </w:r>
      <w:r w:rsidR="00672AB8">
        <w:rPr>
          <w:i/>
          <w:color w:val="FF0000"/>
        </w:rPr>
        <w:t>.</w:t>
      </w:r>
    </w:p>
    <w:p w14:paraId="372EA983" w14:textId="77777777" w:rsidR="00E05645" w:rsidRDefault="00672AB8" w:rsidP="00672AB8">
      <w:pPr>
        <w:ind w:left="720" w:firstLine="720"/>
      </w:pPr>
      <w:r>
        <w:t>T</w:t>
      </w:r>
      <w:r w:rsidR="00E05645">
        <w:t xml:space="preserve">he backside of the panels to have an </w:t>
      </w:r>
      <w:r>
        <w:t xml:space="preserve">additional </w:t>
      </w:r>
      <w:r w:rsidR="00E05645">
        <w:t xml:space="preserve">EPA approved </w:t>
      </w:r>
      <w:r>
        <w:t>0</w:t>
      </w:r>
      <w:r w:rsidR="00E05645">
        <w:t>.2</w:t>
      </w:r>
      <w:r>
        <w:t xml:space="preserve"> </w:t>
      </w:r>
      <w:r w:rsidR="00E05645">
        <w:t>mil Clear Coat.</w:t>
      </w:r>
    </w:p>
    <w:p w14:paraId="1429CA41" w14:textId="77777777" w:rsidR="002E3DD2" w:rsidRPr="00491064" w:rsidRDefault="002E3DD2" w:rsidP="00491064">
      <w:pPr>
        <w:pStyle w:val="Heading1"/>
        <w:rPr>
          <w:rFonts w:ascii="Arial" w:hAnsi="Arial" w:cs="Arial"/>
          <w:b w:val="0"/>
          <w:sz w:val="20"/>
          <w:szCs w:val="20"/>
        </w:rPr>
      </w:pPr>
      <w:r w:rsidRPr="00491064">
        <w:rPr>
          <w:rFonts w:ascii="Arial" w:hAnsi="Arial" w:cs="Arial"/>
          <w:b w:val="0"/>
          <w:sz w:val="20"/>
          <w:szCs w:val="20"/>
        </w:rPr>
        <w:t>2.4</w:t>
      </w:r>
      <w:r w:rsidRPr="00491064">
        <w:rPr>
          <w:rFonts w:ascii="Arial" w:hAnsi="Arial" w:cs="Arial"/>
          <w:b w:val="0"/>
          <w:sz w:val="20"/>
          <w:szCs w:val="20"/>
        </w:rPr>
        <w:tab/>
        <w:t>UNDERLAYMENT MATERIALS</w:t>
      </w:r>
    </w:p>
    <w:p w14:paraId="2240D3EA" w14:textId="77777777" w:rsidR="002E3DD2" w:rsidRPr="002E3DD2" w:rsidRDefault="002E3DD2" w:rsidP="002E3DD2">
      <w:pPr>
        <w:rPr>
          <w:rFonts w:cs="Arial"/>
        </w:rPr>
      </w:pPr>
    </w:p>
    <w:p w14:paraId="2C0E899B" w14:textId="77777777" w:rsidR="002E3DD2" w:rsidRDefault="002E3DD2" w:rsidP="0091711F">
      <w:pPr>
        <w:pStyle w:val="ListParagraph"/>
        <w:numPr>
          <w:ilvl w:val="0"/>
          <w:numId w:val="35"/>
        </w:numPr>
        <w:rPr>
          <w:rFonts w:ascii="Arial" w:hAnsi="Arial" w:cs="Arial"/>
          <w:sz w:val="20"/>
          <w:szCs w:val="20"/>
        </w:rPr>
      </w:pPr>
      <w:r w:rsidRPr="002E3DD2">
        <w:rPr>
          <w:rFonts w:ascii="Arial" w:hAnsi="Arial" w:cs="Arial"/>
          <w:sz w:val="20"/>
          <w:szCs w:val="20"/>
        </w:rPr>
        <w:t xml:space="preserve">Basis of Design:  BEMO-HT Ice and Water Shield as supplied by BEMO USA Corporation, Mesa, </w:t>
      </w:r>
      <w:r w:rsidRPr="002E3DD2">
        <w:rPr>
          <w:rFonts w:ascii="Arial" w:hAnsi="Arial" w:cs="Arial"/>
          <w:sz w:val="20"/>
          <w:szCs w:val="20"/>
        </w:rPr>
        <w:lastRenderedPageBreak/>
        <w:t xml:space="preserve">Arizona tel </w:t>
      </w:r>
      <w:r w:rsidR="007B45FE">
        <w:rPr>
          <w:rFonts w:ascii="Arial" w:hAnsi="Arial" w:cs="Arial"/>
          <w:sz w:val="20"/>
          <w:szCs w:val="20"/>
        </w:rPr>
        <w:t>480-545-7900</w:t>
      </w:r>
      <w:r w:rsidR="00DB3A60">
        <w:rPr>
          <w:rFonts w:ascii="Arial" w:hAnsi="Arial" w:cs="Arial"/>
          <w:sz w:val="20"/>
          <w:szCs w:val="20"/>
        </w:rPr>
        <w:t xml:space="preserve">; </w:t>
      </w:r>
      <w:hyperlink r:id="rId10" w:history="1">
        <w:r w:rsidR="00DB3A60" w:rsidRPr="00934326">
          <w:rPr>
            <w:rStyle w:val="Hyperlink"/>
            <w:rFonts w:ascii="Arial" w:hAnsi="Arial" w:cs="Arial"/>
            <w:sz w:val="20"/>
            <w:szCs w:val="20"/>
          </w:rPr>
          <w:t>www.bemousa.com</w:t>
        </w:r>
      </w:hyperlink>
      <w:r w:rsidR="00DB3A60">
        <w:rPr>
          <w:rFonts w:ascii="Arial" w:hAnsi="Arial" w:cs="Arial"/>
          <w:sz w:val="20"/>
          <w:szCs w:val="20"/>
        </w:rPr>
        <w:t>.</w:t>
      </w:r>
    </w:p>
    <w:p w14:paraId="44C1D1BB" w14:textId="77777777" w:rsidR="002E3DD2" w:rsidRPr="002E3DD2" w:rsidRDefault="002E3DD2" w:rsidP="002E3DD2">
      <w:pPr>
        <w:pStyle w:val="ListParagraph"/>
        <w:ind w:left="720"/>
        <w:rPr>
          <w:rFonts w:ascii="Arial" w:hAnsi="Arial" w:cs="Arial"/>
          <w:sz w:val="20"/>
          <w:szCs w:val="20"/>
        </w:rPr>
      </w:pPr>
    </w:p>
    <w:p w14:paraId="5A97C547" w14:textId="77777777" w:rsidR="00E05645" w:rsidRDefault="002E3DD2" w:rsidP="0091711F">
      <w:pPr>
        <w:pStyle w:val="ListParagraph"/>
        <w:numPr>
          <w:ilvl w:val="0"/>
          <w:numId w:val="35"/>
        </w:numPr>
        <w:rPr>
          <w:rFonts w:ascii="Arial" w:hAnsi="Arial" w:cs="Arial"/>
          <w:sz w:val="20"/>
          <w:szCs w:val="20"/>
        </w:rPr>
      </w:pPr>
      <w:r w:rsidRPr="002E3DD2">
        <w:rPr>
          <w:rFonts w:ascii="Arial" w:hAnsi="Arial" w:cs="Arial"/>
          <w:sz w:val="20"/>
          <w:szCs w:val="20"/>
        </w:rPr>
        <w:t>Self-Adhering, High-Temperature Sheet: 40 mils thick minimum, consisting of a white face sheet comprised of a Tri-laminate woven HDPE.  In accordance with ASTM D412 Die C - Ultimate elongation MD/XD (%) – 88/55 and Tensile Strength minimum of MD/XD (%) – 11200/13100 (1624/1900psi).  Membrane must be proven to not “flow” at 250F.  Material is able to be left exposed for up to 180 days.</w:t>
      </w:r>
    </w:p>
    <w:p w14:paraId="0B78268A" w14:textId="77777777" w:rsidR="00BA4B17" w:rsidRDefault="00BA4B17" w:rsidP="00BA4B17">
      <w:pPr>
        <w:pStyle w:val="ListParagraph"/>
        <w:rPr>
          <w:rFonts w:ascii="Arial" w:hAnsi="Arial" w:cs="Arial"/>
          <w:sz w:val="20"/>
          <w:szCs w:val="20"/>
        </w:rPr>
      </w:pPr>
    </w:p>
    <w:p w14:paraId="1B6B2545" w14:textId="77777777" w:rsidR="00BA4B17" w:rsidRPr="00BA4B17" w:rsidRDefault="00BA4B17" w:rsidP="00BA4B17">
      <w:pPr>
        <w:pStyle w:val="ListParagraph"/>
        <w:rPr>
          <w:rFonts w:ascii="Arial" w:hAnsi="Arial" w:cs="Arial"/>
          <w:i/>
          <w:iCs/>
          <w:color w:val="FF0000"/>
          <w:sz w:val="20"/>
          <w:szCs w:val="20"/>
        </w:rPr>
      </w:pPr>
      <w:r w:rsidRPr="00BA4B17">
        <w:rPr>
          <w:rFonts w:ascii="Arial" w:hAnsi="Arial" w:cs="Arial"/>
          <w:i/>
          <w:iCs/>
          <w:color w:val="FF0000"/>
          <w:sz w:val="20"/>
          <w:szCs w:val="20"/>
        </w:rPr>
        <w:t>Note to specifier: Delete BEMO-XTREME HT Ice and Water Shield if using BEMO-</w:t>
      </w:r>
      <w:r>
        <w:rPr>
          <w:rFonts w:ascii="Arial" w:hAnsi="Arial" w:cs="Arial"/>
          <w:i/>
          <w:iCs/>
          <w:color w:val="FF0000"/>
          <w:sz w:val="20"/>
          <w:szCs w:val="20"/>
        </w:rPr>
        <w:t>Shield</w:t>
      </w:r>
      <w:r w:rsidRPr="00BA4B17">
        <w:rPr>
          <w:rFonts w:ascii="Arial" w:hAnsi="Arial" w:cs="Arial"/>
          <w:i/>
          <w:iCs/>
          <w:color w:val="FF0000"/>
          <w:sz w:val="20"/>
          <w:szCs w:val="20"/>
        </w:rPr>
        <w:t xml:space="preserve"> Plus HT</w:t>
      </w:r>
    </w:p>
    <w:p w14:paraId="78819730" w14:textId="77777777" w:rsidR="00BA4B17" w:rsidRDefault="00BA4B17" w:rsidP="00BA4B17">
      <w:pPr>
        <w:pStyle w:val="ListParagraph"/>
        <w:rPr>
          <w:rFonts w:ascii="Arial" w:hAnsi="Arial" w:cs="Arial"/>
          <w:sz w:val="20"/>
          <w:szCs w:val="20"/>
        </w:rPr>
      </w:pPr>
    </w:p>
    <w:p w14:paraId="1E920573" w14:textId="77777777" w:rsidR="00BA4B17" w:rsidRDefault="00BA4B17" w:rsidP="0091711F">
      <w:pPr>
        <w:pStyle w:val="ListParagraph"/>
        <w:numPr>
          <w:ilvl w:val="0"/>
          <w:numId w:val="35"/>
        </w:numPr>
        <w:rPr>
          <w:rFonts w:ascii="Arial" w:hAnsi="Arial" w:cs="Arial"/>
          <w:sz w:val="20"/>
          <w:szCs w:val="20"/>
        </w:rPr>
      </w:pPr>
      <w:r>
        <w:rPr>
          <w:rFonts w:ascii="Arial" w:hAnsi="Arial" w:cs="Arial"/>
          <w:sz w:val="20"/>
          <w:szCs w:val="20"/>
        </w:rPr>
        <w:t>Basis of Design:  BEMO-Shield Plu</w:t>
      </w:r>
      <w:r w:rsidR="00D30114">
        <w:rPr>
          <w:rFonts w:ascii="Arial" w:hAnsi="Arial" w:cs="Arial"/>
          <w:sz w:val="20"/>
          <w:szCs w:val="20"/>
        </w:rPr>
        <w:t xml:space="preserve">s HT Water, Air, and Vapor Shield for Roofs and Walls as supplied by BEMO USA Corporation, Mesa, Arizona, tel 480-545-7900; </w:t>
      </w:r>
      <w:hyperlink r:id="rId11" w:history="1">
        <w:r w:rsidR="00D30114" w:rsidRPr="0073241B">
          <w:rPr>
            <w:rStyle w:val="Hyperlink"/>
            <w:rFonts w:ascii="Arial" w:hAnsi="Arial" w:cs="Arial"/>
            <w:sz w:val="20"/>
            <w:szCs w:val="20"/>
          </w:rPr>
          <w:t>www.bemousa.com</w:t>
        </w:r>
      </w:hyperlink>
      <w:r w:rsidR="00D30114">
        <w:rPr>
          <w:rFonts w:ascii="Arial" w:hAnsi="Arial" w:cs="Arial"/>
          <w:sz w:val="20"/>
          <w:szCs w:val="20"/>
        </w:rPr>
        <w:t>.</w:t>
      </w:r>
    </w:p>
    <w:p w14:paraId="62E7CDBD" w14:textId="77777777" w:rsidR="00D30114" w:rsidRDefault="00D30114" w:rsidP="002D1779">
      <w:pPr>
        <w:pStyle w:val="ListParagraph"/>
        <w:numPr>
          <w:ilvl w:val="1"/>
          <w:numId w:val="35"/>
        </w:numPr>
        <w:rPr>
          <w:rFonts w:ascii="Arial" w:hAnsi="Arial" w:cs="Arial"/>
          <w:sz w:val="20"/>
          <w:szCs w:val="20"/>
        </w:rPr>
      </w:pPr>
      <w:r>
        <w:rPr>
          <w:rFonts w:ascii="Arial" w:hAnsi="Arial" w:cs="Arial"/>
          <w:sz w:val="20"/>
          <w:szCs w:val="20"/>
        </w:rPr>
        <w:t>Self-Adhering, High Temperature Sheet:  10.2 mils thick, consisting of a non-asphaltic high strength polypropylene</w:t>
      </w:r>
      <w:r w:rsidR="002D1779">
        <w:rPr>
          <w:rFonts w:ascii="Arial" w:hAnsi="Arial" w:cs="Arial"/>
          <w:sz w:val="20"/>
          <w:szCs w:val="20"/>
        </w:rPr>
        <w:t>.</w:t>
      </w:r>
      <w:r>
        <w:rPr>
          <w:rFonts w:ascii="Arial" w:hAnsi="Arial" w:cs="Arial"/>
          <w:sz w:val="20"/>
          <w:szCs w:val="20"/>
        </w:rPr>
        <w:t xml:space="preserve">  </w:t>
      </w:r>
    </w:p>
    <w:p w14:paraId="71CCB801" w14:textId="77777777" w:rsidR="00D30114" w:rsidRDefault="00D30114" w:rsidP="002D1779">
      <w:pPr>
        <w:pStyle w:val="ListParagraph"/>
        <w:numPr>
          <w:ilvl w:val="1"/>
          <w:numId w:val="35"/>
        </w:numPr>
        <w:rPr>
          <w:rFonts w:ascii="Arial" w:hAnsi="Arial" w:cs="Arial"/>
          <w:sz w:val="20"/>
          <w:szCs w:val="20"/>
        </w:rPr>
      </w:pPr>
      <w:r>
        <w:rPr>
          <w:rFonts w:ascii="Arial" w:hAnsi="Arial" w:cs="Arial"/>
          <w:sz w:val="20"/>
          <w:szCs w:val="20"/>
        </w:rPr>
        <w:t>UV Exposure Period:  12 months</w:t>
      </w:r>
    </w:p>
    <w:p w14:paraId="55BBF13A" w14:textId="77777777" w:rsidR="00D30114" w:rsidRPr="00D30114" w:rsidRDefault="002D1779" w:rsidP="002D1779">
      <w:pPr>
        <w:pStyle w:val="ListParagraph"/>
        <w:numPr>
          <w:ilvl w:val="1"/>
          <w:numId w:val="35"/>
        </w:numPr>
        <w:rPr>
          <w:rFonts w:ascii="Arial" w:hAnsi="Arial" w:cs="Arial"/>
          <w:sz w:val="20"/>
          <w:szCs w:val="20"/>
        </w:rPr>
      </w:pPr>
      <w:r>
        <w:rPr>
          <w:rFonts w:ascii="Arial" w:hAnsi="Arial" w:cs="Arial"/>
          <w:sz w:val="20"/>
          <w:szCs w:val="20"/>
        </w:rPr>
        <w:t>R</w:t>
      </w:r>
      <w:r w:rsidR="00D30114">
        <w:rPr>
          <w:rFonts w:ascii="Arial" w:hAnsi="Arial" w:cs="Arial"/>
          <w:sz w:val="20"/>
          <w:szCs w:val="20"/>
        </w:rPr>
        <w:t>oll Dimensions/Coverage:  60” x 100’ / 500 ft</w:t>
      </w:r>
      <w:r w:rsidR="00D30114">
        <w:rPr>
          <w:rFonts w:ascii="Arial" w:hAnsi="Arial" w:cs="Arial"/>
          <w:vertAlign w:val="superscript"/>
        </w:rPr>
        <w:t>2</w:t>
      </w:r>
    </w:p>
    <w:p w14:paraId="26222972" w14:textId="77777777" w:rsidR="00120FF7" w:rsidRPr="00491064" w:rsidRDefault="00120FF7" w:rsidP="00491064">
      <w:pPr>
        <w:pStyle w:val="Heading1"/>
        <w:rPr>
          <w:rFonts w:ascii="Arial" w:hAnsi="Arial" w:cs="Arial"/>
          <w:b w:val="0"/>
          <w:sz w:val="20"/>
          <w:szCs w:val="20"/>
        </w:rPr>
      </w:pPr>
      <w:r w:rsidRPr="00491064">
        <w:rPr>
          <w:rFonts w:ascii="Arial" w:hAnsi="Arial" w:cs="Arial"/>
          <w:b w:val="0"/>
          <w:sz w:val="20"/>
          <w:szCs w:val="20"/>
        </w:rPr>
        <w:t>2.</w:t>
      </w:r>
      <w:r w:rsidR="002E3DD2" w:rsidRPr="00491064">
        <w:rPr>
          <w:rFonts w:ascii="Arial" w:hAnsi="Arial" w:cs="Arial"/>
          <w:b w:val="0"/>
          <w:sz w:val="20"/>
          <w:szCs w:val="20"/>
        </w:rPr>
        <w:t>5</w:t>
      </w:r>
      <w:r w:rsidRPr="00491064">
        <w:rPr>
          <w:rFonts w:ascii="Arial" w:hAnsi="Arial" w:cs="Arial"/>
          <w:b w:val="0"/>
          <w:sz w:val="20"/>
          <w:szCs w:val="20"/>
        </w:rPr>
        <w:tab/>
        <w:t>SNOW GUARDS</w:t>
      </w:r>
    </w:p>
    <w:p w14:paraId="079CB90F" w14:textId="77777777" w:rsidR="00120FF7" w:rsidRDefault="00120FF7" w:rsidP="00120FF7"/>
    <w:p w14:paraId="2274223C" w14:textId="77777777" w:rsidR="00DB3A60" w:rsidRDefault="00120FF7" w:rsidP="0091711F">
      <w:pPr>
        <w:numPr>
          <w:ilvl w:val="0"/>
          <w:numId w:val="29"/>
        </w:numPr>
      </w:pPr>
      <w:r>
        <w:t xml:space="preserve">Basis of Design:  BEMO Snow Stopper System as manufactured by BEMO USA Corporation, Mesa, Arizona tel </w:t>
      </w:r>
      <w:r w:rsidR="007B45FE">
        <w:t>480-545-7900</w:t>
      </w:r>
      <w:r w:rsidR="00DB3A60">
        <w:t xml:space="preserve">; </w:t>
      </w:r>
      <w:hyperlink r:id="rId12" w:history="1">
        <w:r w:rsidR="00DB3A60" w:rsidRPr="00934326">
          <w:rPr>
            <w:rStyle w:val="Hyperlink"/>
          </w:rPr>
          <w:t>www.bemousa.com</w:t>
        </w:r>
      </w:hyperlink>
      <w:r w:rsidR="00DB3A60">
        <w:t>.</w:t>
      </w:r>
    </w:p>
    <w:p w14:paraId="5C520A99" w14:textId="77777777" w:rsidR="00120FF7" w:rsidRDefault="00120FF7" w:rsidP="00DB3A60">
      <w:pPr>
        <w:ind w:left="720"/>
      </w:pPr>
    </w:p>
    <w:p w14:paraId="526D6F44" w14:textId="77777777" w:rsidR="00AF2F14" w:rsidRDefault="00120FF7" w:rsidP="0091711F">
      <w:pPr>
        <w:numPr>
          <w:ilvl w:val="0"/>
          <w:numId w:val="29"/>
        </w:numPr>
      </w:pPr>
      <w:r>
        <w:t xml:space="preserve">The snow guard system </w:t>
      </w:r>
      <w:r w:rsidR="00250985">
        <w:t xml:space="preserve">as indicated on drawings </w:t>
      </w:r>
      <w:r>
        <w:t>shall designed, engineered, supplied, and warranted by the SSMR panel manufacturer.</w:t>
      </w:r>
      <w:r w:rsidR="00AF2F14" w:rsidRPr="00AF2F14">
        <w:t xml:space="preserve"> The snow retention system will not be allowed to penetrate the standing seam metal roofing system.  All attachments to the roof will be made to the standing seam and not hinder the thermal movement of the roof panels.</w:t>
      </w:r>
    </w:p>
    <w:p w14:paraId="4B525BD2" w14:textId="77777777" w:rsidR="00AF2F14" w:rsidRDefault="00AF2F14" w:rsidP="00AF2F14">
      <w:pPr>
        <w:ind w:left="720"/>
      </w:pPr>
    </w:p>
    <w:p w14:paraId="31995225" w14:textId="77777777" w:rsidR="00120FF7" w:rsidRDefault="00120FF7" w:rsidP="0091711F">
      <w:pPr>
        <w:numPr>
          <w:ilvl w:val="0"/>
          <w:numId w:val="29"/>
        </w:numPr>
      </w:pPr>
      <w:r>
        <w:t>Type:  Fence type with non-penetrating clamp attached directly to the standing seam.</w:t>
      </w:r>
      <w:r w:rsidR="00AF2F14">
        <w:t xml:space="preserve"> </w:t>
      </w:r>
      <w:r w:rsidR="00AF2F14" w:rsidRPr="00AF2F14">
        <w:t>All components to be aluminum or stainless steel.</w:t>
      </w:r>
    </w:p>
    <w:p w14:paraId="61F11A86" w14:textId="77777777" w:rsidR="00AF2F14" w:rsidRDefault="00120FF7" w:rsidP="0091711F">
      <w:pPr>
        <w:numPr>
          <w:ilvl w:val="0"/>
          <w:numId w:val="30"/>
        </w:numPr>
      </w:pPr>
      <w:r>
        <w:t>Components:</w:t>
      </w:r>
    </w:p>
    <w:p w14:paraId="799372A6" w14:textId="77777777" w:rsidR="00120FF7" w:rsidRDefault="00120FF7" w:rsidP="0091711F">
      <w:pPr>
        <w:numPr>
          <w:ilvl w:val="1"/>
          <w:numId w:val="30"/>
        </w:numPr>
      </w:pPr>
      <w:r>
        <w:t>Clamps manufactured from 6061 T6 mill finish aluminum.</w:t>
      </w:r>
    </w:p>
    <w:p w14:paraId="28A240B1" w14:textId="77777777" w:rsidR="00120FF7" w:rsidRDefault="00120FF7" w:rsidP="0091711F">
      <w:pPr>
        <w:numPr>
          <w:ilvl w:val="1"/>
          <w:numId w:val="30"/>
        </w:numPr>
      </w:pPr>
      <w:r>
        <w:t>Snow Stop Fence manufactured from 6061 T6 mill finish aluminum.</w:t>
      </w:r>
    </w:p>
    <w:p w14:paraId="73989FD6" w14:textId="77777777" w:rsidR="00120FF7" w:rsidRDefault="00120FF7" w:rsidP="0091711F">
      <w:pPr>
        <w:numPr>
          <w:ilvl w:val="1"/>
          <w:numId w:val="30"/>
        </w:numPr>
      </w:pPr>
      <w:r>
        <w:t>Stainless steel bolt, lock nut and washer</w:t>
      </w:r>
    </w:p>
    <w:p w14:paraId="4138D744" w14:textId="77777777" w:rsidR="00120FF7" w:rsidRDefault="00120FF7" w:rsidP="0091711F">
      <w:pPr>
        <w:numPr>
          <w:ilvl w:val="1"/>
          <w:numId w:val="30"/>
        </w:numPr>
      </w:pPr>
      <w:r>
        <w:t>Finish:  T</w:t>
      </w:r>
      <w:r w:rsidR="00AF2F14">
        <w:t>wo or T</w:t>
      </w:r>
      <w:r>
        <w:t>hree-coat spray applied high performance fluoropolymer extrusion coating to match color of SSMR panel.</w:t>
      </w:r>
    </w:p>
    <w:p w14:paraId="3CA735BA" w14:textId="77777777" w:rsidR="00AF2F14" w:rsidRDefault="00AF2F14" w:rsidP="00AF2F14">
      <w:pPr>
        <w:ind w:left="2160"/>
      </w:pPr>
    </w:p>
    <w:p w14:paraId="75C4FB3B" w14:textId="77777777" w:rsidR="00AF2F14" w:rsidRDefault="00120FF7" w:rsidP="0091711F">
      <w:pPr>
        <w:numPr>
          <w:ilvl w:val="0"/>
          <w:numId w:val="29"/>
        </w:numPr>
      </w:pPr>
      <w:r>
        <w:t>The Snow Retention System will perform to the following:</w:t>
      </w:r>
    </w:p>
    <w:p w14:paraId="20E6FE65" w14:textId="77777777" w:rsidR="00120FF7" w:rsidRDefault="00120FF7" w:rsidP="0091711F">
      <w:pPr>
        <w:numPr>
          <w:ilvl w:val="0"/>
          <w:numId w:val="31"/>
        </w:numPr>
      </w:pPr>
      <w:r>
        <w:t>The ultimate connection load of the seam clamp shall be min. 1700 LBS. parallel (longitudinal) to the standing seam roof system.</w:t>
      </w:r>
    </w:p>
    <w:p w14:paraId="58BA3B30" w14:textId="77777777" w:rsidR="00120FF7" w:rsidRDefault="00120FF7" w:rsidP="0091711F">
      <w:pPr>
        <w:numPr>
          <w:ilvl w:val="0"/>
          <w:numId w:val="31"/>
        </w:numPr>
      </w:pPr>
      <w:r>
        <w:t>All snow load requirements shall be derived from the “Roof Snow L</w:t>
      </w:r>
      <w:r w:rsidR="00AF2F14">
        <w:t xml:space="preserve">oad Study” performed by RWDI if applicable.  </w:t>
      </w:r>
    </w:p>
    <w:p w14:paraId="7B7D79C0" w14:textId="77777777" w:rsidR="00AF2F14" w:rsidRDefault="00AF2F14" w:rsidP="00AF2F14">
      <w:pPr>
        <w:ind w:left="1440"/>
      </w:pPr>
    </w:p>
    <w:p w14:paraId="17B4A85F" w14:textId="77777777" w:rsidR="00E05645" w:rsidRDefault="00120FF7" w:rsidP="0091711F">
      <w:pPr>
        <w:numPr>
          <w:ilvl w:val="0"/>
          <w:numId w:val="29"/>
        </w:numPr>
      </w:pPr>
      <w:r>
        <w:t>Snow Guard system components shall be sourced by the metal roofing panel manufacturer and include signed and sealed shop drawings and calculations by a licensed</w:t>
      </w:r>
      <w:r w:rsidR="0002537B">
        <w:t xml:space="preserve"> </w:t>
      </w:r>
      <w:r>
        <w:t>Professional Engineer to substantiate all structural design and performance requirements in accordance with the contract documents and applicable building codes</w:t>
      </w:r>
      <w:r w:rsidR="00E05645">
        <w:tab/>
      </w:r>
    </w:p>
    <w:p w14:paraId="08AC1477" w14:textId="77777777" w:rsidR="00AF2F14" w:rsidRDefault="00AF2F14" w:rsidP="00491064">
      <w:pPr>
        <w:pStyle w:val="Heading1"/>
        <w:rPr>
          <w:rFonts w:ascii="Arial" w:hAnsi="Arial" w:cs="Arial"/>
          <w:b w:val="0"/>
          <w:sz w:val="20"/>
          <w:szCs w:val="20"/>
        </w:rPr>
      </w:pPr>
      <w:r w:rsidRPr="00491064">
        <w:rPr>
          <w:rFonts w:ascii="Arial" w:hAnsi="Arial" w:cs="Arial"/>
          <w:b w:val="0"/>
          <w:sz w:val="20"/>
          <w:szCs w:val="20"/>
        </w:rPr>
        <w:t>2.</w:t>
      </w:r>
      <w:r w:rsidR="0032266E" w:rsidRPr="00491064">
        <w:rPr>
          <w:rFonts w:ascii="Arial" w:hAnsi="Arial" w:cs="Arial"/>
          <w:b w:val="0"/>
          <w:sz w:val="20"/>
          <w:szCs w:val="20"/>
        </w:rPr>
        <w:t>6</w:t>
      </w:r>
      <w:r w:rsidRPr="00491064">
        <w:rPr>
          <w:rFonts w:ascii="Arial" w:hAnsi="Arial" w:cs="Arial"/>
          <w:b w:val="0"/>
          <w:sz w:val="20"/>
          <w:szCs w:val="20"/>
        </w:rPr>
        <w:tab/>
        <w:t>WALKWAY SYSTEM</w:t>
      </w:r>
    </w:p>
    <w:p w14:paraId="4C99C570" w14:textId="77777777" w:rsidR="00491064" w:rsidRPr="00491064" w:rsidRDefault="00491064" w:rsidP="00491064"/>
    <w:p w14:paraId="423839F8" w14:textId="77777777" w:rsidR="00AF2F14" w:rsidRDefault="00AF2F14" w:rsidP="00363515">
      <w:pPr>
        <w:numPr>
          <w:ilvl w:val="0"/>
          <w:numId w:val="32"/>
        </w:numPr>
      </w:pPr>
      <w:r>
        <w:t xml:space="preserve">Basis of Design:  BEMO Walkway System as manufactured by BEMO USA Corporation, Mesa, Arizona tel </w:t>
      </w:r>
      <w:r w:rsidR="00F70EDB">
        <w:t>480-545-7900</w:t>
      </w:r>
      <w:r w:rsidR="00DB3A60">
        <w:t xml:space="preserve">; </w:t>
      </w:r>
      <w:hyperlink r:id="rId13" w:history="1">
        <w:r w:rsidR="00DB3A60" w:rsidRPr="00934326">
          <w:rPr>
            <w:rStyle w:val="Hyperlink"/>
          </w:rPr>
          <w:t>www.bemousa.com</w:t>
        </w:r>
      </w:hyperlink>
      <w:r w:rsidR="00DB3A60">
        <w:t>.</w:t>
      </w:r>
    </w:p>
    <w:p w14:paraId="0214C899" w14:textId="77777777" w:rsidR="00DB3A60" w:rsidRDefault="00DB3A60" w:rsidP="00DB3A60">
      <w:pPr>
        <w:ind w:left="720"/>
      </w:pPr>
    </w:p>
    <w:p w14:paraId="72603F77" w14:textId="77777777" w:rsidR="00AF2F14" w:rsidRDefault="00AF2F14" w:rsidP="0091711F">
      <w:pPr>
        <w:numPr>
          <w:ilvl w:val="0"/>
          <w:numId w:val="32"/>
        </w:numPr>
      </w:pPr>
      <w:r>
        <w:t>The walkway system shall designed, engineered, supplied, and warranted b</w:t>
      </w:r>
      <w:r w:rsidR="0002537B">
        <w:t>y the SSMR panel manufacturer.</w:t>
      </w:r>
    </w:p>
    <w:p w14:paraId="716FA6AD" w14:textId="77777777" w:rsidR="0002537B" w:rsidRPr="0002537B" w:rsidRDefault="0002537B" w:rsidP="0002537B">
      <w:pPr>
        <w:ind w:left="720"/>
        <w:rPr>
          <w:rFonts w:cs="Arial"/>
        </w:rPr>
      </w:pPr>
    </w:p>
    <w:p w14:paraId="635A21B9" w14:textId="77777777" w:rsidR="00AF2F14" w:rsidRPr="0002537B" w:rsidRDefault="00AF2F14" w:rsidP="0091711F">
      <w:pPr>
        <w:numPr>
          <w:ilvl w:val="0"/>
          <w:numId w:val="32"/>
        </w:numPr>
        <w:rPr>
          <w:rFonts w:cs="Arial"/>
        </w:rPr>
      </w:pPr>
      <w:r w:rsidRPr="0002537B">
        <w:rPr>
          <w:rFonts w:cs="Arial"/>
        </w:rPr>
        <w:lastRenderedPageBreak/>
        <w:t>Type:  Grip Strut Plank Grating x 12” nominal width x 2” high</w:t>
      </w:r>
    </w:p>
    <w:p w14:paraId="13CC9F2F" w14:textId="77777777" w:rsidR="0002537B" w:rsidRPr="0002537B" w:rsidRDefault="0002537B" w:rsidP="0002537B">
      <w:pPr>
        <w:ind w:left="720"/>
        <w:rPr>
          <w:rFonts w:cs="Arial"/>
        </w:rPr>
      </w:pPr>
    </w:p>
    <w:p w14:paraId="2C0393E9" w14:textId="77777777" w:rsidR="00AF2F14" w:rsidRPr="00BA4B17" w:rsidRDefault="00AF2F14" w:rsidP="0091711F">
      <w:pPr>
        <w:numPr>
          <w:ilvl w:val="0"/>
          <w:numId w:val="32"/>
        </w:numPr>
        <w:rPr>
          <w:rFonts w:cs="Arial"/>
          <w:color w:val="FF0000"/>
        </w:rPr>
      </w:pPr>
      <w:r w:rsidRPr="0002537B">
        <w:rPr>
          <w:rFonts w:cs="Arial"/>
        </w:rPr>
        <w:t xml:space="preserve">Material:  Aluminum Alloy 5052-H32, 0.080” thick </w:t>
      </w:r>
      <w:r w:rsidR="00BA4B17" w:rsidRPr="00BA4B17">
        <w:rPr>
          <w:rFonts w:cs="Arial"/>
          <w:color w:val="FF0000"/>
        </w:rPr>
        <w:t>(contact BEMO for other material options)</w:t>
      </w:r>
    </w:p>
    <w:p w14:paraId="204E1036" w14:textId="77777777" w:rsidR="0002537B" w:rsidRPr="0002537B" w:rsidRDefault="0002537B" w:rsidP="0002537B">
      <w:pPr>
        <w:rPr>
          <w:rFonts w:cs="Arial"/>
        </w:rPr>
      </w:pPr>
    </w:p>
    <w:p w14:paraId="6DD0B4CA" w14:textId="77777777" w:rsidR="00AF2F14" w:rsidRPr="0002537B" w:rsidRDefault="00AF2F14" w:rsidP="0091711F">
      <w:pPr>
        <w:numPr>
          <w:ilvl w:val="0"/>
          <w:numId w:val="32"/>
        </w:numPr>
      </w:pPr>
      <w:r w:rsidRPr="0002537B">
        <w:t>Components:</w:t>
      </w:r>
    </w:p>
    <w:p w14:paraId="7AB4AD07" w14:textId="77777777" w:rsidR="008F6176" w:rsidRDefault="00AF2F14" w:rsidP="0091711F">
      <w:pPr>
        <w:numPr>
          <w:ilvl w:val="0"/>
          <w:numId w:val="34"/>
        </w:numPr>
      </w:pPr>
      <w:r w:rsidRPr="0002537B">
        <w:t>A</w:t>
      </w:r>
      <w:r w:rsidR="008F6176">
        <w:t>luminum Angle Clips and Channel</w:t>
      </w:r>
    </w:p>
    <w:p w14:paraId="005EEB4B" w14:textId="77777777" w:rsidR="008F6176" w:rsidRDefault="00AF2F14" w:rsidP="0091711F">
      <w:pPr>
        <w:numPr>
          <w:ilvl w:val="0"/>
          <w:numId w:val="34"/>
        </w:numPr>
      </w:pPr>
      <w:r w:rsidRPr="008F6176">
        <w:rPr>
          <w:rFonts w:cs="Arial"/>
        </w:rPr>
        <w:t>Stainless Steel Utility Clamp for attachment to standing seam panel</w:t>
      </w:r>
    </w:p>
    <w:p w14:paraId="54755890" w14:textId="77777777" w:rsidR="00AF2F14" w:rsidRPr="00FC1D9D" w:rsidRDefault="008F6176" w:rsidP="0091711F">
      <w:pPr>
        <w:numPr>
          <w:ilvl w:val="0"/>
          <w:numId w:val="34"/>
        </w:numPr>
      </w:pPr>
      <w:r w:rsidRPr="008F6176">
        <w:rPr>
          <w:rFonts w:cs="Arial"/>
        </w:rPr>
        <w:t>S</w:t>
      </w:r>
      <w:r w:rsidR="00AF2F14" w:rsidRPr="008F6176">
        <w:rPr>
          <w:rFonts w:cs="Arial"/>
        </w:rPr>
        <w:t>tainless Steel Tek Fasteners</w:t>
      </w:r>
    </w:p>
    <w:p w14:paraId="34D36E9F" w14:textId="77777777" w:rsidR="00FC1D9D" w:rsidRPr="008F6176" w:rsidRDefault="00FC1D9D" w:rsidP="0091711F">
      <w:pPr>
        <w:numPr>
          <w:ilvl w:val="0"/>
          <w:numId w:val="34"/>
        </w:numPr>
      </w:pPr>
      <w:r>
        <w:rPr>
          <w:rFonts w:cs="Arial"/>
        </w:rPr>
        <w:t xml:space="preserve">Handrail (if applicable) </w:t>
      </w:r>
      <w:r w:rsidRPr="00FC1D9D">
        <w:rPr>
          <w:rFonts w:cs="Arial"/>
          <w:color w:val="FF0000"/>
        </w:rPr>
        <w:t>(contact BEMO for requirements)</w:t>
      </w:r>
    </w:p>
    <w:p w14:paraId="2E47979D" w14:textId="77777777" w:rsidR="00AF2F14" w:rsidRDefault="00AF2F14" w:rsidP="00AF2F14"/>
    <w:p w14:paraId="0B903150" w14:textId="77777777" w:rsidR="00AF2F14" w:rsidRPr="00CF2B5A" w:rsidRDefault="00AF2F14" w:rsidP="00AF2F14">
      <w:pPr>
        <w:pStyle w:val="ListParagraph"/>
        <w:rPr>
          <w:rFonts w:ascii="Arial" w:hAnsi="Arial" w:cs="Arial"/>
          <w:i/>
          <w:color w:val="FF0000"/>
          <w:sz w:val="20"/>
          <w:szCs w:val="20"/>
        </w:rPr>
      </w:pPr>
      <w:r w:rsidRPr="00CF2B5A">
        <w:rPr>
          <w:rFonts w:ascii="Arial" w:hAnsi="Arial" w:cs="Arial"/>
          <w:i/>
          <w:color w:val="FF0000"/>
          <w:sz w:val="20"/>
          <w:szCs w:val="20"/>
        </w:rPr>
        <w:t>Note to specifier: Select finish option.  This should be coordinated with above paint finish type.</w:t>
      </w:r>
      <w:r w:rsidR="00CF2B5A">
        <w:rPr>
          <w:rFonts w:ascii="Arial" w:hAnsi="Arial" w:cs="Arial"/>
          <w:i/>
          <w:color w:val="FF0000"/>
          <w:sz w:val="20"/>
          <w:szCs w:val="20"/>
        </w:rPr>
        <w:t xml:space="preserve">  Mill finish is standard.</w:t>
      </w:r>
      <w:r w:rsidRPr="00CF2B5A">
        <w:rPr>
          <w:rFonts w:ascii="Arial" w:hAnsi="Arial" w:cs="Arial"/>
          <w:i/>
          <w:color w:val="FF0000"/>
          <w:sz w:val="20"/>
          <w:szCs w:val="20"/>
        </w:rPr>
        <w:t xml:space="preserve">    </w:t>
      </w:r>
    </w:p>
    <w:p w14:paraId="35C08448" w14:textId="77777777" w:rsidR="00AF2F14" w:rsidRDefault="00AF2F14" w:rsidP="00AF2F14"/>
    <w:p w14:paraId="359F9D2B" w14:textId="77777777" w:rsidR="00AF2F14" w:rsidRDefault="00AF2F14" w:rsidP="0091711F">
      <w:pPr>
        <w:numPr>
          <w:ilvl w:val="0"/>
          <w:numId w:val="32"/>
        </w:numPr>
      </w:pPr>
      <w:r>
        <w:t xml:space="preserve">Finish:  Mill Finish </w:t>
      </w:r>
      <w:r w:rsidR="00CF2B5A">
        <w:t>Standard (</w:t>
      </w:r>
      <w:r w:rsidRPr="00AF2F14">
        <w:rPr>
          <w:color w:val="FF0000"/>
        </w:rPr>
        <w:t>or</w:t>
      </w:r>
      <w:r>
        <w:t xml:space="preserve"> Two </w:t>
      </w:r>
      <w:r w:rsidRPr="00AF2F14">
        <w:rPr>
          <w:color w:val="FF0000"/>
        </w:rPr>
        <w:t xml:space="preserve">or </w:t>
      </w:r>
      <w:r>
        <w:t>Three-coat spray applied high performance fluoropolymer extrusion coating to match color of SSMR panel</w:t>
      </w:r>
      <w:r w:rsidR="00CF2B5A">
        <w:t>)</w:t>
      </w:r>
      <w:r>
        <w:t>.</w:t>
      </w:r>
    </w:p>
    <w:p w14:paraId="475D3A63" w14:textId="77777777" w:rsidR="00AF2F14" w:rsidRDefault="00AF2F14" w:rsidP="00AF2F14"/>
    <w:p w14:paraId="5E95B18B" w14:textId="77777777" w:rsidR="00E05645" w:rsidRDefault="00AF2F14" w:rsidP="0091711F">
      <w:pPr>
        <w:numPr>
          <w:ilvl w:val="0"/>
          <w:numId w:val="32"/>
        </w:numPr>
      </w:pPr>
      <w:r>
        <w:t xml:space="preserve">Walkway system components shall be sourced by the metal roofing panel manufacturer and include signed and sealed shop drawings and calculations by a licensed Professional Engineer to substantiate all structural design and performance requirements in accordance with the contract documents and applicable building codes.   </w:t>
      </w:r>
    </w:p>
    <w:p w14:paraId="2FC90993" w14:textId="77777777" w:rsidR="00E05645" w:rsidRPr="00CB3D71" w:rsidRDefault="00E05645" w:rsidP="00172A99">
      <w:pPr>
        <w:rPr>
          <w:color w:val="FF0000"/>
        </w:rPr>
      </w:pPr>
    </w:p>
    <w:p w14:paraId="4E810B57" w14:textId="77777777" w:rsidR="00E05645" w:rsidRPr="00CF2B5A" w:rsidRDefault="00800900" w:rsidP="00172A99">
      <w:pPr>
        <w:tabs>
          <w:tab w:val="left" w:pos="846"/>
          <w:tab w:val="left" w:pos="1745"/>
          <w:tab w:val="left" w:pos="2554"/>
        </w:tabs>
        <w:ind w:left="18"/>
        <w:rPr>
          <w:i/>
          <w:color w:val="FF0000"/>
        </w:rPr>
      </w:pPr>
      <w:r>
        <w:rPr>
          <w:i/>
          <w:color w:val="FF0000"/>
        </w:rPr>
        <w:t>S</w:t>
      </w:r>
      <w:r w:rsidR="00CB3D71" w:rsidRPr="00CF2B5A">
        <w:rPr>
          <w:i/>
          <w:color w:val="FF0000"/>
        </w:rPr>
        <w:t>pecifier: Delete this part if not necessary.</w:t>
      </w:r>
    </w:p>
    <w:p w14:paraId="479CF8A0" w14:textId="77777777" w:rsidR="00E05645" w:rsidRDefault="00E05645">
      <w:pPr>
        <w:tabs>
          <w:tab w:val="left" w:pos="846"/>
          <w:tab w:val="left" w:pos="1745"/>
          <w:tab w:val="left" w:pos="2554"/>
        </w:tabs>
        <w:ind w:left="18"/>
      </w:pPr>
      <w:r>
        <w:tab/>
      </w:r>
    </w:p>
    <w:p w14:paraId="6BFADACE" w14:textId="77777777" w:rsidR="00E05645" w:rsidRPr="00491064" w:rsidRDefault="00E05645" w:rsidP="00491064">
      <w:pPr>
        <w:pStyle w:val="Heading1"/>
        <w:rPr>
          <w:rFonts w:ascii="Arial" w:hAnsi="Arial" w:cs="Arial"/>
          <w:b w:val="0"/>
          <w:sz w:val="20"/>
          <w:szCs w:val="20"/>
        </w:rPr>
      </w:pPr>
      <w:r w:rsidRPr="00491064">
        <w:rPr>
          <w:rFonts w:ascii="Arial" w:hAnsi="Arial" w:cs="Arial"/>
          <w:b w:val="0"/>
          <w:sz w:val="20"/>
          <w:szCs w:val="20"/>
        </w:rPr>
        <w:t>2.</w:t>
      </w:r>
      <w:r w:rsidR="0032266E" w:rsidRPr="00491064">
        <w:rPr>
          <w:rFonts w:ascii="Arial" w:hAnsi="Arial" w:cs="Arial"/>
          <w:b w:val="0"/>
          <w:sz w:val="20"/>
          <w:szCs w:val="20"/>
        </w:rPr>
        <w:t>7</w:t>
      </w:r>
      <w:r w:rsidR="00CB3D71" w:rsidRPr="00491064">
        <w:rPr>
          <w:rFonts w:ascii="Arial" w:hAnsi="Arial" w:cs="Arial"/>
          <w:b w:val="0"/>
          <w:sz w:val="20"/>
          <w:szCs w:val="20"/>
        </w:rPr>
        <w:tab/>
      </w:r>
      <w:r w:rsidRPr="00491064">
        <w:rPr>
          <w:rFonts w:ascii="Arial" w:hAnsi="Arial" w:cs="Arial"/>
          <w:b w:val="0"/>
          <w:sz w:val="20"/>
          <w:szCs w:val="20"/>
        </w:rPr>
        <w:t xml:space="preserve">FALL ARREST/RESTRAINT SYSTEM </w:t>
      </w:r>
    </w:p>
    <w:p w14:paraId="11A8F205" w14:textId="77777777" w:rsidR="0002537B" w:rsidRPr="008F6176" w:rsidRDefault="00E05645" w:rsidP="0002537B">
      <w:pPr>
        <w:tabs>
          <w:tab w:val="left" w:pos="846"/>
          <w:tab w:val="left" w:pos="1745"/>
          <w:tab w:val="left" w:pos="2554"/>
        </w:tabs>
        <w:ind w:left="18"/>
        <w:rPr>
          <w:rFonts w:cs="Arial"/>
        </w:rPr>
      </w:pPr>
      <w:r w:rsidRPr="008F6176">
        <w:rPr>
          <w:rFonts w:cs="Arial"/>
        </w:rPr>
        <w:tab/>
      </w:r>
      <w:r w:rsidRPr="008F6176">
        <w:rPr>
          <w:rFonts w:cs="Arial"/>
        </w:rPr>
        <w:tab/>
      </w:r>
      <w:r w:rsidRPr="008F6176">
        <w:rPr>
          <w:rFonts w:cs="Arial"/>
        </w:rPr>
        <w:tab/>
      </w:r>
    </w:p>
    <w:p w14:paraId="195973EC" w14:textId="77777777" w:rsidR="0002537B" w:rsidRDefault="0002537B" w:rsidP="0091711F">
      <w:pPr>
        <w:pStyle w:val="ListParagraph"/>
        <w:numPr>
          <w:ilvl w:val="0"/>
          <w:numId w:val="33"/>
        </w:numPr>
        <w:rPr>
          <w:rFonts w:ascii="Arial" w:hAnsi="Arial" w:cs="Arial"/>
          <w:sz w:val="20"/>
          <w:szCs w:val="20"/>
        </w:rPr>
      </w:pPr>
      <w:r w:rsidRPr="008F6176">
        <w:rPr>
          <w:rFonts w:ascii="Arial" w:hAnsi="Arial" w:cs="Arial"/>
          <w:sz w:val="20"/>
          <w:szCs w:val="20"/>
        </w:rPr>
        <w:t xml:space="preserve">Basis of Design:  BEMO-XTREME Fall Arrest System as supplied by BEMO USA Corporation, Mesa, Arizona tel </w:t>
      </w:r>
      <w:r w:rsidR="00CF2B5A">
        <w:rPr>
          <w:rFonts w:ascii="Arial" w:hAnsi="Arial" w:cs="Arial"/>
          <w:sz w:val="20"/>
          <w:szCs w:val="20"/>
        </w:rPr>
        <w:t>480-545-7900</w:t>
      </w:r>
      <w:r w:rsidR="00DB3A60">
        <w:rPr>
          <w:rFonts w:ascii="Arial" w:hAnsi="Arial" w:cs="Arial"/>
          <w:sz w:val="20"/>
          <w:szCs w:val="20"/>
        </w:rPr>
        <w:t xml:space="preserve">; </w:t>
      </w:r>
      <w:hyperlink r:id="rId14" w:history="1">
        <w:r w:rsidR="00DB3A60" w:rsidRPr="00934326">
          <w:rPr>
            <w:rStyle w:val="Hyperlink"/>
            <w:rFonts w:ascii="Arial" w:hAnsi="Arial" w:cs="Arial"/>
            <w:sz w:val="20"/>
            <w:szCs w:val="20"/>
          </w:rPr>
          <w:t>www.bemousa.com</w:t>
        </w:r>
      </w:hyperlink>
      <w:r w:rsidR="00DB3A60">
        <w:rPr>
          <w:rFonts w:ascii="Arial" w:hAnsi="Arial" w:cs="Arial"/>
          <w:sz w:val="20"/>
          <w:szCs w:val="20"/>
        </w:rPr>
        <w:t>.</w:t>
      </w:r>
    </w:p>
    <w:p w14:paraId="17C0F0DD" w14:textId="77777777" w:rsidR="009E2E46" w:rsidRPr="008F6176" w:rsidRDefault="009E2E46" w:rsidP="009E2E46">
      <w:pPr>
        <w:pStyle w:val="ListParagraph"/>
        <w:ind w:left="720"/>
        <w:rPr>
          <w:rFonts w:ascii="Arial" w:hAnsi="Arial" w:cs="Arial"/>
          <w:sz w:val="20"/>
          <w:szCs w:val="20"/>
        </w:rPr>
      </w:pPr>
    </w:p>
    <w:p w14:paraId="5FE516BD" w14:textId="77777777" w:rsidR="0002537B" w:rsidRDefault="0002537B" w:rsidP="0091711F">
      <w:pPr>
        <w:pStyle w:val="ListParagraph"/>
        <w:numPr>
          <w:ilvl w:val="0"/>
          <w:numId w:val="33"/>
        </w:numPr>
        <w:rPr>
          <w:rFonts w:ascii="Arial" w:hAnsi="Arial" w:cs="Arial"/>
          <w:sz w:val="20"/>
          <w:szCs w:val="20"/>
        </w:rPr>
      </w:pPr>
      <w:r w:rsidRPr="008F6176">
        <w:rPr>
          <w:rFonts w:ascii="Arial" w:hAnsi="Arial" w:cs="Arial"/>
          <w:sz w:val="20"/>
          <w:szCs w:val="20"/>
        </w:rPr>
        <w:t xml:space="preserve">The fall arrest system shall be designed, engineered, supplied, and warranted by the SSMR panel manufacturer.    </w:t>
      </w:r>
    </w:p>
    <w:p w14:paraId="72A6434C" w14:textId="77777777" w:rsidR="00800900" w:rsidRDefault="00800900" w:rsidP="00800900">
      <w:pPr>
        <w:pStyle w:val="ListParagraph"/>
        <w:rPr>
          <w:rFonts w:ascii="Arial" w:hAnsi="Arial" w:cs="Arial"/>
          <w:sz w:val="20"/>
          <w:szCs w:val="20"/>
        </w:rPr>
      </w:pPr>
    </w:p>
    <w:p w14:paraId="6F70B75D" w14:textId="77777777" w:rsidR="00800900" w:rsidRPr="00800900" w:rsidRDefault="00800900" w:rsidP="00800900">
      <w:pPr>
        <w:pStyle w:val="ListParagraph"/>
        <w:rPr>
          <w:rFonts w:ascii="Arial" w:hAnsi="Arial" w:cs="Arial"/>
          <w:i/>
          <w:color w:val="FF0000"/>
          <w:sz w:val="20"/>
          <w:szCs w:val="20"/>
        </w:rPr>
      </w:pPr>
      <w:r w:rsidRPr="00800900">
        <w:rPr>
          <w:rFonts w:ascii="Arial" w:hAnsi="Arial" w:cs="Arial"/>
          <w:i/>
          <w:color w:val="FF0000"/>
          <w:sz w:val="20"/>
          <w:szCs w:val="20"/>
        </w:rPr>
        <w:t>Specifier:  Select one.</w:t>
      </w:r>
    </w:p>
    <w:p w14:paraId="52375542" w14:textId="77777777" w:rsidR="00800900" w:rsidRPr="008F6176" w:rsidRDefault="00800900" w:rsidP="00800900">
      <w:pPr>
        <w:pStyle w:val="ListParagraph"/>
        <w:rPr>
          <w:rFonts w:ascii="Arial" w:hAnsi="Arial" w:cs="Arial"/>
          <w:sz w:val="20"/>
          <w:szCs w:val="20"/>
        </w:rPr>
      </w:pPr>
    </w:p>
    <w:p w14:paraId="2FCEA32A" w14:textId="77777777" w:rsidR="0002537B" w:rsidRDefault="0002537B" w:rsidP="0091711F">
      <w:pPr>
        <w:pStyle w:val="ListParagraph"/>
        <w:numPr>
          <w:ilvl w:val="0"/>
          <w:numId w:val="33"/>
        </w:numPr>
        <w:rPr>
          <w:rFonts w:ascii="Arial" w:hAnsi="Arial" w:cs="Arial"/>
          <w:sz w:val="20"/>
          <w:szCs w:val="20"/>
        </w:rPr>
      </w:pPr>
      <w:r w:rsidRPr="008F6176">
        <w:rPr>
          <w:rFonts w:ascii="Arial" w:hAnsi="Arial" w:cs="Arial"/>
          <w:sz w:val="20"/>
          <w:szCs w:val="20"/>
        </w:rPr>
        <w:t xml:space="preserve">Type:  </w:t>
      </w:r>
      <w:r w:rsidR="00FC1D9D">
        <w:rPr>
          <w:rFonts w:ascii="Arial" w:hAnsi="Arial" w:cs="Arial"/>
          <w:sz w:val="20"/>
          <w:szCs w:val="20"/>
        </w:rPr>
        <w:t xml:space="preserve">Xtrusion </w:t>
      </w:r>
      <w:r w:rsidRPr="008F6176">
        <w:rPr>
          <w:rFonts w:ascii="Arial" w:hAnsi="Arial" w:cs="Arial"/>
          <w:sz w:val="20"/>
          <w:szCs w:val="20"/>
        </w:rPr>
        <w:t>Anchor and Cable System</w:t>
      </w:r>
      <w:r w:rsidR="00CF2B5A">
        <w:rPr>
          <w:rFonts w:ascii="Arial" w:hAnsi="Arial" w:cs="Arial"/>
          <w:sz w:val="20"/>
          <w:szCs w:val="20"/>
        </w:rPr>
        <w:t xml:space="preserve"> </w:t>
      </w:r>
      <w:r w:rsidR="00CF2B5A">
        <w:rPr>
          <w:rFonts w:ascii="Arial" w:hAnsi="Arial" w:cs="Arial"/>
          <w:color w:val="FF0000"/>
          <w:sz w:val="20"/>
          <w:szCs w:val="20"/>
        </w:rPr>
        <w:t xml:space="preserve">or </w:t>
      </w:r>
      <w:r w:rsidR="00FC1D9D" w:rsidRPr="00FC1D9D">
        <w:rPr>
          <w:rFonts w:ascii="Arial" w:hAnsi="Arial" w:cs="Arial"/>
          <w:sz w:val="20"/>
          <w:szCs w:val="20"/>
        </w:rPr>
        <w:t xml:space="preserve">Xtrusion </w:t>
      </w:r>
      <w:r w:rsidR="00800900">
        <w:rPr>
          <w:rFonts w:ascii="Arial" w:hAnsi="Arial" w:cs="Arial"/>
          <w:sz w:val="20"/>
          <w:szCs w:val="20"/>
        </w:rPr>
        <w:t>Rail</w:t>
      </w:r>
    </w:p>
    <w:p w14:paraId="25564219" w14:textId="77777777" w:rsidR="009E2E46" w:rsidRPr="008F6176" w:rsidRDefault="009E2E46" w:rsidP="009E2E46">
      <w:pPr>
        <w:pStyle w:val="ListParagraph"/>
        <w:ind w:left="720"/>
        <w:rPr>
          <w:rFonts w:ascii="Arial" w:hAnsi="Arial" w:cs="Arial"/>
          <w:sz w:val="20"/>
          <w:szCs w:val="20"/>
        </w:rPr>
      </w:pPr>
    </w:p>
    <w:p w14:paraId="793289A0" w14:textId="77777777" w:rsidR="0002537B" w:rsidRPr="008F6176" w:rsidRDefault="0002537B" w:rsidP="0091711F">
      <w:pPr>
        <w:pStyle w:val="ListParagraph"/>
        <w:numPr>
          <w:ilvl w:val="0"/>
          <w:numId w:val="33"/>
        </w:numPr>
        <w:rPr>
          <w:rFonts w:ascii="Arial" w:hAnsi="Arial" w:cs="Arial"/>
          <w:sz w:val="20"/>
          <w:szCs w:val="20"/>
        </w:rPr>
      </w:pPr>
      <w:r w:rsidRPr="008F6176">
        <w:rPr>
          <w:rFonts w:ascii="Arial" w:hAnsi="Arial" w:cs="Arial"/>
          <w:sz w:val="20"/>
          <w:szCs w:val="20"/>
        </w:rPr>
        <w:t xml:space="preserve">Design, provide and install standing seam metal roof manufacturer’s standard available fall </w:t>
      </w:r>
    </w:p>
    <w:p w14:paraId="22D6C972" w14:textId="77777777" w:rsidR="0002537B" w:rsidRDefault="0002537B" w:rsidP="00FC1D9D">
      <w:pPr>
        <w:pStyle w:val="ListParagraph"/>
        <w:ind w:left="720"/>
        <w:rPr>
          <w:rFonts w:ascii="Arial" w:hAnsi="Arial" w:cs="Arial"/>
          <w:sz w:val="20"/>
          <w:szCs w:val="20"/>
        </w:rPr>
      </w:pPr>
      <w:r w:rsidRPr="008F6176">
        <w:rPr>
          <w:rFonts w:ascii="Arial" w:hAnsi="Arial" w:cs="Arial"/>
          <w:sz w:val="20"/>
          <w:szCs w:val="20"/>
        </w:rPr>
        <w:t xml:space="preserve">protection system that mounts directly to the standing seam metal panel ribs with </w:t>
      </w:r>
      <w:r w:rsidR="00FC1D9D">
        <w:rPr>
          <w:rFonts w:ascii="Arial" w:hAnsi="Arial" w:cs="Arial"/>
          <w:sz w:val="20"/>
          <w:szCs w:val="20"/>
        </w:rPr>
        <w:t xml:space="preserve">specialty designed clamps </w:t>
      </w:r>
      <w:r w:rsidRPr="008F6176">
        <w:rPr>
          <w:rFonts w:ascii="Arial" w:hAnsi="Arial" w:cs="Arial"/>
          <w:sz w:val="20"/>
          <w:szCs w:val="20"/>
        </w:rPr>
        <w:t>(through fastener attachment is not permitted), cross member plates and safety cable(s).  Include all associated clips, clamps, etc., required for a complete system.</w:t>
      </w:r>
    </w:p>
    <w:p w14:paraId="24FAD9E1" w14:textId="77777777" w:rsidR="009E2E46" w:rsidRPr="008F6176" w:rsidRDefault="009E2E46" w:rsidP="0002537B">
      <w:pPr>
        <w:pStyle w:val="ListParagraph"/>
        <w:ind w:firstLine="720"/>
        <w:rPr>
          <w:rFonts w:ascii="Arial" w:hAnsi="Arial" w:cs="Arial"/>
          <w:sz w:val="20"/>
          <w:szCs w:val="20"/>
        </w:rPr>
      </w:pPr>
    </w:p>
    <w:p w14:paraId="468560CF" w14:textId="77777777" w:rsidR="0002537B" w:rsidRPr="008F6176" w:rsidRDefault="0002537B" w:rsidP="0091711F">
      <w:pPr>
        <w:pStyle w:val="ListParagraph"/>
        <w:numPr>
          <w:ilvl w:val="0"/>
          <w:numId w:val="33"/>
        </w:numPr>
        <w:rPr>
          <w:rFonts w:ascii="Arial" w:hAnsi="Arial" w:cs="Arial"/>
          <w:sz w:val="20"/>
          <w:szCs w:val="20"/>
        </w:rPr>
      </w:pPr>
      <w:r w:rsidRPr="008F6176">
        <w:rPr>
          <w:rFonts w:ascii="Arial" w:hAnsi="Arial" w:cs="Arial"/>
          <w:sz w:val="20"/>
          <w:szCs w:val="20"/>
        </w:rPr>
        <w:t xml:space="preserve">Fall protection system shall be a “restraint” system that allows maintenance access to gutters </w:t>
      </w:r>
    </w:p>
    <w:p w14:paraId="05DFB766" w14:textId="77777777" w:rsidR="0002537B" w:rsidRPr="008F6176" w:rsidRDefault="0002537B" w:rsidP="0002537B">
      <w:pPr>
        <w:pStyle w:val="ListParagraph"/>
        <w:ind w:firstLine="720"/>
        <w:rPr>
          <w:rFonts w:ascii="Arial" w:hAnsi="Arial" w:cs="Arial"/>
          <w:sz w:val="20"/>
          <w:szCs w:val="20"/>
        </w:rPr>
      </w:pPr>
      <w:r w:rsidRPr="008F6176">
        <w:rPr>
          <w:rFonts w:ascii="Arial" w:hAnsi="Arial" w:cs="Arial"/>
          <w:sz w:val="20"/>
          <w:szCs w:val="20"/>
        </w:rPr>
        <w:t xml:space="preserve">and lightning protection system without allowing access close enough to edge of roof to allow a </w:t>
      </w:r>
    </w:p>
    <w:p w14:paraId="728B817E" w14:textId="77777777" w:rsidR="009E2E46" w:rsidRDefault="008F6176" w:rsidP="008F6176">
      <w:pPr>
        <w:pStyle w:val="ListParagraph"/>
        <w:ind w:firstLine="720"/>
        <w:rPr>
          <w:rFonts w:ascii="Arial" w:hAnsi="Arial" w:cs="Arial"/>
          <w:sz w:val="20"/>
          <w:szCs w:val="20"/>
        </w:rPr>
      </w:pPr>
      <w:r w:rsidRPr="008F6176">
        <w:rPr>
          <w:rFonts w:ascii="Arial" w:hAnsi="Arial" w:cs="Arial"/>
          <w:sz w:val="20"/>
          <w:szCs w:val="20"/>
        </w:rPr>
        <w:t>fall.</w:t>
      </w:r>
    </w:p>
    <w:p w14:paraId="6CF3BCE0" w14:textId="77777777" w:rsidR="008F6176" w:rsidRPr="008F6176" w:rsidRDefault="008F6176" w:rsidP="008F6176">
      <w:pPr>
        <w:pStyle w:val="ListParagraph"/>
        <w:ind w:firstLine="720"/>
        <w:rPr>
          <w:rFonts w:ascii="Arial" w:hAnsi="Arial" w:cs="Arial"/>
          <w:sz w:val="20"/>
          <w:szCs w:val="20"/>
        </w:rPr>
      </w:pPr>
      <w:r w:rsidRPr="008F6176">
        <w:rPr>
          <w:rFonts w:ascii="Arial" w:hAnsi="Arial" w:cs="Arial"/>
          <w:sz w:val="20"/>
          <w:szCs w:val="20"/>
        </w:rPr>
        <w:t xml:space="preserve"> </w:t>
      </w:r>
    </w:p>
    <w:p w14:paraId="5DA1D230" w14:textId="77777777" w:rsidR="0002537B" w:rsidRPr="008F6176" w:rsidRDefault="0002537B" w:rsidP="0091711F">
      <w:pPr>
        <w:pStyle w:val="ListParagraph"/>
        <w:numPr>
          <w:ilvl w:val="0"/>
          <w:numId w:val="33"/>
        </w:numPr>
        <w:rPr>
          <w:rFonts w:ascii="Arial" w:hAnsi="Arial" w:cs="Arial"/>
          <w:sz w:val="20"/>
          <w:szCs w:val="20"/>
        </w:rPr>
      </w:pPr>
      <w:r w:rsidRPr="008F6176">
        <w:rPr>
          <w:rFonts w:ascii="Arial" w:hAnsi="Arial" w:cs="Arial"/>
          <w:sz w:val="20"/>
          <w:szCs w:val="20"/>
        </w:rPr>
        <w:t xml:space="preserve">Fall protection system shall provide un-interrupted fall protection from all roof access areas </w:t>
      </w:r>
    </w:p>
    <w:p w14:paraId="24095C2C" w14:textId="77777777" w:rsidR="008F6176" w:rsidRDefault="0002537B" w:rsidP="008F6176">
      <w:pPr>
        <w:pStyle w:val="ListParagraph"/>
        <w:ind w:firstLine="720"/>
        <w:rPr>
          <w:rFonts w:ascii="Arial" w:hAnsi="Arial" w:cs="Arial"/>
          <w:sz w:val="20"/>
          <w:szCs w:val="20"/>
        </w:rPr>
      </w:pPr>
      <w:r w:rsidRPr="008F6176">
        <w:rPr>
          <w:rFonts w:ascii="Arial" w:hAnsi="Arial" w:cs="Arial"/>
          <w:sz w:val="20"/>
          <w:szCs w:val="20"/>
        </w:rPr>
        <w:t>(Hatches, Ladders, etc.)</w:t>
      </w:r>
    </w:p>
    <w:p w14:paraId="1621CA92" w14:textId="77777777" w:rsidR="009E2E46" w:rsidRPr="008F6176" w:rsidRDefault="009E2E46" w:rsidP="008F6176">
      <w:pPr>
        <w:pStyle w:val="ListParagraph"/>
        <w:ind w:firstLine="720"/>
        <w:rPr>
          <w:rFonts w:ascii="Arial" w:hAnsi="Arial" w:cs="Arial"/>
          <w:sz w:val="20"/>
          <w:szCs w:val="20"/>
        </w:rPr>
      </w:pPr>
    </w:p>
    <w:p w14:paraId="2964FA90" w14:textId="77777777" w:rsidR="009E2E46" w:rsidRDefault="0002537B" w:rsidP="0091711F">
      <w:pPr>
        <w:pStyle w:val="ListParagraph"/>
        <w:numPr>
          <w:ilvl w:val="0"/>
          <w:numId w:val="33"/>
        </w:numPr>
        <w:rPr>
          <w:rFonts w:ascii="Arial" w:hAnsi="Arial" w:cs="Arial"/>
          <w:sz w:val="20"/>
          <w:szCs w:val="20"/>
        </w:rPr>
      </w:pPr>
      <w:r w:rsidRPr="008F6176">
        <w:rPr>
          <w:rFonts w:ascii="Arial" w:hAnsi="Arial" w:cs="Arial"/>
          <w:sz w:val="20"/>
          <w:szCs w:val="20"/>
        </w:rPr>
        <w:t xml:space="preserve">Fall protection system components shall be sourced by the metal roofing panel manufacturer and include signed and sealed shop drawings and calculations by a licensed </w:t>
      </w:r>
      <w:r w:rsidR="00047D6D">
        <w:rPr>
          <w:rFonts w:ascii="Arial" w:hAnsi="Arial" w:cs="Arial"/>
          <w:sz w:val="20"/>
          <w:szCs w:val="20"/>
        </w:rPr>
        <w:t>P</w:t>
      </w:r>
      <w:r w:rsidRPr="008F6176">
        <w:rPr>
          <w:rFonts w:ascii="Arial" w:hAnsi="Arial" w:cs="Arial"/>
          <w:sz w:val="20"/>
          <w:szCs w:val="20"/>
        </w:rPr>
        <w:t xml:space="preserve">rofessional Engineer to substantiate all structural design and performance requirements in accordance with the contract documents and applicable building codes.   </w:t>
      </w:r>
    </w:p>
    <w:p w14:paraId="21ED30A5" w14:textId="77777777" w:rsidR="00E05645" w:rsidRPr="008F6176" w:rsidRDefault="00E05645" w:rsidP="009E2E46">
      <w:pPr>
        <w:pStyle w:val="ListParagraph"/>
        <w:ind w:left="720"/>
        <w:rPr>
          <w:rFonts w:ascii="Arial" w:hAnsi="Arial" w:cs="Arial"/>
          <w:sz w:val="20"/>
          <w:szCs w:val="20"/>
        </w:rPr>
      </w:pPr>
      <w:r w:rsidRPr="008F6176">
        <w:rPr>
          <w:rFonts w:ascii="Arial" w:hAnsi="Arial" w:cs="Arial"/>
          <w:sz w:val="20"/>
          <w:szCs w:val="20"/>
        </w:rPr>
        <w:tab/>
      </w:r>
    </w:p>
    <w:p w14:paraId="236FE49D" w14:textId="77777777" w:rsidR="00212076" w:rsidRDefault="000A49FA" w:rsidP="00CB3D71">
      <w:pPr>
        <w:tabs>
          <w:tab w:val="left" w:pos="720"/>
          <w:tab w:val="left" w:pos="990"/>
          <w:tab w:val="left" w:pos="1260"/>
        </w:tabs>
        <w:outlineLvl w:val="0"/>
      </w:pPr>
      <w:r>
        <w:rPr>
          <w:i/>
          <w:color w:val="FF0000"/>
        </w:rPr>
        <w:lastRenderedPageBreak/>
        <w:t>S</w:t>
      </w:r>
      <w:r w:rsidR="001140DE" w:rsidRPr="001140DE">
        <w:rPr>
          <w:i/>
          <w:color w:val="FF0000"/>
        </w:rPr>
        <w:t xml:space="preserve">pecifier: Delete this section </w:t>
      </w:r>
      <w:r w:rsidR="007F6DE7" w:rsidRPr="00A51F80">
        <w:rPr>
          <w:i/>
          <w:color w:val="FF0000"/>
        </w:rPr>
        <w:t xml:space="preserve">if </w:t>
      </w:r>
      <w:r>
        <w:rPr>
          <w:i/>
          <w:color w:val="FF0000"/>
        </w:rPr>
        <w:t xml:space="preserve">not applicable.  Consult with BEMO for proper design and application of the FLEX System </w:t>
      </w:r>
      <w:r w:rsidR="001140DE">
        <w:t xml:space="preserve"> </w:t>
      </w:r>
    </w:p>
    <w:p w14:paraId="16A21721" w14:textId="77777777" w:rsidR="00CB3D71" w:rsidRDefault="00CB3D71" w:rsidP="00272A84">
      <w:pPr>
        <w:pStyle w:val="Heading1"/>
        <w:rPr>
          <w:rFonts w:ascii="Arial" w:hAnsi="Arial" w:cs="Arial"/>
          <w:b w:val="0"/>
          <w:sz w:val="20"/>
          <w:szCs w:val="20"/>
        </w:rPr>
      </w:pPr>
      <w:r w:rsidRPr="00272A84">
        <w:rPr>
          <w:rFonts w:ascii="Arial" w:hAnsi="Arial" w:cs="Arial"/>
          <w:b w:val="0"/>
          <w:sz w:val="20"/>
          <w:szCs w:val="20"/>
        </w:rPr>
        <w:t>2.</w:t>
      </w:r>
      <w:r w:rsidR="0032266E" w:rsidRPr="00272A84">
        <w:rPr>
          <w:rFonts w:ascii="Arial" w:hAnsi="Arial" w:cs="Arial"/>
          <w:b w:val="0"/>
          <w:sz w:val="20"/>
          <w:szCs w:val="20"/>
        </w:rPr>
        <w:t>8</w:t>
      </w:r>
      <w:r w:rsidRPr="00272A84">
        <w:rPr>
          <w:rFonts w:ascii="Arial" w:hAnsi="Arial" w:cs="Arial"/>
          <w:b w:val="0"/>
          <w:sz w:val="20"/>
          <w:szCs w:val="20"/>
        </w:rPr>
        <w:tab/>
      </w:r>
      <w:r w:rsidRPr="00DC6C1D">
        <w:rPr>
          <w:rFonts w:ascii="Arial" w:hAnsi="Arial" w:cs="Arial"/>
          <w:b w:val="0"/>
          <w:sz w:val="20"/>
          <w:szCs w:val="20"/>
        </w:rPr>
        <w:t>MULTI-AXIS 3D SUB-FRAMING MATERIALS</w:t>
      </w:r>
    </w:p>
    <w:p w14:paraId="635E1A63" w14:textId="77777777" w:rsidR="00DB3A60" w:rsidRPr="00DB3A60" w:rsidRDefault="00DB3A60" w:rsidP="00DB3A60"/>
    <w:p w14:paraId="2C273A28" w14:textId="77777777" w:rsidR="00DC6C1D" w:rsidRDefault="00CB3D71" w:rsidP="0091711F">
      <w:pPr>
        <w:pStyle w:val="ListParagraph"/>
        <w:numPr>
          <w:ilvl w:val="0"/>
          <w:numId w:val="38"/>
        </w:numPr>
        <w:rPr>
          <w:rFonts w:ascii="Arial" w:hAnsi="Arial" w:cs="Arial"/>
          <w:sz w:val="20"/>
          <w:szCs w:val="20"/>
        </w:rPr>
      </w:pPr>
      <w:r w:rsidRPr="00DC6C1D">
        <w:rPr>
          <w:rFonts w:ascii="Arial" w:hAnsi="Arial" w:cs="Arial"/>
          <w:sz w:val="20"/>
          <w:szCs w:val="20"/>
        </w:rPr>
        <w:t>Basis of Design:  BEMO-F</w:t>
      </w:r>
      <w:r w:rsidR="000A49FA">
        <w:rPr>
          <w:rFonts w:ascii="Arial" w:hAnsi="Arial" w:cs="Arial"/>
          <w:sz w:val="20"/>
          <w:szCs w:val="20"/>
        </w:rPr>
        <w:t>LEX</w:t>
      </w:r>
      <w:r w:rsidRPr="00DC6C1D">
        <w:rPr>
          <w:rFonts w:ascii="Arial" w:hAnsi="Arial" w:cs="Arial"/>
          <w:sz w:val="20"/>
          <w:szCs w:val="20"/>
        </w:rPr>
        <w:t xml:space="preserve"> as manufactured by BEMO USA Corporation, Mesa, Arizona tel </w:t>
      </w:r>
      <w:r w:rsidR="000A49FA">
        <w:rPr>
          <w:rFonts w:ascii="Arial" w:hAnsi="Arial" w:cs="Arial"/>
          <w:sz w:val="20"/>
          <w:szCs w:val="20"/>
        </w:rPr>
        <w:t>480-545-7900</w:t>
      </w:r>
      <w:r w:rsidR="00DB3A60">
        <w:rPr>
          <w:rFonts w:ascii="Arial" w:hAnsi="Arial" w:cs="Arial"/>
          <w:sz w:val="20"/>
          <w:szCs w:val="20"/>
        </w:rPr>
        <w:t xml:space="preserve">; </w:t>
      </w:r>
      <w:hyperlink r:id="rId15" w:history="1">
        <w:r w:rsidR="00DB3A60" w:rsidRPr="00934326">
          <w:rPr>
            <w:rStyle w:val="Hyperlink"/>
            <w:rFonts w:ascii="Arial" w:hAnsi="Arial" w:cs="Arial"/>
            <w:sz w:val="20"/>
            <w:szCs w:val="20"/>
          </w:rPr>
          <w:t>www.bemousa.com</w:t>
        </w:r>
      </w:hyperlink>
      <w:r w:rsidR="00DB3A60">
        <w:rPr>
          <w:rFonts w:ascii="Arial" w:hAnsi="Arial" w:cs="Arial"/>
          <w:sz w:val="20"/>
          <w:szCs w:val="20"/>
        </w:rPr>
        <w:t xml:space="preserve">. </w:t>
      </w:r>
      <w:r w:rsidRPr="00DC6C1D">
        <w:rPr>
          <w:rFonts w:ascii="Arial" w:hAnsi="Arial" w:cs="Arial"/>
          <w:sz w:val="20"/>
          <w:szCs w:val="20"/>
        </w:rPr>
        <w:t xml:space="preserve">  </w:t>
      </w:r>
    </w:p>
    <w:p w14:paraId="77EEE379" w14:textId="77777777" w:rsidR="00DB3A60" w:rsidRPr="00DC6C1D" w:rsidRDefault="00DB3A60" w:rsidP="00DB3A60">
      <w:pPr>
        <w:pStyle w:val="ListParagraph"/>
        <w:ind w:left="720"/>
        <w:rPr>
          <w:rFonts w:ascii="Arial" w:hAnsi="Arial" w:cs="Arial"/>
          <w:sz w:val="20"/>
          <w:szCs w:val="20"/>
        </w:rPr>
      </w:pPr>
    </w:p>
    <w:p w14:paraId="22999C15" w14:textId="77777777" w:rsidR="00DC6C1D" w:rsidRDefault="00CB3D71" w:rsidP="0091711F">
      <w:pPr>
        <w:pStyle w:val="ListParagraph"/>
        <w:numPr>
          <w:ilvl w:val="0"/>
          <w:numId w:val="38"/>
        </w:numPr>
        <w:rPr>
          <w:rFonts w:ascii="Arial" w:hAnsi="Arial" w:cs="Arial"/>
          <w:sz w:val="20"/>
          <w:szCs w:val="20"/>
        </w:rPr>
      </w:pPr>
      <w:r w:rsidRPr="00DC6C1D">
        <w:rPr>
          <w:rFonts w:ascii="Arial" w:hAnsi="Arial" w:cs="Arial"/>
          <w:sz w:val="20"/>
          <w:szCs w:val="20"/>
        </w:rPr>
        <w:t xml:space="preserve">The Multi-Axis 3D Sub-framing shall be designed, engineered, supplied, and warranted by the </w:t>
      </w:r>
      <w:r w:rsidR="009E2E46" w:rsidRPr="009E2E46">
        <w:rPr>
          <w:rFonts w:ascii="Arial" w:hAnsi="Arial" w:cs="Arial"/>
          <w:sz w:val="20"/>
          <w:szCs w:val="20"/>
        </w:rPr>
        <w:t xml:space="preserve">SSMR </w:t>
      </w:r>
      <w:r w:rsidR="009E2E46">
        <w:rPr>
          <w:rFonts w:ascii="Arial" w:hAnsi="Arial" w:cs="Arial"/>
          <w:sz w:val="20"/>
          <w:szCs w:val="20"/>
        </w:rPr>
        <w:t xml:space="preserve">(Standing Seam Metal Roof) </w:t>
      </w:r>
      <w:r w:rsidRPr="00DC6C1D">
        <w:rPr>
          <w:rFonts w:ascii="Arial" w:hAnsi="Arial" w:cs="Arial"/>
          <w:sz w:val="20"/>
          <w:szCs w:val="20"/>
        </w:rPr>
        <w:t>panel manufacturer.  The requirement of the 3D Sub-framing is to provide for a smooth non-segmented appearance on the surface of the SSMR panel system.  The 3D Sub-Framing System is intended to compensate for irregularities and segmentation in the metal deck plane and orient the finished roof panel at the correct position per the 3D model.  The Sub-Framing shall be installed directly on the coverboard over the segmented metal deck plane and anch</w:t>
      </w:r>
      <w:r w:rsidR="00DC6C1D" w:rsidRPr="00DC6C1D">
        <w:rPr>
          <w:rFonts w:ascii="Arial" w:hAnsi="Arial" w:cs="Arial"/>
          <w:sz w:val="20"/>
          <w:szCs w:val="20"/>
        </w:rPr>
        <w:t>ored directly to the metal deck.</w:t>
      </w:r>
    </w:p>
    <w:p w14:paraId="7A05A6AB" w14:textId="77777777" w:rsidR="00DB3A60" w:rsidRPr="00DC6C1D" w:rsidRDefault="00DB3A60" w:rsidP="00DB3A60">
      <w:pPr>
        <w:pStyle w:val="ListParagraph"/>
        <w:ind w:left="720"/>
        <w:rPr>
          <w:rFonts w:ascii="Arial" w:hAnsi="Arial" w:cs="Arial"/>
          <w:sz w:val="20"/>
          <w:szCs w:val="20"/>
        </w:rPr>
      </w:pPr>
    </w:p>
    <w:p w14:paraId="45D7F48B" w14:textId="77777777" w:rsidR="00DC6C1D" w:rsidRDefault="00CB3D71" w:rsidP="0091711F">
      <w:pPr>
        <w:pStyle w:val="ListParagraph"/>
        <w:numPr>
          <w:ilvl w:val="0"/>
          <w:numId w:val="38"/>
        </w:numPr>
        <w:rPr>
          <w:rFonts w:ascii="Arial" w:hAnsi="Arial" w:cs="Arial"/>
          <w:sz w:val="20"/>
          <w:szCs w:val="20"/>
        </w:rPr>
      </w:pPr>
      <w:r w:rsidRPr="00DC6C1D">
        <w:rPr>
          <w:rFonts w:ascii="Arial" w:hAnsi="Arial" w:cs="Arial"/>
          <w:sz w:val="20"/>
          <w:szCs w:val="20"/>
        </w:rPr>
        <w:t>Maximum Height:  16 ½” (distance between top of ice and water shield to underside of SSMR panel)</w:t>
      </w:r>
    </w:p>
    <w:p w14:paraId="08CD4D3E" w14:textId="77777777" w:rsidR="00DB3A60" w:rsidRPr="00DC6C1D" w:rsidRDefault="00DB3A60" w:rsidP="00DB3A60">
      <w:pPr>
        <w:pStyle w:val="ListParagraph"/>
        <w:ind w:left="720"/>
        <w:rPr>
          <w:rFonts w:ascii="Arial" w:hAnsi="Arial" w:cs="Arial"/>
          <w:sz w:val="20"/>
          <w:szCs w:val="20"/>
        </w:rPr>
      </w:pPr>
    </w:p>
    <w:p w14:paraId="471907B5" w14:textId="77777777" w:rsidR="00CB3D71" w:rsidRPr="00DC6C1D" w:rsidRDefault="00CB3D71" w:rsidP="0091711F">
      <w:pPr>
        <w:pStyle w:val="ListParagraph"/>
        <w:numPr>
          <w:ilvl w:val="0"/>
          <w:numId w:val="38"/>
        </w:numPr>
        <w:rPr>
          <w:rFonts w:ascii="Arial" w:hAnsi="Arial" w:cs="Arial"/>
          <w:sz w:val="20"/>
          <w:szCs w:val="20"/>
        </w:rPr>
      </w:pPr>
      <w:r w:rsidRPr="00DC6C1D">
        <w:rPr>
          <w:rFonts w:ascii="Arial" w:hAnsi="Arial" w:cs="Arial"/>
          <w:sz w:val="20"/>
          <w:szCs w:val="20"/>
        </w:rPr>
        <w:t>Components:</w:t>
      </w:r>
    </w:p>
    <w:p w14:paraId="26498FD6" w14:textId="77777777" w:rsidR="00DC6C1D" w:rsidRPr="00DC6C1D" w:rsidRDefault="00CB3D71" w:rsidP="0091711F">
      <w:pPr>
        <w:pStyle w:val="ListParagraph"/>
        <w:numPr>
          <w:ilvl w:val="0"/>
          <w:numId w:val="39"/>
        </w:numPr>
        <w:rPr>
          <w:rFonts w:ascii="Arial" w:hAnsi="Arial" w:cs="Arial"/>
          <w:sz w:val="20"/>
          <w:szCs w:val="20"/>
        </w:rPr>
      </w:pPr>
      <w:r w:rsidRPr="00DC6C1D">
        <w:rPr>
          <w:rFonts w:ascii="Arial" w:hAnsi="Arial" w:cs="Arial"/>
          <w:sz w:val="20"/>
          <w:szCs w:val="20"/>
        </w:rPr>
        <w:t>Galvanized Steel U-shape Lower Base Channel</w:t>
      </w:r>
    </w:p>
    <w:p w14:paraId="6F1FB97D" w14:textId="77777777" w:rsidR="00DC6C1D" w:rsidRPr="00DC6C1D" w:rsidRDefault="00CB3D71" w:rsidP="0091711F">
      <w:pPr>
        <w:pStyle w:val="ListParagraph"/>
        <w:numPr>
          <w:ilvl w:val="0"/>
          <w:numId w:val="39"/>
        </w:numPr>
        <w:rPr>
          <w:rFonts w:ascii="Arial" w:hAnsi="Arial" w:cs="Arial"/>
          <w:sz w:val="20"/>
          <w:szCs w:val="20"/>
        </w:rPr>
      </w:pPr>
      <w:r w:rsidRPr="00DC6C1D">
        <w:rPr>
          <w:rFonts w:ascii="Arial" w:hAnsi="Arial" w:cs="Arial"/>
          <w:sz w:val="20"/>
          <w:szCs w:val="20"/>
        </w:rPr>
        <w:t>Galvanized Steel U-shape Upper Base Channel (pre-assembled at factory)</w:t>
      </w:r>
    </w:p>
    <w:p w14:paraId="2F1BEBD2" w14:textId="77777777" w:rsidR="00DC6C1D" w:rsidRPr="00DC6C1D" w:rsidRDefault="00CB3D71" w:rsidP="0091711F">
      <w:pPr>
        <w:pStyle w:val="ListParagraph"/>
        <w:numPr>
          <w:ilvl w:val="0"/>
          <w:numId w:val="39"/>
        </w:numPr>
        <w:rPr>
          <w:rFonts w:ascii="Arial" w:hAnsi="Arial" w:cs="Arial"/>
          <w:sz w:val="20"/>
          <w:szCs w:val="20"/>
        </w:rPr>
      </w:pPr>
      <w:r w:rsidRPr="00DC6C1D">
        <w:rPr>
          <w:rFonts w:ascii="Arial" w:hAnsi="Arial" w:cs="Arial"/>
          <w:sz w:val="20"/>
          <w:szCs w:val="20"/>
        </w:rPr>
        <w:t>Galvanized Steel Positioning Brackets (pre-assembled at factory)</w:t>
      </w:r>
    </w:p>
    <w:p w14:paraId="5D32910F" w14:textId="77777777" w:rsidR="00CB3D71" w:rsidRPr="00DC6C1D" w:rsidRDefault="00CB3D71" w:rsidP="0091711F">
      <w:pPr>
        <w:pStyle w:val="ListParagraph"/>
        <w:numPr>
          <w:ilvl w:val="0"/>
          <w:numId w:val="39"/>
        </w:numPr>
        <w:rPr>
          <w:rFonts w:ascii="Arial" w:hAnsi="Arial" w:cs="Arial"/>
          <w:sz w:val="20"/>
          <w:szCs w:val="20"/>
        </w:rPr>
      </w:pPr>
      <w:r w:rsidRPr="00DC6C1D">
        <w:rPr>
          <w:rFonts w:ascii="Arial" w:hAnsi="Arial" w:cs="Arial"/>
          <w:sz w:val="20"/>
          <w:szCs w:val="20"/>
        </w:rPr>
        <w:t>Aluminum Halter Clips and/or Polyamide Thermal Halter Clip (pre-assembled at factory)</w:t>
      </w:r>
    </w:p>
    <w:p w14:paraId="77F3C802" w14:textId="77777777" w:rsidR="00CB3D71" w:rsidRPr="00DC6C1D" w:rsidRDefault="00CB3D71" w:rsidP="00272A84">
      <w:pPr>
        <w:pStyle w:val="ListParagraph"/>
        <w:rPr>
          <w:rFonts w:ascii="Arial" w:hAnsi="Arial" w:cs="Arial"/>
          <w:sz w:val="20"/>
          <w:szCs w:val="20"/>
        </w:rPr>
      </w:pPr>
    </w:p>
    <w:p w14:paraId="5E4CF394" w14:textId="77777777" w:rsidR="00CB3D71" w:rsidRPr="00DC6C1D" w:rsidRDefault="00CB3D71" w:rsidP="0091711F">
      <w:pPr>
        <w:pStyle w:val="ListParagraph"/>
        <w:numPr>
          <w:ilvl w:val="0"/>
          <w:numId w:val="38"/>
        </w:numPr>
        <w:rPr>
          <w:rFonts w:ascii="Arial" w:hAnsi="Arial" w:cs="Arial"/>
          <w:sz w:val="20"/>
          <w:szCs w:val="20"/>
        </w:rPr>
      </w:pPr>
      <w:r w:rsidRPr="00DC6C1D">
        <w:rPr>
          <w:rFonts w:ascii="Arial" w:hAnsi="Arial" w:cs="Arial"/>
          <w:sz w:val="20"/>
          <w:szCs w:val="20"/>
        </w:rPr>
        <w:t>Performance Requirements:  It will be expected of the SSMR panel manufacturer to provide for a complete engineered system that will be anchored directly to the metal deck.  The SSMR panel manufacturer shall provide for the following:</w:t>
      </w:r>
    </w:p>
    <w:p w14:paraId="49296289"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 xml:space="preserve">3D field laser scans of the Lower Base Channel and data conversion for use in the development of the dimensional parameters for fabrication purposes. </w:t>
      </w:r>
    </w:p>
    <w:p w14:paraId="53B5FF94"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Precise layout and installation drawings showing identification of all parts and pieces.</w:t>
      </w:r>
    </w:p>
    <w:p w14:paraId="081ABA7E"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Complete Bill of Material.  Note – All components of the sub-framing system shall be uniquely engraved with a part identification number and correlated with th</w:t>
      </w:r>
      <w:r w:rsidR="00DC6C1D" w:rsidRPr="00DC6C1D">
        <w:rPr>
          <w:rFonts w:ascii="Arial" w:hAnsi="Arial" w:cs="Arial"/>
          <w:sz w:val="20"/>
          <w:szCs w:val="20"/>
        </w:rPr>
        <w:t>e installation shop drawings.</w:t>
      </w:r>
    </w:p>
    <w:p w14:paraId="04713291"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Signed and Sealed Shop Drawings and Calculations by a licensed Professional Engineer to substantiate all structural design and performance requirements in accordance with the contract documents and applicable building codes.</w:t>
      </w:r>
    </w:p>
    <w:p w14:paraId="05ADA066"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Factory fabrication and assembly of the Upper Base Channel, Positioning Bracket, and Halter Clip.</w:t>
      </w:r>
    </w:p>
    <w:p w14:paraId="70EF139C"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Installer Training.</w:t>
      </w:r>
    </w:p>
    <w:p w14:paraId="1ED04E78"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Field Verification of the segmented deck conditions prior to installation of the coverboard and underlayment</w:t>
      </w:r>
    </w:p>
    <w:p w14:paraId="385F22BE" w14:textId="77777777" w:rsidR="00DC6C1D"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Field Inspection Services by the manufacturers Technical Representative with a minimum of 10 years experience.</w:t>
      </w:r>
    </w:p>
    <w:p w14:paraId="34C4A200" w14:textId="77777777" w:rsidR="00650855" w:rsidRPr="00DC6C1D" w:rsidRDefault="00CB3D71" w:rsidP="0091711F">
      <w:pPr>
        <w:pStyle w:val="ListParagraph"/>
        <w:numPr>
          <w:ilvl w:val="0"/>
          <w:numId w:val="40"/>
        </w:numPr>
        <w:rPr>
          <w:rFonts w:ascii="Arial" w:hAnsi="Arial" w:cs="Arial"/>
          <w:sz w:val="20"/>
          <w:szCs w:val="20"/>
        </w:rPr>
      </w:pPr>
      <w:r w:rsidRPr="00DC6C1D">
        <w:rPr>
          <w:rFonts w:ascii="Arial" w:hAnsi="Arial" w:cs="Arial"/>
          <w:sz w:val="20"/>
          <w:szCs w:val="20"/>
        </w:rPr>
        <w:t>SSMR panel manufacturer must review the deflected roof model before design commences along with the structural steel survey from the General Contractor to ensure there has not been any unexpected movement of the structure during installation and report deviations, if any, to the architect and engineer of record.  Costs to correct deflections or deviations outside the tolerances published in the contract documents (or industry standards) and/or outside the range of the sub-framing system maximum tolerances shall not be the responsibility of the SSMR panel manufacturer.</w:t>
      </w:r>
    </w:p>
    <w:p w14:paraId="76879EB5" w14:textId="77777777" w:rsidR="00CB3D71" w:rsidRDefault="00CB3D71" w:rsidP="007C059D">
      <w:pPr>
        <w:tabs>
          <w:tab w:val="left" w:pos="846"/>
          <w:tab w:val="left" w:pos="1745"/>
          <w:tab w:val="left" w:pos="2628"/>
        </w:tabs>
        <w:ind w:left="18"/>
        <w:rPr>
          <w:rFonts w:cs="Arial"/>
        </w:rPr>
      </w:pPr>
    </w:p>
    <w:p w14:paraId="4BE0753F" w14:textId="77777777" w:rsidR="00CF2B5A" w:rsidRPr="00CF2B5A" w:rsidRDefault="00CF2B5A" w:rsidP="007C059D">
      <w:pPr>
        <w:tabs>
          <w:tab w:val="left" w:pos="846"/>
          <w:tab w:val="left" w:pos="1745"/>
          <w:tab w:val="left" w:pos="2628"/>
        </w:tabs>
        <w:ind w:left="18"/>
        <w:rPr>
          <w:rFonts w:cs="Arial"/>
          <w:i/>
          <w:color w:val="FF0000"/>
        </w:rPr>
      </w:pPr>
      <w:r w:rsidRPr="00CF2B5A">
        <w:rPr>
          <w:rFonts w:cs="Arial"/>
          <w:i/>
          <w:color w:val="FF0000"/>
        </w:rPr>
        <w:t>Specifier: Delete this section if it is unnecessary</w:t>
      </w:r>
    </w:p>
    <w:p w14:paraId="7CFED683" w14:textId="77777777" w:rsidR="00CF2B5A" w:rsidRPr="005F7168" w:rsidRDefault="00491064" w:rsidP="00CF2B5A">
      <w:pPr>
        <w:pStyle w:val="Heading1"/>
        <w:rPr>
          <w:rFonts w:ascii="Arial" w:hAnsi="Arial" w:cs="Arial"/>
          <w:b w:val="0"/>
          <w:sz w:val="20"/>
          <w:szCs w:val="20"/>
        </w:rPr>
      </w:pPr>
      <w:r w:rsidRPr="00DC6C1D">
        <w:rPr>
          <w:rFonts w:ascii="Arial" w:hAnsi="Arial" w:cs="Arial"/>
          <w:b w:val="0"/>
          <w:sz w:val="20"/>
          <w:szCs w:val="20"/>
        </w:rPr>
        <w:t>2.9</w:t>
      </w:r>
      <w:r w:rsidRPr="00DC6C1D">
        <w:rPr>
          <w:rFonts w:ascii="Arial" w:hAnsi="Arial" w:cs="Arial"/>
          <w:b w:val="0"/>
          <w:sz w:val="20"/>
          <w:szCs w:val="20"/>
        </w:rPr>
        <w:tab/>
      </w:r>
      <w:r w:rsidR="002D6732" w:rsidRPr="005F7168">
        <w:rPr>
          <w:rFonts w:ascii="Arial" w:hAnsi="Arial" w:cs="Arial"/>
          <w:b w:val="0"/>
          <w:sz w:val="20"/>
          <w:szCs w:val="20"/>
        </w:rPr>
        <w:t>MOUNTING RAIL</w:t>
      </w:r>
      <w:r w:rsidR="000B5ED7" w:rsidRPr="005F7168">
        <w:rPr>
          <w:rFonts w:ascii="Arial" w:hAnsi="Arial" w:cs="Arial"/>
          <w:b w:val="0"/>
          <w:sz w:val="20"/>
          <w:szCs w:val="20"/>
        </w:rPr>
        <w:t xml:space="preserve"> </w:t>
      </w:r>
    </w:p>
    <w:p w14:paraId="57785D9E" w14:textId="77777777" w:rsidR="005F7168" w:rsidRPr="005F7168" w:rsidRDefault="005F7168" w:rsidP="005F7168">
      <w:pPr>
        <w:rPr>
          <w:rFonts w:cs="Arial"/>
        </w:rPr>
      </w:pPr>
    </w:p>
    <w:p w14:paraId="3FAC6452" w14:textId="77777777" w:rsidR="005F7168" w:rsidRPr="005F7168" w:rsidRDefault="000B5ED7" w:rsidP="005F7168">
      <w:pPr>
        <w:pStyle w:val="ListParagraph"/>
        <w:numPr>
          <w:ilvl w:val="0"/>
          <w:numId w:val="59"/>
        </w:numPr>
        <w:rPr>
          <w:rFonts w:ascii="Arial" w:hAnsi="Arial" w:cs="Arial"/>
          <w:sz w:val="20"/>
          <w:szCs w:val="20"/>
        </w:rPr>
      </w:pPr>
      <w:r w:rsidRPr="005F7168">
        <w:rPr>
          <w:rFonts w:ascii="Arial" w:hAnsi="Arial" w:cs="Arial"/>
          <w:sz w:val="20"/>
          <w:szCs w:val="20"/>
        </w:rPr>
        <w:lastRenderedPageBreak/>
        <w:t>Akkord Rail:  Extruded aluminum component of roof</w:t>
      </w:r>
      <w:r w:rsidR="00056A61" w:rsidRPr="005F7168">
        <w:rPr>
          <w:rFonts w:ascii="Arial" w:hAnsi="Arial" w:cs="Arial"/>
          <w:sz w:val="20"/>
          <w:szCs w:val="20"/>
        </w:rPr>
        <w:t xml:space="preserve"> manufacturer’s standard design </w:t>
      </w:r>
      <w:r w:rsidRPr="005F7168">
        <w:rPr>
          <w:rFonts w:ascii="Arial" w:hAnsi="Arial" w:cs="Arial"/>
          <w:sz w:val="20"/>
          <w:szCs w:val="20"/>
        </w:rPr>
        <w:t xml:space="preserve">mechanically seamed to panel leg without penetration. </w:t>
      </w:r>
    </w:p>
    <w:p w14:paraId="5391632C" w14:textId="77777777" w:rsidR="00CF2B5A" w:rsidRPr="005F7168" w:rsidRDefault="000B5ED7" w:rsidP="005F7168">
      <w:pPr>
        <w:pStyle w:val="ListParagraph"/>
        <w:ind w:left="720"/>
        <w:rPr>
          <w:rFonts w:ascii="Arial" w:hAnsi="Arial" w:cs="Arial"/>
          <w:sz w:val="20"/>
          <w:szCs w:val="20"/>
        </w:rPr>
      </w:pPr>
      <w:r w:rsidRPr="005F7168">
        <w:rPr>
          <w:rFonts w:ascii="Arial" w:hAnsi="Arial" w:cs="Arial"/>
          <w:sz w:val="20"/>
          <w:szCs w:val="20"/>
        </w:rPr>
        <w:t xml:space="preserve"> </w:t>
      </w:r>
    </w:p>
    <w:p w14:paraId="0B967078" w14:textId="77777777" w:rsidR="000B5ED7" w:rsidRDefault="00CF2B5A" w:rsidP="005F7168">
      <w:pPr>
        <w:pStyle w:val="ListParagraph"/>
        <w:numPr>
          <w:ilvl w:val="0"/>
          <w:numId w:val="60"/>
        </w:numPr>
        <w:rPr>
          <w:rFonts w:ascii="Arial" w:hAnsi="Arial" w:cs="Arial"/>
          <w:sz w:val="20"/>
          <w:szCs w:val="20"/>
        </w:rPr>
      </w:pPr>
      <w:r w:rsidRPr="005F7168">
        <w:rPr>
          <w:rFonts w:ascii="Arial" w:hAnsi="Arial" w:cs="Arial"/>
          <w:sz w:val="20"/>
          <w:szCs w:val="20"/>
        </w:rPr>
        <w:t xml:space="preserve">Required </w:t>
      </w:r>
      <w:r w:rsidR="000B5ED7" w:rsidRPr="005F7168">
        <w:rPr>
          <w:rFonts w:ascii="Arial" w:hAnsi="Arial" w:cs="Arial"/>
          <w:sz w:val="20"/>
          <w:szCs w:val="20"/>
        </w:rPr>
        <w:t>for attachment of solar panels or other cladding materials</w:t>
      </w:r>
      <w:r w:rsidRPr="005F7168">
        <w:rPr>
          <w:rFonts w:ascii="Arial" w:hAnsi="Arial" w:cs="Arial"/>
          <w:sz w:val="20"/>
          <w:szCs w:val="20"/>
        </w:rPr>
        <w:t xml:space="preserve"> (i.e. Rain Screen Systems)</w:t>
      </w:r>
      <w:r w:rsidR="000B5ED7" w:rsidRPr="005F7168">
        <w:rPr>
          <w:rFonts w:ascii="Arial" w:hAnsi="Arial" w:cs="Arial"/>
          <w:sz w:val="20"/>
          <w:szCs w:val="20"/>
        </w:rPr>
        <w:t>.</w:t>
      </w:r>
    </w:p>
    <w:p w14:paraId="25656B23" w14:textId="77777777" w:rsidR="005F7168" w:rsidRDefault="005F7168" w:rsidP="005F7168">
      <w:pPr>
        <w:pStyle w:val="ListParagraph"/>
        <w:rPr>
          <w:rFonts w:ascii="Arial" w:hAnsi="Arial" w:cs="Arial"/>
          <w:sz w:val="20"/>
          <w:szCs w:val="20"/>
        </w:rPr>
      </w:pPr>
    </w:p>
    <w:p w14:paraId="3ECBD264" w14:textId="77777777" w:rsidR="000A49FA" w:rsidRPr="000A49FA" w:rsidRDefault="000A49FA" w:rsidP="000A49FA">
      <w:pPr>
        <w:pStyle w:val="ListParagraph"/>
        <w:rPr>
          <w:rFonts w:ascii="Arial" w:hAnsi="Arial" w:cs="Arial"/>
          <w:i/>
          <w:color w:val="FF0000"/>
          <w:sz w:val="20"/>
          <w:szCs w:val="20"/>
        </w:rPr>
      </w:pPr>
      <w:r w:rsidRPr="000A49FA">
        <w:rPr>
          <w:rFonts w:ascii="Arial" w:hAnsi="Arial" w:cs="Arial"/>
          <w:i/>
          <w:color w:val="FF0000"/>
          <w:sz w:val="20"/>
          <w:szCs w:val="20"/>
        </w:rPr>
        <w:t>Specifier: Delete this section if it is unnecessary</w:t>
      </w:r>
    </w:p>
    <w:p w14:paraId="2C531468" w14:textId="77777777" w:rsidR="000A49FA" w:rsidRDefault="00910F24" w:rsidP="000A49FA">
      <w:pPr>
        <w:pStyle w:val="Heading1"/>
        <w:rPr>
          <w:rFonts w:ascii="Arial" w:hAnsi="Arial" w:cs="Arial"/>
          <w:b w:val="0"/>
          <w:sz w:val="20"/>
          <w:szCs w:val="20"/>
        </w:rPr>
      </w:pPr>
      <w:r w:rsidRPr="00DC6C1D">
        <w:rPr>
          <w:rFonts w:ascii="Arial" w:hAnsi="Arial" w:cs="Arial"/>
          <w:b w:val="0"/>
          <w:sz w:val="20"/>
          <w:szCs w:val="20"/>
        </w:rPr>
        <w:t>2.10</w:t>
      </w:r>
      <w:r w:rsidRPr="00DC6C1D">
        <w:rPr>
          <w:rFonts w:ascii="Arial" w:hAnsi="Arial" w:cs="Arial"/>
          <w:b w:val="0"/>
          <w:sz w:val="20"/>
          <w:szCs w:val="20"/>
        </w:rPr>
        <w:tab/>
      </w:r>
      <w:r w:rsidR="002D6732" w:rsidRPr="00DC6C1D">
        <w:rPr>
          <w:rFonts w:ascii="Arial" w:hAnsi="Arial" w:cs="Arial"/>
          <w:b w:val="0"/>
          <w:sz w:val="20"/>
          <w:szCs w:val="20"/>
        </w:rPr>
        <w:t xml:space="preserve">ROOF ACCESORY MOUNTING CLAMPS </w:t>
      </w:r>
      <w:r w:rsidR="000A49FA">
        <w:rPr>
          <w:rFonts w:ascii="Arial" w:hAnsi="Arial" w:cs="Arial"/>
          <w:b w:val="0"/>
          <w:sz w:val="20"/>
          <w:szCs w:val="20"/>
        </w:rPr>
        <w:t xml:space="preserve"> </w:t>
      </w:r>
    </w:p>
    <w:p w14:paraId="0A42979A" w14:textId="77777777" w:rsidR="005F7168" w:rsidRPr="005F7168" w:rsidRDefault="005F7168" w:rsidP="005F7168"/>
    <w:p w14:paraId="37BE9CCD" w14:textId="77777777" w:rsidR="00910F24" w:rsidRPr="00900635" w:rsidRDefault="000B5ED7" w:rsidP="005F7168">
      <w:pPr>
        <w:pStyle w:val="ListParagraph"/>
        <w:numPr>
          <w:ilvl w:val="0"/>
          <w:numId w:val="61"/>
        </w:numPr>
        <w:rPr>
          <w:rFonts w:ascii="Arial" w:hAnsi="Arial" w:cs="Arial"/>
          <w:sz w:val="20"/>
          <w:szCs w:val="20"/>
        </w:rPr>
      </w:pPr>
      <w:r w:rsidRPr="00900635">
        <w:rPr>
          <w:rFonts w:ascii="Arial" w:hAnsi="Arial" w:cs="Arial"/>
          <w:sz w:val="20"/>
          <w:szCs w:val="20"/>
        </w:rPr>
        <w:t xml:space="preserve">Utility Clamps:  </w:t>
      </w:r>
      <w:r w:rsidR="002D6732" w:rsidRPr="00900635">
        <w:rPr>
          <w:rFonts w:ascii="Arial" w:hAnsi="Arial" w:cs="Arial"/>
          <w:sz w:val="20"/>
          <w:szCs w:val="20"/>
        </w:rPr>
        <w:t>1</w:t>
      </w:r>
      <w:r w:rsidRPr="00900635">
        <w:rPr>
          <w:rFonts w:ascii="Arial" w:hAnsi="Arial" w:cs="Arial"/>
          <w:sz w:val="20"/>
          <w:szCs w:val="20"/>
        </w:rPr>
        <w:t xml:space="preserve">2ga. Type 301 stainless steel UL rated horizontal or vertical flange clamps of roof manufacturer’s standard design used for attachment of roof accessories. Other clamp types </w:t>
      </w:r>
      <w:r w:rsidR="0032266E" w:rsidRPr="00900635">
        <w:rPr>
          <w:rFonts w:ascii="Arial" w:hAnsi="Arial" w:cs="Arial"/>
          <w:sz w:val="20"/>
          <w:szCs w:val="20"/>
        </w:rPr>
        <w:t xml:space="preserve">are </w:t>
      </w:r>
      <w:r w:rsidRPr="00900635">
        <w:rPr>
          <w:rFonts w:ascii="Arial" w:hAnsi="Arial" w:cs="Arial"/>
          <w:sz w:val="20"/>
          <w:szCs w:val="20"/>
        </w:rPr>
        <w:t>not acceptable.</w:t>
      </w:r>
    </w:p>
    <w:p w14:paraId="2692449C" w14:textId="77777777" w:rsidR="00CF2B5A" w:rsidRPr="00900635" w:rsidRDefault="00CF2B5A" w:rsidP="00CF2B5A">
      <w:pPr>
        <w:rPr>
          <w:rFonts w:cs="Arial"/>
        </w:rPr>
      </w:pPr>
    </w:p>
    <w:p w14:paraId="545EC9DF" w14:textId="77777777" w:rsidR="00CF2B5A" w:rsidRPr="00900635" w:rsidRDefault="00CF2B5A" w:rsidP="0091711F">
      <w:pPr>
        <w:numPr>
          <w:ilvl w:val="0"/>
          <w:numId w:val="56"/>
        </w:numPr>
        <w:rPr>
          <w:rFonts w:cs="Arial"/>
        </w:rPr>
      </w:pPr>
      <w:r w:rsidRPr="00900635">
        <w:rPr>
          <w:rFonts w:cs="Arial"/>
        </w:rPr>
        <w:t xml:space="preserve">Required for attachment of lightening protection components, walkways, and guy wires.  </w:t>
      </w:r>
    </w:p>
    <w:p w14:paraId="53734880" w14:textId="77777777" w:rsidR="005B03DD" w:rsidRDefault="00910F24" w:rsidP="00DC6C1D">
      <w:pPr>
        <w:pStyle w:val="Heading1"/>
        <w:rPr>
          <w:rFonts w:ascii="Arial" w:hAnsi="Arial" w:cs="Arial"/>
          <w:b w:val="0"/>
          <w:sz w:val="20"/>
          <w:szCs w:val="20"/>
        </w:rPr>
      </w:pPr>
      <w:r w:rsidRPr="00B92BC2">
        <w:rPr>
          <w:rFonts w:ascii="Arial" w:hAnsi="Arial" w:cs="Arial"/>
          <w:b w:val="0"/>
          <w:sz w:val="20"/>
          <w:szCs w:val="20"/>
        </w:rPr>
        <w:t>2.11</w:t>
      </w:r>
      <w:r w:rsidRPr="00B92BC2">
        <w:rPr>
          <w:rFonts w:ascii="Arial" w:hAnsi="Arial" w:cs="Arial"/>
          <w:b w:val="0"/>
          <w:sz w:val="20"/>
          <w:szCs w:val="20"/>
        </w:rPr>
        <w:tab/>
      </w:r>
      <w:r w:rsidR="005B03DD" w:rsidRPr="00B92BC2">
        <w:rPr>
          <w:rFonts w:ascii="Arial" w:hAnsi="Arial" w:cs="Arial"/>
          <w:b w:val="0"/>
          <w:sz w:val="20"/>
          <w:szCs w:val="20"/>
        </w:rPr>
        <w:t>ACCESSORIES</w:t>
      </w:r>
    </w:p>
    <w:p w14:paraId="08B14433" w14:textId="77777777" w:rsidR="000A49FA" w:rsidRPr="000A49FA" w:rsidRDefault="000A49FA" w:rsidP="000A49FA"/>
    <w:p w14:paraId="13920902" w14:textId="77777777" w:rsidR="00120FF7" w:rsidRPr="00B92BC2" w:rsidRDefault="00120FF7" w:rsidP="0091711F">
      <w:pPr>
        <w:pStyle w:val="ListParagraph"/>
        <w:numPr>
          <w:ilvl w:val="0"/>
          <w:numId w:val="45"/>
        </w:numPr>
        <w:rPr>
          <w:rFonts w:ascii="Arial" w:hAnsi="Arial" w:cs="Arial"/>
          <w:sz w:val="20"/>
          <w:szCs w:val="20"/>
        </w:rPr>
      </w:pPr>
      <w:r w:rsidRPr="00B92BC2">
        <w:rPr>
          <w:rFonts w:ascii="Arial" w:hAnsi="Arial" w:cs="Arial"/>
          <w:sz w:val="20"/>
          <w:szCs w:val="20"/>
        </w:rPr>
        <w:t>Sealants: Provide sealant type recommended by manufacturer that are compatible with panel materials, are nonstaining, and do not damage panel finish.</w:t>
      </w:r>
    </w:p>
    <w:p w14:paraId="64705935" w14:textId="77777777" w:rsidR="00B92BC2" w:rsidRPr="00B92BC2" w:rsidRDefault="00B92BC2" w:rsidP="00B92BC2">
      <w:pPr>
        <w:pStyle w:val="ListParagraph"/>
        <w:ind w:left="720"/>
        <w:rPr>
          <w:rFonts w:ascii="Arial" w:hAnsi="Arial" w:cs="Arial"/>
          <w:sz w:val="20"/>
          <w:szCs w:val="20"/>
        </w:rPr>
      </w:pPr>
    </w:p>
    <w:p w14:paraId="451B2B08" w14:textId="77777777" w:rsidR="00014305" w:rsidRPr="00B92BC2" w:rsidRDefault="00120FF7" w:rsidP="0091711F">
      <w:pPr>
        <w:pStyle w:val="ListParagraph"/>
        <w:numPr>
          <w:ilvl w:val="0"/>
          <w:numId w:val="46"/>
        </w:numPr>
        <w:rPr>
          <w:rFonts w:ascii="Arial" w:hAnsi="Arial" w:cs="Arial"/>
          <w:sz w:val="20"/>
          <w:szCs w:val="20"/>
        </w:rPr>
      </w:pPr>
      <w:r w:rsidRPr="00B92BC2">
        <w:rPr>
          <w:rFonts w:ascii="Arial" w:hAnsi="Arial" w:cs="Arial"/>
          <w:sz w:val="20"/>
          <w:szCs w:val="20"/>
        </w:rPr>
        <w:t>Sealant Tape: Pressure-sensitive, 100 percent solids, gray polyisobutylene compound sealant tape with release-paper backing. Provide permanently elastic, nonsag, nontoxic, nonstaining tape.</w:t>
      </w:r>
    </w:p>
    <w:p w14:paraId="3E4EB782" w14:textId="77777777" w:rsidR="00120FF7" w:rsidRPr="00B92BC2" w:rsidRDefault="00120FF7" w:rsidP="0091711F">
      <w:pPr>
        <w:pStyle w:val="ListParagraph"/>
        <w:numPr>
          <w:ilvl w:val="0"/>
          <w:numId w:val="46"/>
        </w:numPr>
        <w:rPr>
          <w:rFonts w:ascii="Arial" w:hAnsi="Arial" w:cs="Arial"/>
          <w:sz w:val="20"/>
          <w:szCs w:val="20"/>
        </w:rPr>
      </w:pPr>
      <w:r w:rsidRPr="00B92BC2">
        <w:rPr>
          <w:rFonts w:ascii="Arial" w:hAnsi="Arial" w:cs="Arial"/>
          <w:sz w:val="20"/>
          <w:szCs w:val="20"/>
        </w:rPr>
        <w:t>Joint Sealant: Manufacturer's standard or recommended liquid and preformed sealers and tapes and as follows:</w:t>
      </w:r>
    </w:p>
    <w:p w14:paraId="6CE2DBC1" w14:textId="77777777" w:rsidR="00014305" w:rsidRPr="00B92BC2" w:rsidRDefault="00120FF7" w:rsidP="0091711F">
      <w:pPr>
        <w:pStyle w:val="ListParagraph"/>
        <w:numPr>
          <w:ilvl w:val="0"/>
          <w:numId w:val="47"/>
        </w:numPr>
        <w:rPr>
          <w:rFonts w:ascii="Arial" w:hAnsi="Arial" w:cs="Arial"/>
          <w:sz w:val="20"/>
          <w:szCs w:val="20"/>
        </w:rPr>
      </w:pPr>
      <w:r w:rsidRPr="00B92BC2">
        <w:rPr>
          <w:rFonts w:ascii="Arial" w:hAnsi="Arial" w:cs="Arial"/>
          <w:sz w:val="20"/>
          <w:szCs w:val="20"/>
        </w:rPr>
        <w:t xml:space="preserve">Factory-Applied Seam Sealant: Manufacturer’s continuously applied </w:t>
      </w:r>
      <w:r w:rsidR="00014305" w:rsidRPr="00B92BC2">
        <w:rPr>
          <w:rFonts w:ascii="Arial" w:hAnsi="Arial" w:cs="Arial"/>
          <w:sz w:val="20"/>
          <w:szCs w:val="20"/>
        </w:rPr>
        <w:t>standard hot-melt type.</w:t>
      </w:r>
    </w:p>
    <w:p w14:paraId="561559AC" w14:textId="77777777" w:rsidR="00120FF7" w:rsidRPr="00B92BC2" w:rsidRDefault="00120FF7" w:rsidP="0091711F">
      <w:pPr>
        <w:pStyle w:val="ListParagraph"/>
        <w:numPr>
          <w:ilvl w:val="0"/>
          <w:numId w:val="47"/>
        </w:numPr>
        <w:rPr>
          <w:rFonts w:ascii="Arial" w:hAnsi="Arial" w:cs="Arial"/>
          <w:sz w:val="20"/>
          <w:szCs w:val="20"/>
        </w:rPr>
      </w:pPr>
      <w:r w:rsidRPr="00B92BC2">
        <w:rPr>
          <w:rFonts w:ascii="Arial" w:hAnsi="Arial" w:cs="Arial"/>
          <w:sz w:val="20"/>
          <w:szCs w:val="20"/>
        </w:rPr>
        <w:t>Concealed Joint Sealant: Non-curing butyl, AAMA 809.2.</w:t>
      </w:r>
    </w:p>
    <w:p w14:paraId="0C1DFE51" w14:textId="77777777" w:rsidR="00120FF7" w:rsidRPr="00B92BC2" w:rsidRDefault="00120FF7" w:rsidP="0091711F">
      <w:pPr>
        <w:pStyle w:val="ListParagraph"/>
        <w:numPr>
          <w:ilvl w:val="0"/>
          <w:numId w:val="46"/>
        </w:numPr>
        <w:rPr>
          <w:rFonts w:ascii="Arial" w:hAnsi="Arial" w:cs="Arial"/>
          <w:sz w:val="20"/>
          <w:szCs w:val="20"/>
        </w:rPr>
      </w:pPr>
      <w:r w:rsidRPr="00B92BC2">
        <w:rPr>
          <w:rFonts w:ascii="Arial" w:hAnsi="Arial" w:cs="Arial"/>
          <w:sz w:val="20"/>
          <w:szCs w:val="20"/>
        </w:rPr>
        <w:t>Butyl-Rubber-Based, Solvent-Release Sealant: ASTM C1311</w:t>
      </w:r>
    </w:p>
    <w:p w14:paraId="75B2334D" w14:textId="77777777" w:rsidR="00E86F95" w:rsidRPr="00B92BC2" w:rsidRDefault="00E86F95" w:rsidP="00E86F95">
      <w:pPr>
        <w:ind w:left="1800"/>
        <w:rPr>
          <w:rFonts w:cs="Arial"/>
        </w:rPr>
      </w:pPr>
    </w:p>
    <w:p w14:paraId="506714EC" w14:textId="77777777" w:rsidR="005B03DD" w:rsidRPr="00B92BC2" w:rsidRDefault="005B03DD" w:rsidP="0091711F">
      <w:pPr>
        <w:pStyle w:val="ListParagraph"/>
        <w:numPr>
          <w:ilvl w:val="0"/>
          <w:numId w:val="45"/>
        </w:numPr>
        <w:rPr>
          <w:rFonts w:ascii="Arial" w:hAnsi="Arial" w:cs="Arial"/>
          <w:sz w:val="20"/>
          <w:szCs w:val="20"/>
        </w:rPr>
      </w:pPr>
      <w:r w:rsidRPr="00B92BC2">
        <w:rPr>
          <w:rFonts w:ascii="Arial" w:hAnsi="Arial" w:cs="Arial"/>
          <w:sz w:val="20"/>
          <w:szCs w:val="20"/>
        </w:rPr>
        <w:t>Sheet Metal Roofing Accessories: Provide components required for a complete sheet metal roofing assembly including trim, copings, fasciae, corner units, ridge closures, clips, flashings, sealants, gaskets, fillers, closure strips, and similar items. Match material and finish of sheet metal roofing, unless otherwise indicated.</w:t>
      </w:r>
    </w:p>
    <w:p w14:paraId="1D9A76A1" w14:textId="77777777" w:rsidR="00B92BC2" w:rsidRPr="00B92BC2" w:rsidRDefault="00B92BC2" w:rsidP="00B92BC2">
      <w:pPr>
        <w:pStyle w:val="ListParagraph"/>
        <w:ind w:left="720"/>
        <w:rPr>
          <w:rFonts w:ascii="Arial" w:hAnsi="Arial" w:cs="Arial"/>
          <w:sz w:val="20"/>
          <w:szCs w:val="20"/>
        </w:rPr>
      </w:pPr>
    </w:p>
    <w:p w14:paraId="49C5D09C" w14:textId="77777777" w:rsidR="005B03DD" w:rsidRDefault="005B03DD" w:rsidP="0091711F">
      <w:pPr>
        <w:pStyle w:val="ListParagraph"/>
        <w:numPr>
          <w:ilvl w:val="0"/>
          <w:numId w:val="23"/>
        </w:numPr>
        <w:rPr>
          <w:rFonts w:ascii="Arial" w:hAnsi="Arial" w:cs="Arial"/>
          <w:sz w:val="20"/>
          <w:szCs w:val="20"/>
        </w:rPr>
      </w:pPr>
      <w:r w:rsidRPr="00B92BC2">
        <w:rPr>
          <w:rFonts w:ascii="Arial" w:hAnsi="Arial" w:cs="Arial"/>
          <w:sz w:val="20"/>
          <w:szCs w:val="20"/>
        </w:rPr>
        <w:t>Closures: Provide closures at eaves and ridges, fabricated of same metal as sheet metal roofing.</w:t>
      </w:r>
      <w:r w:rsidR="00250985">
        <w:rPr>
          <w:rFonts w:ascii="Arial" w:hAnsi="Arial" w:cs="Arial"/>
          <w:sz w:val="20"/>
          <w:szCs w:val="20"/>
        </w:rPr>
        <w:t xml:space="preserve">  Ridge, headwall, hip, etc. shall use a combination foam and metal closure. </w:t>
      </w:r>
    </w:p>
    <w:p w14:paraId="44E0CD82" w14:textId="77777777" w:rsidR="00C57821" w:rsidRDefault="00C57821" w:rsidP="00C57821">
      <w:pPr>
        <w:pStyle w:val="ListParagraph"/>
        <w:rPr>
          <w:rFonts w:ascii="Arial" w:hAnsi="Arial" w:cs="Arial"/>
          <w:sz w:val="20"/>
          <w:szCs w:val="20"/>
        </w:rPr>
      </w:pPr>
    </w:p>
    <w:p w14:paraId="7F38D016" w14:textId="77777777" w:rsidR="00C57821" w:rsidRPr="00C57821" w:rsidRDefault="00C57821" w:rsidP="00C57821">
      <w:pPr>
        <w:pStyle w:val="ListParagraph"/>
        <w:rPr>
          <w:rFonts w:ascii="Arial" w:hAnsi="Arial" w:cs="Arial"/>
          <w:i/>
          <w:color w:val="FF0000"/>
          <w:sz w:val="20"/>
          <w:szCs w:val="20"/>
        </w:rPr>
      </w:pPr>
      <w:r w:rsidRPr="00C57821">
        <w:rPr>
          <w:rFonts w:ascii="Arial" w:hAnsi="Arial" w:cs="Arial"/>
          <w:i/>
          <w:color w:val="FF0000"/>
          <w:sz w:val="20"/>
          <w:szCs w:val="20"/>
        </w:rPr>
        <w:t>Specifier:  BEMO offers a variation of panel clip material types and sizes.  Standard is 18ga Type 301 stainless steel hook clip with stainless steel base.  Consult with BEMO for other options.</w:t>
      </w:r>
    </w:p>
    <w:p w14:paraId="4193D05B" w14:textId="77777777" w:rsidR="00C57821" w:rsidRPr="00B92BC2" w:rsidRDefault="00C57821" w:rsidP="00C57821">
      <w:pPr>
        <w:pStyle w:val="ListParagraph"/>
        <w:rPr>
          <w:rFonts w:ascii="Arial" w:hAnsi="Arial" w:cs="Arial"/>
          <w:sz w:val="20"/>
          <w:szCs w:val="20"/>
        </w:rPr>
      </w:pPr>
    </w:p>
    <w:p w14:paraId="5EAD1058" w14:textId="77777777" w:rsidR="00C57821" w:rsidRDefault="0032266E" w:rsidP="002574EA">
      <w:pPr>
        <w:numPr>
          <w:ilvl w:val="0"/>
          <w:numId w:val="23"/>
        </w:numPr>
        <w:rPr>
          <w:rFonts w:cs="Arial"/>
        </w:rPr>
      </w:pPr>
      <w:r w:rsidRPr="00C57821">
        <w:rPr>
          <w:rFonts w:cs="Arial"/>
        </w:rPr>
        <w:t xml:space="preserve">Panel </w:t>
      </w:r>
      <w:r w:rsidR="005B03DD" w:rsidRPr="00C57821">
        <w:rPr>
          <w:rFonts w:cs="Arial"/>
        </w:rPr>
        <w:t xml:space="preserve">Clips: Minimum 18ga </w:t>
      </w:r>
      <w:r w:rsidR="00C57821" w:rsidRPr="00C57821">
        <w:rPr>
          <w:rFonts w:cs="Arial"/>
        </w:rPr>
        <w:t xml:space="preserve">Type </w:t>
      </w:r>
      <w:r w:rsidR="004E5D3F" w:rsidRPr="00C57821">
        <w:rPr>
          <w:rFonts w:cs="Arial"/>
        </w:rPr>
        <w:t xml:space="preserve">301 </w:t>
      </w:r>
      <w:r w:rsidR="005B03DD" w:rsidRPr="00C57821">
        <w:rPr>
          <w:rFonts w:cs="Arial"/>
        </w:rPr>
        <w:t xml:space="preserve">stainless steel </w:t>
      </w:r>
      <w:r w:rsidR="00C57821" w:rsidRPr="00C57821">
        <w:rPr>
          <w:rFonts w:cs="Arial"/>
        </w:rPr>
        <w:t xml:space="preserve">hook </w:t>
      </w:r>
      <w:r w:rsidR="00BA4B17">
        <w:rPr>
          <w:rFonts w:cs="Arial"/>
          <w:color w:val="FF0000"/>
        </w:rPr>
        <w:t xml:space="preserve">or </w:t>
      </w:r>
      <w:r w:rsidR="00BA4B17" w:rsidRPr="00BA4B17">
        <w:rPr>
          <w:rFonts w:cs="Arial"/>
        </w:rPr>
        <w:t>18ga galvanized steel hook</w:t>
      </w:r>
      <w:r w:rsidR="00BA4B17">
        <w:rPr>
          <w:rFonts w:cs="Arial"/>
          <w:color w:val="FF0000"/>
        </w:rPr>
        <w:t xml:space="preserve"> </w:t>
      </w:r>
      <w:r w:rsidR="00C57821" w:rsidRPr="00C57821">
        <w:rPr>
          <w:rFonts w:cs="Arial"/>
        </w:rPr>
        <w:t xml:space="preserve">and </w:t>
      </w:r>
      <w:r w:rsidR="00C711C0" w:rsidRPr="00C57821">
        <w:rPr>
          <w:rFonts w:cs="Arial"/>
        </w:rPr>
        <w:t>stainless-steel</w:t>
      </w:r>
      <w:r w:rsidR="00C57821" w:rsidRPr="00C57821">
        <w:rPr>
          <w:rFonts w:cs="Arial"/>
        </w:rPr>
        <w:t xml:space="preserve"> base </w:t>
      </w:r>
      <w:r w:rsidR="00C57821" w:rsidRPr="00C57821">
        <w:rPr>
          <w:rFonts w:cs="Arial"/>
          <w:i/>
          <w:color w:val="FF0000"/>
        </w:rPr>
        <w:t xml:space="preserve">or </w:t>
      </w:r>
      <w:r w:rsidR="00C57821" w:rsidRPr="00C57821">
        <w:rPr>
          <w:rFonts w:cs="Arial"/>
          <w:i/>
        </w:rPr>
        <w:t>galvanized steel base</w:t>
      </w:r>
      <w:r w:rsidR="00C57821" w:rsidRPr="00C57821">
        <w:rPr>
          <w:rFonts w:cs="Arial"/>
          <w:i/>
          <w:color w:val="FF0000"/>
        </w:rPr>
        <w:t xml:space="preserve"> </w:t>
      </w:r>
      <w:r w:rsidR="00C57821" w:rsidRPr="00C57821">
        <w:rPr>
          <w:rFonts w:eastAsia="Calibri" w:cs="Arial"/>
          <w:i/>
          <w:color w:val="FF0000"/>
        </w:rPr>
        <w:t xml:space="preserve">or </w:t>
      </w:r>
      <w:r w:rsidR="00C57821" w:rsidRPr="00C57821">
        <w:rPr>
          <w:rFonts w:eastAsia="Calibri" w:cs="Arial"/>
          <w:i/>
        </w:rPr>
        <w:t xml:space="preserve">standard Halter </w:t>
      </w:r>
      <w:r w:rsidR="00BA4B17">
        <w:rPr>
          <w:rFonts w:eastAsia="Calibri" w:cs="Arial"/>
          <w:i/>
        </w:rPr>
        <w:t xml:space="preserve">(Aluminum </w:t>
      </w:r>
      <w:r w:rsidR="00BA4B17" w:rsidRPr="00BA4B17">
        <w:rPr>
          <w:rFonts w:eastAsia="Calibri" w:cs="Arial"/>
          <w:i/>
          <w:color w:val="FF0000"/>
        </w:rPr>
        <w:t>or</w:t>
      </w:r>
      <w:r w:rsidR="00BA4B17">
        <w:rPr>
          <w:rFonts w:eastAsia="Calibri" w:cs="Arial"/>
          <w:i/>
        </w:rPr>
        <w:t xml:space="preserve"> Thermal Composite) </w:t>
      </w:r>
      <w:r w:rsidR="005B03DD" w:rsidRPr="00C57821">
        <w:rPr>
          <w:rFonts w:cs="Arial"/>
        </w:rPr>
        <w:t>panel clips designed to withstand negative-load requir</w:t>
      </w:r>
      <w:r w:rsidR="00C57821" w:rsidRPr="00C57821">
        <w:rPr>
          <w:rFonts w:cs="Arial"/>
        </w:rPr>
        <w:t>ements</w:t>
      </w:r>
      <w:r w:rsidR="00C57821">
        <w:rPr>
          <w:rFonts w:cs="Arial"/>
        </w:rPr>
        <w:t>.</w:t>
      </w:r>
    </w:p>
    <w:p w14:paraId="3058DF47" w14:textId="77777777" w:rsidR="00250985" w:rsidRPr="00C57821" w:rsidRDefault="00250985" w:rsidP="002574EA">
      <w:pPr>
        <w:numPr>
          <w:ilvl w:val="0"/>
          <w:numId w:val="23"/>
        </w:numPr>
        <w:rPr>
          <w:rFonts w:cs="Arial"/>
        </w:rPr>
      </w:pPr>
      <w:r w:rsidRPr="00C57821">
        <w:rPr>
          <w:rFonts w:cs="Arial"/>
        </w:rPr>
        <w:t xml:space="preserve">Bearing Plates:  Install bearing plates directly over rigid board insulation/underlayment at each clip location (not required over ½” minimum mineral board).  </w:t>
      </w:r>
    </w:p>
    <w:p w14:paraId="5C7A826E" w14:textId="77777777" w:rsidR="00250985" w:rsidRDefault="00250985" w:rsidP="0091711F">
      <w:pPr>
        <w:pStyle w:val="ListParagraph"/>
        <w:numPr>
          <w:ilvl w:val="1"/>
          <w:numId w:val="23"/>
        </w:numPr>
        <w:rPr>
          <w:rFonts w:ascii="Arial" w:hAnsi="Arial" w:cs="Arial"/>
          <w:sz w:val="20"/>
          <w:szCs w:val="20"/>
        </w:rPr>
      </w:pPr>
      <w:r>
        <w:rPr>
          <w:rFonts w:ascii="Arial" w:hAnsi="Arial" w:cs="Arial"/>
          <w:sz w:val="20"/>
          <w:szCs w:val="20"/>
        </w:rPr>
        <w:t xml:space="preserve">Bearing plates shall be </w:t>
      </w:r>
      <w:r w:rsidR="00BA4B17">
        <w:rPr>
          <w:rFonts w:ascii="Arial" w:hAnsi="Arial" w:cs="Arial"/>
          <w:sz w:val="20"/>
          <w:szCs w:val="20"/>
        </w:rPr>
        <w:t xml:space="preserve">four </w:t>
      </w:r>
      <w:r>
        <w:rPr>
          <w:rFonts w:ascii="Arial" w:hAnsi="Arial" w:cs="Arial"/>
          <w:sz w:val="20"/>
          <w:szCs w:val="20"/>
        </w:rPr>
        <w:t xml:space="preserve">by </w:t>
      </w:r>
      <w:r w:rsidR="00BA4B17">
        <w:rPr>
          <w:rFonts w:ascii="Arial" w:hAnsi="Arial" w:cs="Arial"/>
          <w:sz w:val="20"/>
          <w:szCs w:val="20"/>
        </w:rPr>
        <w:t>six</w:t>
      </w:r>
      <w:r>
        <w:rPr>
          <w:rFonts w:ascii="Arial" w:hAnsi="Arial" w:cs="Arial"/>
          <w:sz w:val="20"/>
          <w:szCs w:val="20"/>
        </w:rPr>
        <w:t xml:space="preserve"> (</w:t>
      </w:r>
      <w:r w:rsidR="00BA4B17">
        <w:rPr>
          <w:rFonts w:ascii="Arial" w:hAnsi="Arial" w:cs="Arial"/>
          <w:sz w:val="20"/>
          <w:szCs w:val="20"/>
        </w:rPr>
        <w:t>4</w:t>
      </w:r>
      <w:r>
        <w:rPr>
          <w:rFonts w:ascii="Arial" w:hAnsi="Arial" w:cs="Arial"/>
          <w:sz w:val="20"/>
          <w:szCs w:val="20"/>
        </w:rPr>
        <w:t xml:space="preserve"> x </w:t>
      </w:r>
      <w:r w:rsidR="00BA4B17">
        <w:rPr>
          <w:rFonts w:ascii="Arial" w:hAnsi="Arial" w:cs="Arial"/>
          <w:sz w:val="20"/>
          <w:szCs w:val="20"/>
        </w:rPr>
        <w:t>6</w:t>
      </w:r>
      <w:r>
        <w:rPr>
          <w:rFonts w:ascii="Arial" w:hAnsi="Arial" w:cs="Arial"/>
          <w:sz w:val="20"/>
          <w:szCs w:val="20"/>
        </w:rPr>
        <w:t xml:space="preserve">) inch by </w:t>
      </w:r>
      <w:r w:rsidR="00C711C0">
        <w:rPr>
          <w:rFonts w:ascii="Arial" w:hAnsi="Arial" w:cs="Arial"/>
          <w:sz w:val="20"/>
          <w:szCs w:val="20"/>
        </w:rPr>
        <w:t>twenty-two</w:t>
      </w:r>
      <w:r>
        <w:rPr>
          <w:rFonts w:ascii="Arial" w:hAnsi="Arial" w:cs="Arial"/>
          <w:sz w:val="20"/>
          <w:szCs w:val="20"/>
        </w:rPr>
        <w:t xml:space="preserve"> (22) gage steel.</w:t>
      </w:r>
    </w:p>
    <w:p w14:paraId="62EA956B" w14:textId="77777777" w:rsidR="00250985" w:rsidRPr="00B92BC2" w:rsidRDefault="00250985" w:rsidP="0091711F">
      <w:pPr>
        <w:pStyle w:val="ListParagraph"/>
        <w:numPr>
          <w:ilvl w:val="1"/>
          <w:numId w:val="23"/>
        </w:numPr>
        <w:rPr>
          <w:rFonts w:ascii="Arial" w:hAnsi="Arial" w:cs="Arial"/>
          <w:sz w:val="20"/>
          <w:szCs w:val="20"/>
        </w:rPr>
      </w:pPr>
      <w:r>
        <w:rPr>
          <w:rFonts w:ascii="Arial" w:hAnsi="Arial" w:cs="Arial"/>
          <w:sz w:val="20"/>
          <w:szCs w:val="20"/>
        </w:rPr>
        <w:t>Bearing plates shall be pre-punche</w:t>
      </w:r>
      <w:r w:rsidR="00F97F3D">
        <w:rPr>
          <w:rFonts w:ascii="Arial" w:hAnsi="Arial" w:cs="Arial"/>
          <w:sz w:val="20"/>
          <w:szCs w:val="20"/>
        </w:rPr>
        <w:t>d</w:t>
      </w:r>
      <w:r>
        <w:rPr>
          <w:rFonts w:ascii="Arial" w:hAnsi="Arial" w:cs="Arial"/>
          <w:sz w:val="20"/>
          <w:szCs w:val="20"/>
        </w:rPr>
        <w:t xml:space="preserve"> with a hole pattern matching the panel clip.</w:t>
      </w:r>
    </w:p>
    <w:p w14:paraId="5C731372" w14:textId="77777777" w:rsidR="00645564" w:rsidRPr="00B92BC2" w:rsidRDefault="00645564" w:rsidP="0091711F">
      <w:pPr>
        <w:pStyle w:val="ListParagraph"/>
        <w:numPr>
          <w:ilvl w:val="0"/>
          <w:numId w:val="23"/>
        </w:numPr>
        <w:rPr>
          <w:rFonts w:ascii="Arial" w:hAnsi="Arial" w:cs="Arial"/>
          <w:sz w:val="20"/>
          <w:szCs w:val="20"/>
        </w:rPr>
      </w:pPr>
      <w:r w:rsidRPr="00B92BC2">
        <w:rPr>
          <w:rFonts w:ascii="Arial" w:hAnsi="Arial" w:cs="Arial"/>
          <w:sz w:val="20"/>
          <w:szCs w:val="20"/>
        </w:rPr>
        <w:t xml:space="preserve"> </w:t>
      </w:r>
      <w:r w:rsidR="005B03DD" w:rsidRPr="00B92BC2">
        <w:rPr>
          <w:rFonts w:ascii="Arial" w:hAnsi="Arial" w:cs="Arial"/>
          <w:sz w:val="20"/>
          <w:szCs w:val="20"/>
        </w:rPr>
        <w:t>Cleats:</w:t>
      </w:r>
      <w:r w:rsidR="00250985">
        <w:rPr>
          <w:rFonts w:ascii="Arial" w:hAnsi="Arial" w:cs="Arial"/>
          <w:sz w:val="20"/>
          <w:szCs w:val="20"/>
        </w:rPr>
        <w:t xml:space="preserve">  </w:t>
      </w:r>
      <w:r w:rsidR="005B03DD" w:rsidRPr="00B92BC2">
        <w:rPr>
          <w:rFonts w:ascii="Arial" w:hAnsi="Arial" w:cs="Arial"/>
          <w:sz w:val="20"/>
          <w:szCs w:val="20"/>
        </w:rPr>
        <w:t>For mechanically seaming into joints and formed from the following materials:</w:t>
      </w:r>
    </w:p>
    <w:p w14:paraId="45BDD3A1" w14:textId="77777777" w:rsidR="005B03DD" w:rsidRPr="00B92BC2" w:rsidRDefault="005B03DD" w:rsidP="0091711F">
      <w:pPr>
        <w:pStyle w:val="ListParagraph"/>
        <w:numPr>
          <w:ilvl w:val="1"/>
          <w:numId w:val="23"/>
        </w:numPr>
        <w:rPr>
          <w:rFonts w:ascii="Arial" w:hAnsi="Arial" w:cs="Arial"/>
          <w:sz w:val="20"/>
          <w:szCs w:val="20"/>
        </w:rPr>
      </w:pPr>
      <w:r w:rsidRPr="00B92BC2">
        <w:rPr>
          <w:rFonts w:ascii="Arial" w:hAnsi="Arial" w:cs="Arial"/>
          <w:sz w:val="20"/>
          <w:szCs w:val="20"/>
        </w:rPr>
        <w:t>Aluminum Roofing:  0.0250-inch- thick stainless steel or as required by the SSMR panel manufacturer.</w:t>
      </w:r>
    </w:p>
    <w:p w14:paraId="1E6CB1D0" w14:textId="77777777" w:rsidR="00645564" w:rsidRPr="00B92BC2" w:rsidRDefault="005B03DD" w:rsidP="0091711F">
      <w:pPr>
        <w:pStyle w:val="ListParagraph"/>
        <w:numPr>
          <w:ilvl w:val="0"/>
          <w:numId w:val="45"/>
        </w:numPr>
        <w:rPr>
          <w:rFonts w:ascii="Arial" w:hAnsi="Arial" w:cs="Arial"/>
          <w:sz w:val="20"/>
          <w:szCs w:val="20"/>
        </w:rPr>
      </w:pPr>
      <w:r w:rsidRPr="00B92BC2">
        <w:rPr>
          <w:rFonts w:ascii="Arial" w:hAnsi="Arial" w:cs="Arial"/>
          <w:sz w:val="20"/>
          <w:szCs w:val="20"/>
        </w:rPr>
        <w:t>Flashing and Trim: Formed from same material and with sa</w:t>
      </w:r>
      <w:r w:rsidR="00645564" w:rsidRPr="00B92BC2">
        <w:rPr>
          <w:rFonts w:ascii="Arial" w:hAnsi="Arial" w:cs="Arial"/>
          <w:sz w:val="20"/>
          <w:szCs w:val="20"/>
        </w:rPr>
        <w:t xml:space="preserve">me finish as sheet metal roofing unless specified otherwise elsewhere.  </w:t>
      </w:r>
      <w:r w:rsidRPr="00B92BC2">
        <w:rPr>
          <w:rFonts w:ascii="Arial" w:hAnsi="Arial" w:cs="Arial"/>
          <w:sz w:val="20"/>
          <w:szCs w:val="20"/>
        </w:rPr>
        <w:t>Provide flashing and trim as required to seal against weather and to provide finished appearance. Locations include, but are not limited to, eaves, rakes, corners, bases, framed openings, ridges, fasciae, and fillers.</w:t>
      </w:r>
    </w:p>
    <w:p w14:paraId="4AEE48BC" w14:textId="77777777" w:rsidR="00B92BC2" w:rsidRPr="00B92BC2" w:rsidRDefault="00B92BC2" w:rsidP="00B92BC2">
      <w:pPr>
        <w:pStyle w:val="ListParagraph"/>
        <w:ind w:left="720"/>
        <w:rPr>
          <w:rFonts w:ascii="Arial" w:hAnsi="Arial" w:cs="Arial"/>
          <w:sz w:val="20"/>
          <w:szCs w:val="20"/>
        </w:rPr>
      </w:pPr>
    </w:p>
    <w:p w14:paraId="32693BC6" w14:textId="77777777" w:rsidR="005B03DD" w:rsidRDefault="005B03DD" w:rsidP="0091711F">
      <w:pPr>
        <w:pStyle w:val="ListParagraph"/>
        <w:numPr>
          <w:ilvl w:val="0"/>
          <w:numId w:val="25"/>
        </w:numPr>
        <w:rPr>
          <w:rFonts w:ascii="Arial" w:hAnsi="Arial" w:cs="Arial"/>
          <w:sz w:val="20"/>
          <w:szCs w:val="20"/>
        </w:rPr>
      </w:pPr>
      <w:r w:rsidRPr="00B92BC2">
        <w:rPr>
          <w:rFonts w:ascii="Arial" w:hAnsi="Arial" w:cs="Arial"/>
          <w:sz w:val="20"/>
          <w:szCs w:val="20"/>
        </w:rPr>
        <w:lastRenderedPageBreak/>
        <w:t>Pipe and Penetration Flashing: Premolded, flashing sleeve or pipe collar with flexible metal ring</w:t>
      </w:r>
      <w:r w:rsidR="00645564" w:rsidRPr="00B92BC2">
        <w:rPr>
          <w:rFonts w:ascii="Arial" w:hAnsi="Arial" w:cs="Arial"/>
          <w:sz w:val="20"/>
          <w:szCs w:val="20"/>
        </w:rPr>
        <w:t xml:space="preserve"> </w:t>
      </w:r>
      <w:r w:rsidRPr="00B92BC2">
        <w:rPr>
          <w:rFonts w:ascii="Arial" w:hAnsi="Arial" w:cs="Arial"/>
          <w:sz w:val="20"/>
          <w:szCs w:val="20"/>
        </w:rPr>
        <w:t>bonded to sloped base. Intended to provide weatherproof seal and to isolate pipe movement from vibration and expansion/contraction.</w:t>
      </w:r>
    </w:p>
    <w:p w14:paraId="0A26EEDA" w14:textId="77777777" w:rsidR="00250985" w:rsidRPr="00B92BC2" w:rsidRDefault="00250985" w:rsidP="00250985">
      <w:pPr>
        <w:pStyle w:val="ListParagraph"/>
        <w:ind w:left="1080"/>
        <w:rPr>
          <w:rFonts w:ascii="Arial" w:hAnsi="Arial" w:cs="Arial"/>
          <w:sz w:val="20"/>
          <w:szCs w:val="20"/>
        </w:rPr>
      </w:pPr>
    </w:p>
    <w:p w14:paraId="12A5E575" w14:textId="77777777" w:rsidR="005B03DD" w:rsidRPr="00B92BC2" w:rsidRDefault="005B03DD" w:rsidP="0091711F">
      <w:pPr>
        <w:pStyle w:val="ListParagraph"/>
        <w:numPr>
          <w:ilvl w:val="0"/>
          <w:numId w:val="45"/>
        </w:numPr>
        <w:rPr>
          <w:rFonts w:ascii="Arial" w:hAnsi="Arial" w:cs="Arial"/>
          <w:sz w:val="20"/>
          <w:szCs w:val="20"/>
        </w:rPr>
      </w:pPr>
      <w:r w:rsidRPr="00B92BC2">
        <w:rPr>
          <w:rFonts w:ascii="Arial" w:hAnsi="Arial" w:cs="Arial"/>
          <w:sz w:val="20"/>
          <w:szCs w:val="20"/>
        </w:rPr>
        <w:t xml:space="preserve">Roof Curbs: </w:t>
      </w:r>
      <w:r w:rsidR="00791FBC">
        <w:rPr>
          <w:rFonts w:ascii="Arial" w:hAnsi="Arial" w:cs="Arial"/>
          <w:sz w:val="20"/>
          <w:szCs w:val="20"/>
        </w:rPr>
        <w:t>Fully welded or wet sealed and riveted</w:t>
      </w:r>
      <w:r w:rsidR="00B82A0A">
        <w:rPr>
          <w:rFonts w:ascii="Arial" w:hAnsi="Arial" w:cs="Arial"/>
          <w:sz w:val="20"/>
          <w:szCs w:val="20"/>
        </w:rPr>
        <w:t xml:space="preserve"> or as required by the manufacturer for weathertightness warranty</w:t>
      </w:r>
      <w:r w:rsidR="00791FBC">
        <w:rPr>
          <w:rFonts w:ascii="Arial" w:hAnsi="Arial" w:cs="Arial"/>
          <w:sz w:val="20"/>
          <w:szCs w:val="20"/>
        </w:rPr>
        <w:t>.  Curb backpan, sidepan, apron flashing and counter flashing shall be f</w:t>
      </w:r>
      <w:r w:rsidRPr="00B92BC2">
        <w:rPr>
          <w:rFonts w:ascii="Arial" w:hAnsi="Arial" w:cs="Arial"/>
          <w:sz w:val="20"/>
          <w:szCs w:val="20"/>
        </w:rPr>
        <w:t>abricated from same material and finish as sheet metal roofing, minimum thickness matching the sheet metal roofing; with bottom of skirt profiled to match roof panel profiles; with weatherproof top box and integral full-length cricket</w:t>
      </w:r>
      <w:r w:rsidR="00463898">
        <w:rPr>
          <w:rFonts w:ascii="Arial" w:hAnsi="Arial" w:cs="Arial"/>
          <w:sz w:val="20"/>
          <w:szCs w:val="20"/>
        </w:rPr>
        <w:t xml:space="preserve"> (or manufacturer standard)</w:t>
      </w:r>
      <w:r w:rsidRPr="00B92BC2">
        <w:rPr>
          <w:rFonts w:ascii="Arial" w:hAnsi="Arial" w:cs="Arial"/>
          <w:sz w:val="20"/>
          <w:szCs w:val="20"/>
        </w:rPr>
        <w:t xml:space="preserve">. Fabricate curb sub framing of nominal 0.062-inch- thick, angle-, C-, or Z-shaped galvanized steel or </w:t>
      </w:r>
      <w:r w:rsidR="00C711C0" w:rsidRPr="00B92BC2">
        <w:rPr>
          <w:rFonts w:ascii="Arial" w:hAnsi="Arial" w:cs="Arial"/>
          <w:sz w:val="20"/>
          <w:szCs w:val="20"/>
        </w:rPr>
        <w:t>stainless-steel</w:t>
      </w:r>
      <w:r w:rsidRPr="00B92BC2">
        <w:rPr>
          <w:rFonts w:ascii="Arial" w:hAnsi="Arial" w:cs="Arial"/>
          <w:sz w:val="20"/>
          <w:szCs w:val="20"/>
        </w:rPr>
        <w:t xml:space="preserve"> sheet. Fabricate curb and sub framing to withstand indicated loads of size and height indicated. Coordinate dimensions with rough-in information or Shop Drawin</w:t>
      </w:r>
      <w:r w:rsidR="00B92BC2" w:rsidRPr="00B92BC2">
        <w:rPr>
          <w:rFonts w:ascii="Arial" w:hAnsi="Arial" w:cs="Arial"/>
          <w:sz w:val="20"/>
          <w:szCs w:val="20"/>
        </w:rPr>
        <w:t>gs of equipment to be supported.</w:t>
      </w:r>
    </w:p>
    <w:p w14:paraId="01607F31" w14:textId="77777777" w:rsidR="00B92BC2" w:rsidRPr="00645564" w:rsidRDefault="00B92BC2" w:rsidP="00B92BC2">
      <w:pPr>
        <w:pStyle w:val="ListParagraph"/>
        <w:ind w:left="720"/>
      </w:pPr>
    </w:p>
    <w:p w14:paraId="6DFC2B6D" w14:textId="77777777" w:rsidR="00645564" w:rsidRPr="00645564" w:rsidRDefault="005B03DD" w:rsidP="0091711F">
      <w:pPr>
        <w:pStyle w:val="ListParagraph"/>
        <w:numPr>
          <w:ilvl w:val="0"/>
          <w:numId w:val="24"/>
        </w:numPr>
        <w:rPr>
          <w:rFonts w:ascii="Arial" w:hAnsi="Arial" w:cs="Arial"/>
          <w:sz w:val="20"/>
          <w:szCs w:val="20"/>
        </w:rPr>
      </w:pPr>
      <w:r w:rsidRPr="00645564">
        <w:rPr>
          <w:rFonts w:ascii="Arial" w:hAnsi="Arial" w:cs="Arial"/>
          <w:sz w:val="20"/>
          <w:szCs w:val="20"/>
        </w:rPr>
        <w:t>Factory insulate curbs with 1-inch- thick, rigid insulation.</w:t>
      </w:r>
    </w:p>
    <w:p w14:paraId="7E1AF060" w14:textId="77777777" w:rsidR="00645564" w:rsidRPr="00645564" w:rsidRDefault="005B03DD" w:rsidP="0091711F">
      <w:pPr>
        <w:pStyle w:val="ListParagraph"/>
        <w:numPr>
          <w:ilvl w:val="0"/>
          <w:numId w:val="24"/>
        </w:numPr>
        <w:rPr>
          <w:rFonts w:ascii="Arial" w:hAnsi="Arial" w:cs="Arial"/>
          <w:sz w:val="20"/>
          <w:szCs w:val="20"/>
        </w:rPr>
      </w:pPr>
      <w:r w:rsidRPr="00645564">
        <w:rPr>
          <w:rFonts w:ascii="Arial" w:hAnsi="Arial" w:cs="Arial"/>
          <w:sz w:val="20"/>
          <w:szCs w:val="20"/>
        </w:rPr>
        <w:t>Factory install wood nailers at tops of curbs.</w:t>
      </w:r>
    </w:p>
    <w:p w14:paraId="6A84A150" w14:textId="77777777" w:rsidR="00645564" w:rsidRPr="00645564" w:rsidRDefault="005B03DD" w:rsidP="0091711F">
      <w:pPr>
        <w:pStyle w:val="ListParagraph"/>
        <w:numPr>
          <w:ilvl w:val="0"/>
          <w:numId w:val="24"/>
        </w:numPr>
        <w:rPr>
          <w:rFonts w:ascii="Arial" w:hAnsi="Arial" w:cs="Arial"/>
          <w:sz w:val="20"/>
          <w:szCs w:val="20"/>
        </w:rPr>
      </w:pPr>
      <w:r w:rsidRPr="00645564">
        <w:rPr>
          <w:rFonts w:ascii="Arial" w:hAnsi="Arial" w:cs="Arial"/>
          <w:sz w:val="20"/>
          <w:szCs w:val="20"/>
        </w:rPr>
        <w:t>Fabricate curb units with water diverter or cricket and with height tapered to match slope to level</w:t>
      </w:r>
      <w:r w:rsidR="00645564" w:rsidRPr="00645564">
        <w:rPr>
          <w:rFonts w:ascii="Arial" w:hAnsi="Arial" w:cs="Arial"/>
          <w:sz w:val="20"/>
          <w:szCs w:val="20"/>
        </w:rPr>
        <w:t xml:space="preserve"> </w:t>
      </w:r>
      <w:r w:rsidRPr="00645564">
        <w:rPr>
          <w:rFonts w:ascii="Arial" w:hAnsi="Arial" w:cs="Arial"/>
          <w:sz w:val="20"/>
          <w:szCs w:val="20"/>
        </w:rPr>
        <w:t>tops of units</w:t>
      </w:r>
      <w:r w:rsidR="0069479F">
        <w:rPr>
          <w:rFonts w:ascii="Arial" w:hAnsi="Arial" w:cs="Arial"/>
          <w:sz w:val="20"/>
          <w:szCs w:val="20"/>
        </w:rPr>
        <w:t xml:space="preserve"> or as required by the </w:t>
      </w:r>
      <w:r w:rsidR="00876D85">
        <w:rPr>
          <w:rFonts w:ascii="Arial" w:hAnsi="Arial" w:cs="Arial"/>
          <w:sz w:val="20"/>
          <w:szCs w:val="20"/>
        </w:rPr>
        <w:t>manufacturer</w:t>
      </w:r>
      <w:r w:rsidRPr="00645564">
        <w:rPr>
          <w:rFonts w:ascii="Arial" w:hAnsi="Arial" w:cs="Arial"/>
          <w:sz w:val="20"/>
          <w:szCs w:val="20"/>
        </w:rPr>
        <w:t>.</w:t>
      </w:r>
    </w:p>
    <w:p w14:paraId="7D2D5F70" w14:textId="77777777" w:rsidR="00463898" w:rsidRDefault="00463898" w:rsidP="0091711F">
      <w:pPr>
        <w:pStyle w:val="ListParagraph"/>
        <w:numPr>
          <w:ilvl w:val="0"/>
          <w:numId w:val="24"/>
        </w:numPr>
        <w:rPr>
          <w:rFonts w:ascii="Arial" w:hAnsi="Arial" w:cs="Arial"/>
          <w:sz w:val="20"/>
          <w:szCs w:val="20"/>
        </w:rPr>
      </w:pPr>
      <w:r>
        <w:rPr>
          <w:rFonts w:ascii="Arial" w:hAnsi="Arial" w:cs="Arial"/>
          <w:sz w:val="20"/>
          <w:szCs w:val="20"/>
        </w:rPr>
        <w:t xml:space="preserve">Curb base flashing shall be a minimum eight (8) inches above the horizontal roof surface.  </w:t>
      </w:r>
    </w:p>
    <w:p w14:paraId="50B342AC" w14:textId="77777777" w:rsidR="00791FBC" w:rsidRPr="00645564" w:rsidRDefault="00791FBC" w:rsidP="0091711F">
      <w:pPr>
        <w:pStyle w:val="ListParagraph"/>
        <w:numPr>
          <w:ilvl w:val="0"/>
          <w:numId w:val="24"/>
        </w:numPr>
        <w:rPr>
          <w:rFonts w:ascii="Arial" w:hAnsi="Arial" w:cs="Arial"/>
          <w:sz w:val="20"/>
          <w:szCs w:val="20"/>
        </w:rPr>
      </w:pPr>
      <w:r>
        <w:rPr>
          <w:rFonts w:ascii="Arial" w:hAnsi="Arial" w:cs="Arial"/>
          <w:sz w:val="20"/>
          <w:szCs w:val="20"/>
        </w:rPr>
        <w:t>Curbs must be installed to accommodate panel thermal movement with a 1” minimum clearance.</w:t>
      </w:r>
    </w:p>
    <w:p w14:paraId="0811AB69" w14:textId="77777777" w:rsidR="00491064" w:rsidRPr="00910F24" w:rsidRDefault="00491064" w:rsidP="00910F24">
      <w:pPr>
        <w:pStyle w:val="Heading1"/>
        <w:rPr>
          <w:rFonts w:ascii="Arial" w:hAnsi="Arial" w:cs="Arial"/>
          <w:b w:val="0"/>
          <w:sz w:val="20"/>
          <w:szCs w:val="20"/>
        </w:rPr>
      </w:pPr>
      <w:r w:rsidRPr="00910F24">
        <w:rPr>
          <w:rFonts w:ascii="Arial" w:hAnsi="Arial" w:cs="Arial"/>
          <w:b w:val="0"/>
          <w:sz w:val="20"/>
          <w:szCs w:val="20"/>
        </w:rPr>
        <w:t>2.12</w:t>
      </w:r>
      <w:r w:rsidRPr="00910F24">
        <w:rPr>
          <w:rFonts w:ascii="Arial" w:hAnsi="Arial" w:cs="Arial"/>
          <w:b w:val="0"/>
          <w:sz w:val="20"/>
          <w:szCs w:val="20"/>
        </w:rPr>
        <w:tab/>
        <w:t>MISCELLANEOUS MATERIALS</w:t>
      </w:r>
    </w:p>
    <w:p w14:paraId="28E99657" w14:textId="77777777" w:rsidR="00491064" w:rsidRPr="00910F24" w:rsidRDefault="00491064" w:rsidP="00491064">
      <w:pPr>
        <w:pStyle w:val="ListParagraph"/>
        <w:rPr>
          <w:rFonts w:ascii="Arial" w:hAnsi="Arial" w:cs="Arial"/>
          <w:sz w:val="20"/>
          <w:szCs w:val="20"/>
        </w:rPr>
      </w:pPr>
      <w:r w:rsidRPr="00910F24">
        <w:rPr>
          <w:rFonts w:ascii="Arial" w:hAnsi="Arial" w:cs="Arial"/>
          <w:sz w:val="20"/>
          <w:szCs w:val="20"/>
        </w:rPr>
        <w:tab/>
      </w:r>
    </w:p>
    <w:p w14:paraId="24394E1D" w14:textId="77777777" w:rsidR="00491064" w:rsidRDefault="00491064" w:rsidP="0091711F">
      <w:pPr>
        <w:pStyle w:val="ListParagraph"/>
        <w:numPr>
          <w:ilvl w:val="0"/>
          <w:numId w:val="36"/>
        </w:numPr>
        <w:rPr>
          <w:rFonts w:ascii="Arial" w:hAnsi="Arial" w:cs="Arial"/>
          <w:sz w:val="20"/>
          <w:szCs w:val="20"/>
        </w:rPr>
      </w:pPr>
      <w:r w:rsidRPr="00491064">
        <w:rPr>
          <w:rFonts w:ascii="Arial" w:hAnsi="Arial" w:cs="Arial"/>
          <w:sz w:val="20"/>
          <w:szCs w:val="20"/>
        </w:rPr>
        <w:t>General: Provide materials and types of fasteners, solder, welding rods, protective coatings, separators, sealants, and other miscellaneous items as required for a complete roofing system and as recommended by fabricator for sheet metal roofing. Provide accessories made of the same or compatible materials as the items to which they are applied</w:t>
      </w:r>
      <w:r>
        <w:rPr>
          <w:rFonts w:ascii="Arial" w:hAnsi="Arial" w:cs="Arial"/>
          <w:sz w:val="20"/>
          <w:szCs w:val="20"/>
        </w:rPr>
        <w:t>.</w:t>
      </w:r>
    </w:p>
    <w:p w14:paraId="45768574" w14:textId="77777777" w:rsidR="00491064" w:rsidRPr="00491064" w:rsidRDefault="00491064" w:rsidP="00491064">
      <w:pPr>
        <w:pStyle w:val="ListParagraph"/>
        <w:ind w:left="720"/>
        <w:rPr>
          <w:rFonts w:ascii="Arial" w:hAnsi="Arial" w:cs="Arial"/>
          <w:sz w:val="20"/>
          <w:szCs w:val="20"/>
        </w:rPr>
      </w:pPr>
    </w:p>
    <w:p w14:paraId="6EEA8197" w14:textId="77777777" w:rsidR="00491064" w:rsidRPr="00491064" w:rsidRDefault="00491064" w:rsidP="0091711F">
      <w:pPr>
        <w:pStyle w:val="ListParagraph"/>
        <w:numPr>
          <w:ilvl w:val="0"/>
          <w:numId w:val="36"/>
        </w:numPr>
        <w:rPr>
          <w:rFonts w:ascii="Arial" w:hAnsi="Arial" w:cs="Arial"/>
          <w:sz w:val="20"/>
          <w:szCs w:val="20"/>
        </w:rPr>
      </w:pPr>
      <w:r w:rsidRPr="00491064">
        <w:rPr>
          <w:rFonts w:ascii="Arial" w:hAnsi="Arial" w:cs="Arial"/>
          <w:sz w:val="20"/>
          <w:szCs w:val="20"/>
        </w:rPr>
        <w:t xml:space="preserve">Fasteners: Self-tapping screws, </w:t>
      </w:r>
      <w:r w:rsidR="00250985">
        <w:rPr>
          <w:rFonts w:ascii="Arial" w:hAnsi="Arial" w:cs="Arial"/>
          <w:sz w:val="20"/>
          <w:szCs w:val="20"/>
        </w:rPr>
        <w:t xml:space="preserve">self drilling screws, </w:t>
      </w:r>
      <w:r w:rsidRPr="00491064">
        <w:rPr>
          <w:rFonts w:ascii="Arial" w:hAnsi="Arial" w:cs="Arial"/>
          <w:sz w:val="20"/>
          <w:szCs w:val="20"/>
        </w:rPr>
        <w:t>self-locking rivets and bolts, and other suitable fasteners designed to withstand design loads. Use the same metal or a metal compatible with the item fastened. At any location where dissimilar metals are to be fastened, provide stainless steel fasteners.</w:t>
      </w:r>
    </w:p>
    <w:p w14:paraId="357A5E84" w14:textId="77777777" w:rsidR="00250985" w:rsidRDefault="00250985" w:rsidP="0091711F">
      <w:pPr>
        <w:pStyle w:val="ListParagraph"/>
        <w:numPr>
          <w:ilvl w:val="0"/>
          <w:numId w:val="37"/>
        </w:numPr>
        <w:rPr>
          <w:rFonts w:ascii="Arial" w:hAnsi="Arial" w:cs="Arial"/>
          <w:sz w:val="20"/>
          <w:szCs w:val="20"/>
        </w:rPr>
      </w:pPr>
      <w:r>
        <w:rPr>
          <w:rFonts w:ascii="Arial" w:hAnsi="Arial" w:cs="Arial"/>
          <w:sz w:val="20"/>
          <w:szCs w:val="20"/>
        </w:rPr>
        <w:t xml:space="preserve">Concealed Fasteners:  Corrosion resistant steel fasteners (zinc plated, stainless steel or equal) designed to meet structural loading </w:t>
      </w:r>
      <w:r w:rsidR="00F97F3D">
        <w:rPr>
          <w:rFonts w:ascii="Arial" w:hAnsi="Arial" w:cs="Arial"/>
          <w:sz w:val="20"/>
          <w:szCs w:val="20"/>
        </w:rPr>
        <w:t>requirements</w:t>
      </w:r>
      <w:r>
        <w:rPr>
          <w:rFonts w:ascii="Arial" w:hAnsi="Arial" w:cs="Arial"/>
          <w:sz w:val="20"/>
          <w:szCs w:val="20"/>
        </w:rPr>
        <w:t>.  Provide #14 as a minimum fastener size.</w:t>
      </w:r>
    </w:p>
    <w:p w14:paraId="3288ADB8" w14:textId="77777777" w:rsidR="00491064" w:rsidRPr="00491064" w:rsidRDefault="00491064" w:rsidP="0091711F">
      <w:pPr>
        <w:pStyle w:val="ListParagraph"/>
        <w:numPr>
          <w:ilvl w:val="0"/>
          <w:numId w:val="37"/>
        </w:numPr>
        <w:rPr>
          <w:rFonts w:ascii="Arial" w:hAnsi="Arial" w:cs="Arial"/>
          <w:sz w:val="20"/>
          <w:szCs w:val="20"/>
        </w:rPr>
      </w:pPr>
      <w:r w:rsidRPr="00491064">
        <w:rPr>
          <w:rFonts w:ascii="Arial" w:hAnsi="Arial" w:cs="Arial"/>
          <w:sz w:val="20"/>
          <w:szCs w:val="20"/>
        </w:rPr>
        <w:t>Exposed Fasteners: Heads matching color of sheet metal roofing by means of plastic caps or factory-applied coating.</w:t>
      </w:r>
    </w:p>
    <w:p w14:paraId="407D356C" w14:textId="77777777" w:rsidR="00491064" w:rsidRPr="00491064" w:rsidRDefault="00491064" w:rsidP="0091711F">
      <w:pPr>
        <w:pStyle w:val="ListParagraph"/>
        <w:numPr>
          <w:ilvl w:val="0"/>
          <w:numId w:val="37"/>
        </w:numPr>
        <w:rPr>
          <w:rFonts w:ascii="Arial" w:hAnsi="Arial" w:cs="Arial"/>
          <w:sz w:val="20"/>
          <w:szCs w:val="20"/>
        </w:rPr>
      </w:pPr>
      <w:r w:rsidRPr="00491064">
        <w:rPr>
          <w:rFonts w:ascii="Arial" w:hAnsi="Arial" w:cs="Arial"/>
          <w:sz w:val="20"/>
          <w:szCs w:val="20"/>
        </w:rPr>
        <w:t xml:space="preserve">Fasteners for Flashing and Trim: </w:t>
      </w:r>
      <w:r w:rsidR="006E0A44">
        <w:rPr>
          <w:rFonts w:ascii="Arial" w:hAnsi="Arial" w:cs="Arial"/>
          <w:sz w:val="20"/>
          <w:szCs w:val="20"/>
        </w:rPr>
        <w:t>300 series s</w:t>
      </w:r>
      <w:r w:rsidRPr="00491064">
        <w:rPr>
          <w:rFonts w:ascii="Arial" w:hAnsi="Arial" w:cs="Arial"/>
          <w:sz w:val="20"/>
          <w:szCs w:val="20"/>
        </w:rPr>
        <w:t>tainless steel self-drilling screws with hex washer head and bonded washer.</w:t>
      </w:r>
    </w:p>
    <w:p w14:paraId="1E775850" w14:textId="77777777" w:rsidR="005B03DD" w:rsidRDefault="00491064" w:rsidP="0091711F">
      <w:pPr>
        <w:pStyle w:val="ListParagraph"/>
        <w:numPr>
          <w:ilvl w:val="0"/>
          <w:numId w:val="37"/>
        </w:numPr>
      </w:pPr>
      <w:r w:rsidRPr="00491064">
        <w:rPr>
          <w:rFonts w:ascii="Arial" w:hAnsi="Arial" w:cs="Arial"/>
          <w:sz w:val="20"/>
          <w:szCs w:val="20"/>
        </w:rPr>
        <w:t xml:space="preserve">Blind Fasteners:  </w:t>
      </w:r>
      <w:r w:rsidR="006E0A44">
        <w:rPr>
          <w:rFonts w:ascii="Arial" w:hAnsi="Arial" w:cs="Arial"/>
          <w:sz w:val="20"/>
          <w:szCs w:val="20"/>
        </w:rPr>
        <w:t>300 series s</w:t>
      </w:r>
      <w:r w:rsidRPr="00491064">
        <w:rPr>
          <w:rFonts w:ascii="Arial" w:hAnsi="Arial" w:cs="Arial"/>
          <w:sz w:val="20"/>
          <w:szCs w:val="20"/>
        </w:rPr>
        <w:t>tainless steel rivets or aluminum</w:t>
      </w:r>
      <w:r>
        <w:t>.</w:t>
      </w:r>
    </w:p>
    <w:p w14:paraId="6383B400" w14:textId="77777777" w:rsidR="00AA0356" w:rsidRPr="008E065B" w:rsidRDefault="00AA0356" w:rsidP="00E86F95">
      <w:pPr>
        <w:pStyle w:val="Heading1"/>
        <w:rPr>
          <w:rFonts w:ascii="Arial" w:hAnsi="Arial" w:cs="Arial"/>
          <w:sz w:val="20"/>
          <w:szCs w:val="20"/>
        </w:rPr>
      </w:pPr>
      <w:r w:rsidRPr="008E065B">
        <w:rPr>
          <w:rFonts w:ascii="Arial" w:hAnsi="Arial" w:cs="Arial"/>
          <w:sz w:val="20"/>
          <w:szCs w:val="20"/>
        </w:rPr>
        <w:t>P</w:t>
      </w:r>
      <w:r w:rsidR="00645564" w:rsidRPr="008E065B">
        <w:rPr>
          <w:rFonts w:ascii="Arial" w:hAnsi="Arial" w:cs="Arial"/>
          <w:sz w:val="20"/>
          <w:szCs w:val="20"/>
        </w:rPr>
        <w:t>ART 3 -</w:t>
      </w:r>
      <w:r w:rsidRPr="008E065B">
        <w:rPr>
          <w:rFonts w:ascii="Arial" w:hAnsi="Arial" w:cs="Arial"/>
          <w:sz w:val="20"/>
          <w:szCs w:val="20"/>
        </w:rPr>
        <w:t xml:space="preserve"> E</w:t>
      </w:r>
      <w:r w:rsidR="00645564" w:rsidRPr="008E065B">
        <w:rPr>
          <w:rFonts w:ascii="Arial" w:hAnsi="Arial" w:cs="Arial"/>
          <w:sz w:val="20"/>
          <w:szCs w:val="20"/>
        </w:rPr>
        <w:t xml:space="preserve">XECUTION </w:t>
      </w:r>
    </w:p>
    <w:p w14:paraId="4E9D5404" w14:textId="77777777" w:rsidR="00E86F95" w:rsidRPr="00E86F95" w:rsidRDefault="00645564" w:rsidP="00E86F95">
      <w:pPr>
        <w:pStyle w:val="Heading1"/>
        <w:rPr>
          <w:rFonts w:ascii="Arial" w:hAnsi="Arial" w:cs="Arial"/>
          <w:b w:val="0"/>
          <w:sz w:val="20"/>
          <w:szCs w:val="20"/>
        </w:rPr>
      </w:pPr>
      <w:r w:rsidRPr="00E86F95">
        <w:rPr>
          <w:rFonts w:ascii="Arial" w:hAnsi="Arial" w:cs="Arial"/>
          <w:b w:val="0"/>
          <w:sz w:val="20"/>
          <w:szCs w:val="20"/>
        </w:rPr>
        <w:t>3.1</w:t>
      </w:r>
      <w:r w:rsidRPr="00E86F95">
        <w:rPr>
          <w:rFonts w:ascii="Arial" w:hAnsi="Arial" w:cs="Arial"/>
          <w:b w:val="0"/>
          <w:sz w:val="20"/>
          <w:szCs w:val="20"/>
        </w:rPr>
        <w:tab/>
        <w:t>DELIVERY AND STORAGE</w:t>
      </w:r>
    </w:p>
    <w:p w14:paraId="04AD0C80" w14:textId="77777777" w:rsidR="00E86F95" w:rsidRDefault="00E86F95" w:rsidP="00E86F95">
      <w:pPr>
        <w:tabs>
          <w:tab w:val="left" w:pos="846"/>
        </w:tabs>
        <w:ind w:left="18"/>
      </w:pPr>
    </w:p>
    <w:p w14:paraId="7DC54551" w14:textId="77777777" w:rsidR="00645564" w:rsidRPr="00463898" w:rsidRDefault="00645564" w:rsidP="0091711F">
      <w:pPr>
        <w:pStyle w:val="ListParagraph"/>
        <w:numPr>
          <w:ilvl w:val="0"/>
          <w:numId w:val="44"/>
        </w:numPr>
        <w:rPr>
          <w:rFonts w:ascii="Arial" w:hAnsi="Arial" w:cs="Arial"/>
        </w:rPr>
      </w:pPr>
      <w:r w:rsidRPr="00995D75">
        <w:rPr>
          <w:rFonts w:ascii="Arial" w:hAnsi="Arial" w:cs="Arial"/>
          <w:sz w:val="20"/>
          <w:szCs w:val="20"/>
        </w:rPr>
        <w:t>Secure suitable facilities for storage and protection on site before delivery of materials</w:t>
      </w:r>
      <w:r w:rsidRPr="00463898">
        <w:rPr>
          <w:rFonts w:ascii="Arial" w:hAnsi="Arial" w:cs="Arial"/>
        </w:rPr>
        <w:t>.</w:t>
      </w:r>
    </w:p>
    <w:p w14:paraId="140124D2" w14:textId="77777777" w:rsidR="00645564" w:rsidRDefault="00645564" w:rsidP="00E86F95">
      <w:pPr>
        <w:pStyle w:val="Heading1"/>
        <w:rPr>
          <w:rFonts w:ascii="Arial" w:hAnsi="Arial" w:cs="Arial"/>
          <w:b w:val="0"/>
          <w:sz w:val="20"/>
          <w:szCs w:val="20"/>
        </w:rPr>
      </w:pPr>
      <w:r w:rsidRPr="00E86F95">
        <w:rPr>
          <w:rFonts w:ascii="Arial" w:hAnsi="Arial" w:cs="Arial"/>
          <w:b w:val="0"/>
          <w:sz w:val="20"/>
          <w:szCs w:val="20"/>
        </w:rPr>
        <w:t>3.2</w:t>
      </w:r>
      <w:r w:rsidR="00E86F95" w:rsidRPr="00E86F95">
        <w:rPr>
          <w:rFonts w:ascii="Arial" w:hAnsi="Arial" w:cs="Arial"/>
          <w:b w:val="0"/>
          <w:sz w:val="20"/>
          <w:szCs w:val="20"/>
        </w:rPr>
        <w:tab/>
      </w:r>
      <w:r w:rsidRPr="00E86F95">
        <w:rPr>
          <w:rFonts w:ascii="Arial" w:hAnsi="Arial" w:cs="Arial"/>
          <w:b w:val="0"/>
          <w:sz w:val="20"/>
          <w:szCs w:val="20"/>
        </w:rPr>
        <w:t>INSPECTION</w:t>
      </w:r>
    </w:p>
    <w:p w14:paraId="0AEE5174" w14:textId="77777777" w:rsidR="00995D75" w:rsidRPr="00995D75" w:rsidRDefault="00995D75" w:rsidP="00995D75"/>
    <w:p w14:paraId="73B7755A" w14:textId="77777777" w:rsidR="00E86F95" w:rsidRDefault="00645564" w:rsidP="0091711F">
      <w:pPr>
        <w:pStyle w:val="ListParagraph"/>
        <w:numPr>
          <w:ilvl w:val="0"/>
          <w:numId w:val="41"/>
        </w:numPr>
        <w:rPr>
          <w:rFonts w:ascii="Arial" w:hAnsi="Arial" w:cs="Arial"/>
          <w:sz w:val="20"/>
          <w:szCs w:val="20"/>
        </w:rPr>
      </w:pPr>
      <w:r w:rsidRPr="00E86F95">
        <w:rPr>
          <w:rFonts w:ascii="Arial" w:hAnsi="Arial" w:cs="Arial"/>
          <w:sz w:val="20"/>
          <w:szCs w:val="20"/>
        </w:rPr>
        <w:t xml:space="preserve">The manufacturer/installer shall examine the building to verify that the structure is </w:t>
      </w:r>
      <w:r w:rsidR="00E86F95" w:rsidRPr="00E86F95">
        <w:rPr>
          <w:rFonts w:ascii="Arial" w:hAnsi="Arial" w:cs="Arial"/>
          <w:sz w:val="20"/>
          <w:szCs w:val="20"/>
        </w:rPr>
        <w:t>ready for roofing installation.</w:t>
      </w:r>
    </w:p>
    <w:p w14:paraId="601DEFF6" w14:textId="77777777" w:rsidR="00995D75" w:rsidRPr="00E86F95" w:rsidRDefault="00995D75" w:rsidP="00995D75">
      <w:pPr>
        <w:pStyle w:val="ListParagraph"/>
        <w:ind w:left="738"/>
        <w:rPr>
          <w:rFonts w:ascii="Arial" w:hAnsi="Arial" w:cs="Arial"/>
          <w:sz w:val="20"/>
          <w:szCs w:val="20"/>
        </w:rPr>
      </w:pPr>
    </w:p>
    <w:p w14:paraId="778B8A5A" w14:textId="77777777" w:rsidR="009A50E4" w:rsidRDefault="00645564" w:rsidP="0091711F">
      <w:pPr>
        <w:pStyle w:val="ListParagraph"/>
        <w:numPr>
          <w:ilvl w:val="0"/>
          <w:numId w:val="41"/>
        </w:numPr>
        <w:rPr>
          <w:rFonts w:ascii="Arial" w:hAnsi="Arial" w:cs="Arial"/>
          <w:sz w:val="20"/>
          <w:szCs w:val="20"/>
        </w:rPr>
      </w:pPr>
      <w:r w:rsidRPr="00995D75">
        <w:rPr>
          <w:rFonts w:ascii="Arial" w:hAnsi="Arial" w:cs="Arial"/>
          <w:sz w:val="20"/>
          <w:szCs w:val="20"/>
        </w:rPr>
        <w:t>Manufacturer/installer cannot proceed until all structural supports and/or substrates are satisfactorily installed in accordance with the drawings, specifications and applicable industry standards.</w:t>
      </w:r>
    </w:p>
    <w:p w14:paraId="3F47A4AB" w14:textId="77777777" w:rsidR="009A50E4" w:rsidRDefault="009A50E4" w:rsidP="009A50E4">
      <w:pPr>
        <w:pStyle w:val="ListParagraph"/>
        <w:ind w:left="738"/>
        <w:rPr>
          <w:rFonts w:ascii="Arial" w:hAnsi="Arial" w:cs="Arial"/>
          <w:sz w:val="20"/>
          <w:szCs w:val="20"/>
        </w:rPr>
      </w:pPr>
    </w:p>
    <w:p w14:paraId="3A850545" w14:textId="77777777" w:rsidR="00995D75" w:rsidRDefault="009A50E4" w:rsidP="009A50E4">
      <w:pPr>
        <w:pStyle w:val="ListParagraph"/>
        <w:numPr>
          <w:ilvl w:val="0"/>
          <w:numId w:val="41"/>
        </w:numPr>
        <w:rPr>
          <w:rFonts w:ascii="Arial" w:hAnsi="Arial" w:cs="Arial"/>
          <w:sz w:val="20"/>
          <w:szCs w:val="20"/>
        </w:rPr>
      </w:pPr>
      <w:r>
        <w:rPr>
          <w:rFonts w:ascii="Arial" w:hAnsi="Arial" w:cs="Arial"/>
          <w:sz w:val="20"/>
          <w:szCs w:val="20"/>
        </w:rPr>
        <w:t xml:space="preserve">The manufacturer’s Technical Field </w:t>
      </w:r>
      <w:r w:rsidR="00791FBC">
        <w:rPr>
          <w:rFonts w:ascii="Arial" w:hAnsi="Arial" w:cs="Arial"/>
          <w:sz w:val="20"/>
          <w:szCs w:val="20"/>
        </w:rPr>
        <w:t>Representative</w:t>
      </w:r>
      <w:r>
        <w:rPr>
          <w:rFonts w:ascii="Arial" w:hAnsi="Arial" w:cs="Arial"/>
          <w:sz w:val="20"/>
          <w:szCs w:val="20"/>
        </w:rPr>
        <w:t xml:space="preserve"> shall </w:t>
      </w:r>
      <w:r w:rsidRPr="009A50E4">
        <w:rPr>
          <w:rFonts w:ascii="Arial" w:hAnsi="Arial" w:cs="Arial"/>
          <w:sz w:val="20"/>
          <w:szCs w:val="20"/>
        </w:rPr>
        <w:t xml:space="preserve">conduct periodic inspections of </w:t>
      </w:r>
      <w:r>
        <w:rPr>
          <w:rFonts w:ascii="Arial" w:hAnsi="Arial" w:cs="Arial"/>
          <w:sz w:val="20"/>
          <w:szCs w:val="20"/>
        </w:rPr>
        <w:t xml:space="preserve">the </w:t>
      </w:r>
      <w:r w:rsidRPr="009A50E4">
        <w:rPr>
          <w:rFonts w:ascii="Arial" w:hAnsi="Arial" w:cs="Arial"/>
          <w:sz w:val="20"/>
          <w:szCs w:val="20"/>
        </w:rPr>
        <w:t xml:space="preserve">work in </w:t>
      </w:r>
      <w:r w:rsidRPr="009A50E4">
        <w:rPr>
          <w:rFonts w:ascii="Arial" w:hAnsi="Arial" w:cs="Arial"/>
          <w:sz w:val="20"/>
          <w:szCs w:val="20"/>
        </w:rPr>
        <w:lastRenderedPageBreak/>
        <w:t>progress as described herein and shall furnish written documentation of all such inspections.</w:t>
      </w:r>
      <w:r>
        <w:rPr>
          <w:rFonts w:ascii="Arial" w:hAnsi="Arial" w:cs="Arial"/>
          <w:sz w:val="20"/>
          <w:szCs w:val="20"/>
        </w:rPr>
        <w:t xml:space="preserve">  The frequency of the inspections shall be as required by the manufacturer</w:t>
      </w:r>
      <w:r w:rsidR="00791FBC">
        <w:rPr>
          <w:rFonts w:ascii="Arial" w:hAnsi="Arial" w:cs="Arial"/>
          <w:sz w:val="20"/>
          <w:szCs w:val="20"/>
        </w:rPr>
        <w:t xml:space="preserve"> w</w:t>
      </w:r>
      <w:r>
        <w:rPr>
          <w:rFonts w:ascii="Arial" w:hAnsi="Arial" w:cs="Arial"/>
          <w:sz w:val="20"/>
          <w:szCs w:val="20"/>
        </w:rPr>
        <w:t xml:space="preserve">ith a minimum of two inspections.  </w:t>
      </w:r>
      <w:r w:rsidR="00645564" w:rsidRPr="00995D75">
        <w:rPr>
          <w:rFonts w:ascii="Arial" w:hAnsi="Arial" w:cs="Arial"/>
          <w:sz w:val="20"/>
          <w:szCs w:val="20"/>
        </w:rPr>
        <w:br/>
      </w:r>
    </w:p>
    <w:p w14:paraId="1C27F70B" w14:textId="77777777" w:rsidR="00645564" w:rsidRDefault="00645564" w:rsidP="00995D75">
      <w:pPr>
        <w:pStyle w:val="ListParagraph"/>
        <w:rPr>
          <w:rFonts w:ascii="Arial" w:hAnsi="Arial" w:cs="Arial"/>
          <w:sz w:val="20"/>
          <w:szCs w:val="20"/>
        </w:rPr>
      </w:pPr>
      <w:r w:rsidRPr="00995D75">
        <w:rPr>
          <w:rFonts w:ascii="Arial" w:hAnsi="Arial" w:cs="Arial"/>
          <w:sz w:val="20"/>
          <w:szCs w:val="20"/>
        </w:rPr>
        <w:t>3.3</w:t>
      </w:r>
      <w:r w:rsidRPr="00995D75">
        <w:rPr>
          <w:rFonts w:ascii="Arial" w:hAnsi="Arial" w:cs="Arial"/>
          <w:sz w:val="20"/>
          <w:szCs w:val="20"/>
        </w:rPr>
        <w:tab/>
        <w:t>INSTALLATION</w:t>
      </w:r>
    </w:p>
    <w:p w14:paraId="443D25B5" w14:textId="77777777" w:rsidR="00995D75" w:rsidRPr="00995D75" w:rsidRDefault="00995D75" w:rsidP="00995D75">
      <w:pPr>
        <w:pStyle w:val="ListParagraph"/>
        <w:rPr>
          <w:rFonts w:ascii="Arial" w:hAnsi="Arial" w:cs="Arial"/>
          <w:sz w:val="20"/>
          <w:szCs w:val="20"/>
        </w:rPr>
      </w:pPr>
    </w:p>
    <w:p w14:paraId="78DC59E1" w14:textId="77777777" w:rsidR="00645564" w:rsidRPr="00E86F95" w:rsidRDefault="00E86F95" w:rsidP="0091711F">
      <w:pPr>
        <w:pStyle w:val="ListParagraph"/>
        <w:numPr>
          <w:ilvl w:val="0"/>
          <w:numId w:val="42"/>
        </w:numPr>
        <w:rPr>
          <w:rFonts w:ascii="Arial" w:hAnsi="Arial" w:cs="Arial"/>
          <w:sz w:val="20"/>
          <w:szCs w:val="20"/>
        </w:rPr>
      </w:pPr>
      <w:r w:rsidRPr="00E86F95">
        <w:rPr>
          <w:rFonts w:ascii="Arial" w:hAnsi="Arial" w:cs="Arial"/>
          <w:sz w:val="20"/>
          <w:szCs w:val="20"/>
        </w:rPr>
        <w:t>T</w:t>
      </w:r>
      <w:r w:rsidR="00645564" w:rsidRPr="00E86F95">
        <w:rPr>
          <w:rFonts w:ascii="Arial" w:hAnsi="Arial" w:cs="Arial"/>
          <w:sz w:val="20"/>
          <w:szCs w:val="20"/>
        </w:rPr>
        <w:t xml:space="preserve">he manufacturer must </w:t>
      </w:r>
      <w:r w:rsidR="009F706C">
        <w:rPr>
          <w:rFonts w:ascii="Arial" w:hAnsi="Arial" w:cs="Arial"/>
          <w:sz w:val="20"/>
          <w:szCs w:val="20"/>
        </w:rPr>
        <w:t xml:space="preserve">train and certify the </w:t>
      </w:r>
      <w:r w:rsidR="00645564" w:rsidRPr="00E86F95">
        <w:rPr>
          <w:rFonts w:ascii="Arial" w:hAnsi="Arial" w:cs="Arial"/>
          <w:sz w:val="20"/>
          <w:szCs w:val="20"/>
        </w:rPr>
        <w:t>installer</w:t>
      </w:r>
      <w:r w:rsidR="009F706C">
        <w:rPr>
          <w:rFonts w:ascii="Arial" w:hAnsi="Arial" w:cs="Arial"/>
          <w:sz w:val="20"/>
          <w:szCs w:val="20"/>
        </w:rPr>
        <w:t xml:space="preserve">.  </w:t>
      </w:r>
      <w:r w:rsidR="00645564" w:rsidRPr="00E86F95">
        <w:rPr>
          <w:rFonts w:ascii="Arial" w:hAnsi="Arial" w:cs="Arial"/>
          <w:sz w:val="20"/>
          <w:szCs w:val="20"/>
        </w:rPr>
        <w:br/>
      </w:r>
    </w:p>
    <w:p w14:paraId="387117BB" w14:textId="77777777" w:rsidR="00645564" w:rsidRPr="00E86F95" w:rsidRDefault="00645564" w:rsidP="0091711F">
      <w:pPr>
        <w:pStyle w:val="ListParagraph"/>
        <w:numPr>
          <w:ilvl w:val="0"/>
          <w:numId w:val="42"/>
        </w:numPr>
        <w:rPr>
          <w:rFonts w:ascii="Arial" w:hAnsi="Arial" w:cs="Arial"/>
          <w:sz w:val="20"/>
          <w:szCs w:val="20"/>
        </w:rPr>
      </w:pPr>
      <w:r w:rsidRPr="00E86F95">
        <w:rPr>
          <w:rFonts w:ascii="Arial" w:hAnsi="Arial" w:cs="Arial"/>
          <w:sz w:val="20"/>
          <w:szCs w:val="20"/>
        </w:rPr>
        <w:t>All attachments shall allow for thermal expansion and contraction of the roofing materials.</w:t>
      </w:r>
      <w:r w:rsidRPr="00E86F95">
        <w:rPr>
          <w:rFonts w:ascii="Arial" w:hAnsi="Arial" w:cs="Arial"/>
          <w:sz w:val="20"/>
          <w:szCs w:val="20"/>
        </w:rPr>
        <w:br/>
      </w:r>
    </w:p>
    <w:p w14:paraId="65A838AC" w14:textId="77777777" w:rsidR="00645564" w:rsidRPr="00E86F95" w:rsidRDefault="00645564" w:rsidP="0091711F">
      <w:pPr>
        <w:pStyle w:val="ListParagraph"/>
        <w:numPr>
          <w:ilvl w:val="0"/>
          <w:numId w:val="42"/>
        </w:numPr>
        <w:rPr>
          <w:rFonts w:ascii="Arial" w:hAnsi="Arial" w:cs="Arial"/>
          <w:sz w:val="20"/>
          <w:szCs w:val="20"/>
        </w:rPr>
      </w:pPr>
      <w:r w:rsidRPr="00E86F95">
        <w:rPr>
          <w:rFonts w:ascii="Arial" w:hAnsi="Arial" w:cs="Arial"/>
          <w:sz w:val="20"/>
          <w:szCs w:val="20"/>
        </w:rPr>
        <w:t xml:space="preserve">Install all panels in one continuous unbroken length for any length of </w:t>
      </w:r>
      <w:r w:rsidR="006F38A3">
        <w:rPr>
          <w:rFonts w:ascii="Arial" w:hAnsi="Arial" w:cs="Arial"/>
          <w:sz w:val="20"/>
          <w:szCs w:val="20"/>
        </w:rPr>
        <w:t>3</w:t>
      </w:r>
      <w:r w:rsidRPr="00E86F95">
        <w:rPr>
          <w:rFonts w:ascii="Arial" w:hAnsi="Arial" w:cs="Arial"/>
          <w:sz w:val="20"/>
          <w:szCs w:val="20"/>
        </w:rPr>
        <w:t>50’ or less.</w:t>
      </w:r>
      <w:r w:rsidRPr="00E86F95">
        <w:rPr>
          <w:rFonts w:ascii="Arial" w:hAnsi="Arial" w:cs="Arial"/>
          <w:sz w:val="20"/>
          <w:szCs w:val="20"/>
        </w:rPr>
        <w:br/>
      </w:r>
    </w:p>
    <w:p w14:paraId="0193133A" w14:textId="77777777" w:rsidR="00645564" w:rsidRPr="00E86F95" w:rsidRDefault="00645564" w:rsidP="0091711F">
      <w:pPr>
        <w:pStyle w:val="ListParagraph"/>
        <w:numPr>
          <w:ilvl w:val="0"/>
          <w:numId w:val="42"/>
        </w:numPr>
        <w:rPr>
          <w:rFonts w:ascii="Arial" w:hAnsi="Arial" w:cs="Arial"/>
          <w:sz w:val="20"/>
          <w:szCs w:val="20"/>
        </w:rPr>
      </w:pPr>
      <w:r w:rsidRPr="00E86F95">
        <w:rPr>
          <w:rFonts w:ascii="Arial" w:hAnsi="Arial" w:cs="Arial"/>
          <w:sz w:val="20"/>
          <w:szCs w:val="20"/>
        </w:rPr>
        <w:t>Panels are to be mechanically seamed after installation in the field.</w:t>
      </w:r>
    </w:p>
    <w:p w14:paraId="02554B66" w14:textId="77777777" w:rsidR="00645564" w:rsidRDefault="00645564" w:rsidP="00E86F95">
      <w:pPr>
        <w:pStyle w:val="Heading1"/>
        <w:rPr>
          <w:rFonts w:ascii="Arial" w:hAnsi="Arial" w:cs="Arial"/>
          <w:b w:val="0"/>
          <w:sz w:val="20"/>
          <w:szCs w:val="20"/>
        </w:rPr>
      </w:pPr>
      <w:r w:rsidRPr="00E86F95">
        <w:rPr>
          <w:rFonts w:ascii="Arial" w:hAnsi="Arial" w:cs="Arial"/>
          <w:b w:val="0"/>
          <w:sz w:val="20"/>
          <w:szCs w:val="20"/>
        </w:rPr>
        <w:t>3.4</w:t>
      </w:r>
      <w:r w:rsidRPr="00E86F95">
        <w:rPr>
          <w:rFonts w:ascii="Arial" w:hAnsi="Arial" w:cs="Arial"/>
          <w:b w:val="0"/>
          <w:sz w:val="20"/>
          <w:szCs w:val="20"/>
        </w:rPr>
        <w:tab/>
        <w:t>DAMAGED MATERIAL AND CLEANING</w:t>
      </w:r>
    </w:p>
    <w:p w14:paraId="1D3A4BCB" w14:textId="77777777" w:rsidR="00995D75" w:rsidRPr="00995D75" w:rsidRDefault="00995D75" w:rsidP="00995D75"/>
    <w:p w14:paraId="607A7183" w14:textId="77777777" w:rsidR="00645564" w:rsidRPr="00E86F95" w:rsidRDefault="00645564" w:rsidP="0091711F">
      <w:pPr>
        <w:pStyle w:val="ListParagraph"/>
        <w:numPr>
          <w:ilvl w:val="0"/>
          <w:numId w:val="43"/>
        </w:numPr>
        <w:rPr>
          <w:rFonts w:ascii="Arial" w:hAnsi="Arial" w:cs="Arial"/>
          <w:sz w:val="20"/>
          <w:szCs w:val="20"/>
        </w:rPr>
      </w:pPr>
      <w:r w:rsidRPr="00E86F95">
        <w:rPr>
          <w:rFonts w:ascii="Arial" w:hAnsi="Arial" w:cs="Arial"/>
          <w:sz w:val="20"/>
          <w:szCs w:val="20"/>
        </w:rPr>
        <w:t>Replace any materials or components that are damaged beyond repair prior to completion.</w:t>
      </w:r>
      <w:r w:rsidRPr="00E86F95">
        <w:rPr>
          <w:rFonts w:ascii="Arial" w:hAnsi="Arial" w:cs="Arial"/>
          <w:sz w:val="20"/>
          <w:szCs w:val="20"/>
        </w:rPr>
        <w:br/>
      </w:r>
    </w:p>
    <w:p w14:paraId="54619A13" w14:textId="77777777" w:rsidR="00645564" w:rsidRPr="00E86F95" w:rsidRDefault="00645564" w:rsidP="0091711F">
      <w:pPr>
        <w:pStyle w:val="ListParagraph"/>
        <w:numPr>
          <w:ilvl w:val="0"/>
          <w:numId w:val="43"/>
        </w:numPr>
        <w:rPr>
          <w:rFonts w:ascii="Arial" w:hAnsi="Arial" w:cs="Arial"/>
          <w:sz w:val="20"/>
          <w:szCs w:val="20"/>
        </w:rPr>
      </w:pPr>
      <w:r w:rsidRPr="00E86F95">
        <w:rPr>
          <w:rFonts w:ascii="Arial" w:hAnsi="Arial" w:cs="Arial"/>
          <w:sz w:val="20"/>
          <w:szCs w:val="20"/>
        </w:rPr>
        <w:t>Each area will be wiped down as it is completed.</w:t>
      </w:r>
    </w:p>
    <w:p w14:paraId="3F60A737" w14:textId="77777777" w:rsidR="00AA0356" w:rsidRDefault="00AA0356">
      <w:pPr>
        <w:tabs>
          <w:tab w:val="left" w:pos="720"/>
          <w:tab w:val="left" w:pos="990"/>
          <w:tab w:val="left" w:pos="1260"/>
        </w:tabs>
        <w:ind w:left="450" w:hanging="450"/>
        <w:jc w:val="both"/>
      </w:pPr>
    </w:p>
    <w:p w14:paraId="79FBBA6D" w14:textId="77777777" w:rsidR="00A95D76" w:rsidRDefault="00212076" w:rsidP="00E86F95">
      <w:pPr>
        <w:jc w:val="center"/>
      </w:pPr>
      <w:r>
        <w:t>End of Section</w:t>
      </w:r>
    </w:p>
    <w:sectPr w:rsidR="00A95D76" w:rsidSect="00B50C1F">
      <w:headerReference w:type="default" r:id="rId16"/>
      <w:footerReference w:type="even" r:id="rId17"/>
      <w:footerReference w:type="default" r:id="rId18"/>
      <w:pgSz w:w="12240" w:h="15840"/>
      <w:pgMar w:top="72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4C31" w14:textId="77777777" w:rsidR="00B50C1F" w:rsidRDefault="00B50C1F">
      <w:r>
        <w:separator/>
      </w:r>
    </w:p>
  </w:endnote>
  <w:endnote w:type="continuationSeparator" w:id="0">
    <w:p w14:paraId="08487173" w14:textId="77777777" w:rsidR="00B50C1F" w:rsidRDefault="00B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68D" w14:textId="77777777" w:rsidR="00250985" w:rsidRDefault="00250985" w:rsidP="00754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630D3" w14:textId="77777777" w:rsidR="00250985" w:rsidRDefault="00250985" w:rsidP="00DD1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AA76" w14:textId="77777777" w:rsidR="00250985" w:rsidRDefault="00250985" w:rsidP="00DD1517">
    <w:pPr>
      <w:pStyle w:val="Footer"/>
      <w:ind w:right="360"/>
      <w:jc w:val="right"/>
    </w:pPr>
    <w:r>
      <w:t>METAL ROOF PANELS                                                                                                 SECTION 07 41 13</w:t>
    </w:r>
  </w:p>
  <w:p w14:paraId="40B6629C" w14:textId="77777777" w:rsidR="00250985" w:rsidRDefault="00250985" w:rsidP="006310C3">
    <w:pPr>
      <w:pStyle w:val="Footer"/>
      <w:ind w:right="360"/>
      <w:jc w:val="center"/>
    </w:pPr>
    <w:r>
      <w:t xml:space="preserve">Page </w:t>
    </w:r>
    <w:r w:rsidRPr="00F24DC5">
      <w:rPr>
        <w:bCs/>
      </w:rPr>
      <w:fldChar w:fldCharType="begin"/>
    </w:r>
    <w:r w:rsidRPr="00F24DC5">
      <w:rPr>
        <w:bCs/>
      </w:rPr>
      <w:instrText xml:space="preserve"> PAGE  \* Arabic  \* MERGEFORMAT </w:instrText>
    </w:r>
    <w:r w:rsidRPr="00F24DC5">
      <w:rPr>
        <w:bCs/>
      </w:rPr>
      <w:fldChar w:fldCharType="separate"/>
    </w:r>
    <w:r w:rsidR="003A7B5C">
      <w:rPr>
        <w:bCs/>
        <w:noProof/>
      </w:rPr>
      <w:t>1</w:t>
    </w:r>
    <w:r w:rsidRPr="00F24DC5">
      <w:rPr>
        <w:bCs/>
      </w:rPr>
      <w:fldChar w:fldCharType="end"/>
    </w:r>
    <w:r w:rsidRPr="00F24DC5">
      <w:t xml:space="preserve"> of </w:t>
    </w:r>
    <w:r w:rsidRPr="00F24DC5">
      <w:rPr>
        <w:bCs/>
      </w:rPr>
      <w:fldChar w:fldCharType="begin"/>
    </w:r>
    <w:r w:rsidRPr="00F24DC5">
      <w:rPr>
        <w:bCs/>
      </w:rPr>
      <w:instrText xml:space="preserve"> NUMPAGES  \* Arabic  \* MERGEFORMAT </w:instrText>
    </w:r>
    <w:r w:rsidRPr="00F24DC5">
      <w:rPr>
        <w:bCs/>
      </w:rPr>
      <w:fldChar w:fldCharType="separate"/>
    </w:r>
    <w:r w:rsidR="003A7B5C">
      <w:rPr>
        <w:bCs/>
        <w:noProof/>
      </w:rPr>
      <w:t>15</w:t>
    </w:r>
    <w:r w:rsidRPr="00F24DC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53A27" w14:textId="77777777" w:rsidR="00B50C1F" w:rsidRDefault="00B50C1F">
      <w:r>
        <w:separator/>
      </w:r>
    </w:p>
  </w:footnote>
  <w:footnote w:type="continuationSeparator" w:id="0">
    <w:p w14:paraId="6BAF7498" w14:textId="77777777" w:rsidR="00B50C1F" w:rsidRDefault="00B5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63E1" w14:textId="77777777" w:rsidR="00250985" w:rsidRDefault="00BB0C5D" w:rsidP="008D3608">
    <w:pPr>
      <w:pStyle w:val="Header"/>
      <w:jc w:val="right"/>
    </w:pPr>
    <w:r>
      <w:rPr>
        <w:noProof/>
      </w:rPr>
      <w:pict w14:anchorId="0BEDD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C0C6A">
      <w:t>2024-02-29</w:t>
    </w:r>
  </w:p>
  <w:p w14:paraId="5CF2771E" w14:textId="77777777" w:rsidR="00250985" w:rsidRDefault="00250985" w:rsidP="00DD1517">
    <w:pPr>
      <w:pStyle w:val="Header"/>
    </w:pPr>
    <w:r>
      <w:t>PROJECT NAME:</w:t>
    </w:r>
  </w:p>
  <w:p w14:paraId="5CD0A592" w14:textId="77777777" w:rsidR="00250985" w:rsidRDefault="00250985" w:rsidP="00DD1517">
    <w:pPr>
      <w:pStyle w:val="Header"/>
    </w:pPr>
    <w:r>
      <w:t>LOCATION:</w:t>
    </w:r>
  </w:p>
  <w:p w14:paraId="4B6CAC8D" w14:textId="77777777" w:rsidR="00250985" w:rsidRDefault="00250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D26"/>
    <w:multiLevelType w:val="hybridMultilevel"/>
    <w:tmpl w:val="CBEA5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D2960"/>
    <w:multiLevelType w:val="hybridMultilevel"/>
    <w:tmpl w:val="430809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21749"/>
    <w:multiLevelType w:val="hybridMultilevel"/>
    <w:tmpl w:val="3B0C9E3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0F">
      <w:start w:val="1"/>
      <w:numFmt w:val="decimal"/>
      <w:lvlText w:val="%3."/>
      <w:lvlJc w:val="lef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DD3256"/>
    <w:multiLevelType w:val="hybridMultilevel"/>
    <w:tmpl w:val="6F883F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50CC4"/>
    <w:multiLevelType w:val="hybridMultilevel"/>
    <w:tmpl w:val="D1A2F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D70616"/>
    <w:multiLevelType w:val="hybridMultilevel"/>
    <w:tmpl w:val="7256EEA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2A0E69"/>
    <w:multiLevelType w:val="hybridMultilevel"/>
    <w:tmpl w:val="B0B470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A46C41"/>
    <w:multiLevelType w:val="hybridMultilevel"/>
    <w:tmpl w:val="3022E4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F62CC"/>
    <w:multiLevelType w:val="hybridMultilevel"/>
    <w:tmpl w:val="FA1ED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432F1"/>
    <w:multiLevelType w:val="hybridMultilevel"/>
    <w:tmpl w:val="E7486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53FB3"/>
    <w:multiLevelType w:val="hybridMultilevel"/>
    <w:tmpl w:val="34E21C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BF372C"/>
    <w:multiLevelType w:val="hybridMultilevel"/>
    <w:tmpl w:val="B77CC998"/>
    <w:lvl w:ilvl="0" w:tplc="0409000F">
      <w:start w:val="1"/>
      <w:numFmt w:val="decimal"/>
      <w:lvlText w:val="%1."/>
      <w:lvlJc w:val="left"/>
      <w:pPr>
        <w:ind w:left="738" w:hanging="360"/>
      </w:pPr>
    </w:lvl>
    <w:lvl w:ilvl="1" w:tplc="0409000F">
      <w:start w:val="1"/>
      <w:numFmt w:val="decimal"/>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2" w15:restartNumberingAfterBreak="0">
    <w:nsid w:val="23E1276F"/>
    <w:multiLevelType w:val="hybridMultilevel"/>
    <w:tmpl w:val="8C9266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66F0A"/>
    <w:multiLevelType w:val="hybridMultilevel"/>
    <w:tmpl w:val="BD3E65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35DD8"/>
    <w:multiLevelType w:val="hybridMultilevel"/>
    <w:tmpl w:val="06E602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09710D"/>
    <w:multiLevelType w:val="hybridMultilevel"/>
    <w:tmpl w:val="3B0C9E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364533"/>
    <w:multiLevelType w:val="hybridMultilevel"/>
    <w:tmpl w:val="01569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8467C5"/>
    <w:multiLevelType w:val="hybridMultilevel"/>
    <w:tmpl w:val="91ECB2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47636"/>
    <w:multiLevelType w:val="hybridMultilevel"/>
    <w:tmpl w:val="FD22BF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DA1C4E"/>
    <w:multiLevelType w:val="hybridMultilevel"/>
    <w:tmpl w:val="2C948D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7619C"/>
    <w:multiLevelType w:val="hybridMultilevel"/>
    <w:tmpl w:val="E48C59A8"/>
    <w:lvl w:ilvl="0" w:tplc="0409000F">
      <w:start w:val="1"/>
      <w:numFmt w:val="decimal"/>
      <w:lvlText w:val="%1."/>
      <w:lvlJc w:val="left"/>
      <w:pPr>
        <w:ind w:left="2160" w:hanging="360"/>
      </w:pPr>
    </w:lvl>
    <w:lvl w:ilvl="1" w:tplc="04090015">
      <w:start w:val="1"/>
      <w:numFmt w:val="upp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5EF542C"/>
    <w:multiLevelType w:val="hybridMultilevel"/>
    <w:tmpl w:val="B192C0B0"/>
    <w:lvl w:ilvl="0" w:tplc="D7067FD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202C"/>
    <w:multiLevelType w:val="hybridMultilevel"/>
    <w:tmpl w:val="B9F0CE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834D68"/>
    <w:multiLevelType w:val="hybridMultilevel"/>
    <w:tmpl w:val="6C72D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236C35"/>
    <w:multiLevelType w:val="hybridMultilevel"/>
    <w:tmpl w:val="2702D282"/>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15:restartNumberingAfterBreak="0">
    <w:nsid w:val="3C996AD4"/>
    <w:multiLevelType w:val="hybridMultilevel"/>
    <w:tmpl w:val="A0568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9A7B1B"/>
    <w:multiLevelType w:val="hybridMultilevel"/>
    <w:tmpl w:val="F6B62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E8F4140"/>
    <w:multiLevelType w:val="hybridMultilevel"/>
    <w:tmpl w:val="02085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41008"/>
    <w:multiLevelType w:val="hybridMultilevel"/>
    <w:tmpl w:val="CF4E9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0249F"/>
    <w:multiLevelType w:val="hybridMultilevel"/>
    <w:tmpl w:val="B82C03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25CD3"/>
    <w:multiLevelType w:val="hybridMultilevel"/>
    <w:tmpl w:val="A49A3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C72C0A"/>
    <w:multiLevelType w:val="hybridMultilevel"/>
    <w:tmpl w:val="69AEC06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364489"/>
    <w:multiLevelType w:val="hybridMultilevel"/>
    <w:tmpl w:val="B6F68C26"/>
    <w:lvl w:ilvl="0" w:tplc="0409000F">
      <w:start w:val="1"/>
      <w:numFmt w:val="decimal"/>
      <w:lvlText w:val="%1."/>
      <w:lvlJc w:val="left"/>
      <w:pPr>
        <w:ind w:left="720" w:hanging="360"/>
      </w:pPr>
    </w:lvl>
    <w:lvl w:ilvl="1" w:tplc="EFB6D4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815C96"/>
    <w:multiLevelType w:val="hybridMultilevel"/>
    <w:tmpl w:val="27AA2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0A69CE"/>
    <w:multiLevelType w:val="hybridMultilevel"/>
    <w:tmpl w:val="6E44B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B2569"/>
    <w:multiLevelType w:val="hybridMultilevel"/>
    <w:tmpl w:val="D3248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1B3A18"/>
    <w:multiLevelType w:val="hybridMultilevel"/>
    <w:tmpl w:val="1C7E902C"/>
    <w:lvl w:ilvl="0" w:tplc="51020E4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31632"/>
    <w:multiLevelType w:val="hybridMultilevel"/>
    <w:tmpl w:val="9162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E525FF3"/>
    <w:multiLevelType w:val="hybridMultilevel"/>
    <w:tmpl w:val="B11E3A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6E1D19"/>
    <w:multiLevelType w:val="hybridMultilevel"/>
    <w:tmpl w:val="DC0A25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230F8D"/>
    <w:multiLevelType w:val="hybridMultilevel"/>
    <w:tmpl w:val="ABF2F8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AED7245"/>
    <w:multiLevelType w:val="hybridMultilevel"/>
    <w:tmpl w:val="EBE8CD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515CF"/>
    <w:multiLevelType w:val="hybridMultilevel"/>
    <w:tmpl w:val="6DE2F3A4"/>
    <w:lvl w:ilvl="0" w:tplc="5CBC0458">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0D447B"/>
    <w:multiLevelType w:val="hybridMultilevel"/>
    <w:tmpl w:val="AB624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C399A"/>
    <w:multiLevelType w:val="hybridMultilevel"/>
    <w:tmpl w:val="25E081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FFA3E9B"/>
    <w:multiLevelType w:val="hybridMultilevel"/>
    <w:tmpl w:val="FA983454"/>
    <w:lvl w:ilvl="0" w:tplc="EA50BEFA">
      <w:start w:val="1"/>
      <w:numFmt w:val="decimal"/>
      <w:lvlText w:val="%1."/>
      <w:lvlJc w:val="left"/>
      <w:pPr>
        <w:ind w:left="1800" w:hanging="360"/>
      </w:pPr>
      <w:rPr>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33C497C"/>
    <w:multiLevelType w:val="hybridMultilevel"/>
    <w:tmpl w:val="D73A6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4084406"/>
    <w:multiLevelType w:val="hybridMultilevel"/>
    <w:tmpl w:val="FC3625B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2C3F96"/>
    <w:multiLevelType w:val="hybridMultilevel"/>
    <w:tmpl w:val="5226F0D2"/>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15:restartNumberingAfterBreak="0">
    <w:nsid w:val="64350966"/>
    <w:multiLevelType w:val="hybridMultilevel"/>
    <w:tmpl w:val="6EC4F4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85C6667"/>
    <w:multiLevelType w:val="hybridMultilevel"/>
    <w:tmpl w:val="91366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9723E7"/>
    <w:multiLevelType w:val="hybridMultilevel"/>
    <w:tmpl w:val="34E21C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A576CCB"/>
    <w:multiLevelType w:val="hybridMultilevel"/>
    <w:tmpl w:val="124EA5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AB9005E"/>
    <w:multiLevelType w:val="hybridMultilevel"/>
    <w:tmpl w:val="ADD2E2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B0C054D"/>
    <w:multiLevelType w:val="hybridMultilevel"/>
    <w:tmpl w:val="8C9266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387B0E"/>
    <w:multiLevelType w:val="hybridMultilevel"/>
    <w:tmpl w:val="3014F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C50224"/>
    <w:multiLevelType w:val="hybridMultilevel"/>
    <w:tmpl w:val="3878A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EBB42AA"/>
    <w:multiLevelType w:val="hybridMultilevel"/>
    <w:tmpl w:val="759C5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F3757DE"/>
    <w:multiLevelType w:val="hybridMultilevel"/>
    <w:tmpl w:val="3D101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3850EC7"/>
    <w:multiLevelType w:val="hybridMultilevel"/>
    <w:tmpl w:val="88B4D98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2"/>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A10597"/>
    <w:multiLevelType w:val="hybridMultilevel"/>
    <w:tmpl w:val="AF642A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3428DC">
      <w:start w:val="1"/>
      <w:numFmt w:val="lowerLetter"/>
      <w:lvlText w:val="%3."/>
      <w:lvlJc w:val="left"/>
      <w:pPr>
        <w:ind w:left="2805" w:hanging="825"/>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474893"/>
    <w:multiLevelType w:val="hybridMultilevel"/>
    <w:tmpl w:val="6C56A9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962CFA"/>
    <w:multiLevelType w:val="hybridMultilevel"/>
    <w:tmpl w:val="12583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B372C3"/>
    <w:multiLevelType w:val="hybridMultilevel"/>
    <w:tmpl w:val="EBB8B2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E6534D8"/>
    <w:multiLevelType w:val="hybridMultilevel"/>
    <w:tmpl w:val="5D3654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166578">
    <w:abstractNumId w:val="22"/>
  </w:num>
  <w:num w:numId="2" w16cid:durableId="532571372">
    <w:abstractNumId w:val="41"/>
  </w:num>
  <w:num w:numId="3" w16cid:durableId="1907645653">
    <w:abstractNumId w:val="48"/>
  </w:num>
  <w:num w:numId="4" w16cid:durableId="695160008">
    <w:abstractNumId w:val="7"/>
  </w:num>
  <w:num w:numId="5" w16cid:durableId="1743025691">
    <w:abstractNumId w:val="27"/>
  </w:num>
  <w:num w:numId="6" w16cid:durableId="1212576990">
    <w:abstractNumId w:val="60"/>
  </w:num>
  <w:num w:numId="7" w16cid:durableId="724259471">
    <w:abstractNumId w:val="61"/>
  </w:num>
  <w:num w:numId="8" w16cid:durableId="231044071">
    <w:abstractNumId w:val="32"/>
  </w:num>
  <w:num w:numId="9" w16cid:durableId="936250620">
    <w:abstractNumId w:val="15"/>
  </w:num>
  <w:num w:numId="10" w16cid:durableId="1321932757">
    <w:abstractNumId w:val="49"/>
  </w:num>
  <w:num w:numId="11" w16cid:durableId="2076008032">
    <w:abstractNumId w:val="40"/>
  </w:num>
  <w:num w:numId="12" w16cid:durableId="1217353403">
    <w:abstractNumId w:val="5"/>
  </w:num>
  <w:num w:numId="13" w16cid:durableId="109710599">
    <w:abstractNumId w:val="45"/>
  </w:num>
  <w:num w:numId="14" w16cid:durableId="1911109341">
    <w:abstractNumId w:val="46"/>
  </w:num>
  <w:num w:numId="15" w16cid:durableId="1882472766">
    <w:abstractNumId w:val="1"/>
  </w:num>
  <w:num w:numId="16" w16cid:durableId="994643675">
    <w:abstractNumId w:val="59"/>
  </w:num>
  <w:num w:numId="17" w16cid:durableId="494345518">
    <w:abstractNumId w:val="34"/>
  </w:num>
  <w:num w:numId="18" w16cid:durableId="487988523">
    <w:abstractNumId w:val="9"/>
  </w:num>
  <w:num w:numId="19" w16cid:durableId="832720101">
    <w:abstractNumId w:val="37"/>
  </w:num>
  <w:num w:numId="20" w16cid:durableId="678195919">
    <w:abstractNumId w:val="47"/>
  </w:num>
  <w:num w:numId="21" w16cid:durableId="1072970785">
    <w:abstractNumId w:val="11"/>
  </w:num>
  <w:num w:numId="22" w16cid:durableId="205607583">
    <w:abstractNumId w:val="52"/>
  </w:num>
  <w:num w:numId="23" w16cid:durableId="1992708542">
    <w:abstractNumId w:val="18"/>
  </w:num>
  <w:num w:numId="24" w16cid:durableId="974482017">
    <w:abstractNumId w:val="23"/>
  </w:num>
  <w:num w:numId="25" w16cid:durableId="1685473083">
    <w:abstractNumId w:val="30"/>
  </w:num>
  <w:num w:numId="26" w16cid:durableId="1554468678">
    <w:abstractNumId w:val="58"/>
  </w:num>
  <w:num w:numId="27" w16cid:durableId="1714767289">
    <w:abstractNumId w:val="56"/>
  </w:num>
  <w:num w:numId="28" w16cid:durableId="130176308">
    <w:abstractNumId w:val="3"/>
  </w:num>
  <w:num w:numId="29" w16cid:durableId="60830936">
    <w:abstractNumId w:val="64"/>
  </w:num>
  <w:num w:numId="30" w16cid:durableId="2138838350">
    <w:abstractNumId w:val="51"/>
  </w:num>
  <w:num w:numId="31" w16cid:durableId="221063706">
    <w:abstractNumId w:val="10"/>
  </w:num>
  <w:num w:numId="32" w16cid:durableId="1785927226">
    <w:abstractNumId w:val="42"/>
  </w:num>
  <w:num w:numId="33" w16cid:durableId="1642731512">
    <w:abstractNumId w:val="62"/>
  </w:num>
  <w:num w:numId="34" w16cid:durableId="838425920">
    <w:abstractNumId w:val="14"/>
  </w:num>
  <w:num w:numId="35" w16cid:durableId="736559552">
    <w:abstractNumId w:val="17"/>
  </w:num>
  <w:num w:numId="36" w16cid:durableId="1293824446">
    <w:abstractNumId w:val="29"/>
  </w:num>
  <w:num w:numId="37" w16cid:durableId="28066301">
    <w:abstractNumId w:val="4"/>
  </w:num>
  <w:num w:numId="38" w16cid:durableId="989024071">
    <w:abstractNumId w:val="39"/>
  </w:num>
  <w:num w:numId="39" w16cid:durableId="643123761">
    <w:abstractNumId w:val="57"/>
  </w:num>
  <w:num w:numId="40" w16cid:durableId="2087874052">
    <w:abstractNumId w:val="26"/>
  </w:num>
  <w:num w:numId="41" w16cid:durableId="1803840197">
    <w:abstractNumId w:val="24"/>
  </w:num>
  <w:num w:numId="42" w16cid:durableId="1571116643">
    <w:abstractNumId w:val="43"/>
  </w:num>
  <w:num w:numId="43" w16cid:durableId="1471291298">
    <w:abstractNumId w:val="19"/>
  </w:num>
  <w:num w:numId="44" w16cid:durableId="1250963188">
    <w:abstractNumId w:val="36"/>
  </w:num>
  <w:num w:numId="45" w16cid:durableId="351105595">
    <w:abstractNumId w:val="33"/>
  </w:num>
  <w:num w:numId="46" w16cid:durableId="2133817458">
    <w:abstractNumId w:val="25"/>
  </w:num>
  <w:num w:numId="47" w16cid:durableId="2079594407">
    <w:abstractNumId w:val="31"/>
  </w:num>
  <w:num w:numId="48" w16cid:durableId="605311773">
    <w:abstractNumId w:val="0"/>
  </w:num>
  <w:num w:numId="49" w16cid:durableId="1300921954">
    <w:abstractNumId w:val="16"/>
  </w:num>
  <w:num w:numId="50" w16cid:durableId="1097600222">
    <w:abstractNumId w:val="8"/>
  </w:num>
  <w:num w:numId="51" w16cid:durableId="1561936428">
    <w:abstractNumId w:val="38"/>
  </w:num>
  <w:num w:numId="52" w16cid:durableId="1451436576">
    <w:abstractNumId w:val="44"/>
  </w:num>
  <w:num w:numId="53" w16cid:durableId="1154223415">
    <w:abstractNumId w:val="2"/>
  </w:num>
  <w:num w:numId="54" w16cid:durableId="827288583">
    <w:abstractNumId w:val="6"/>
  </w:num>
  <w:num w:numId="55" w16cid:durableId="106627255">
    <w:abstractNumId w:val="21"/>
  </w:num>
  <w:num w:numId="56" w16cid:durableId="241570850">
    <w:abstractNumId w:val="35"/>
  </w:num>
  <w:num w:numId="57" w16cid:durableId="349379460">
    <w:abstractNumId w:val="13"/>
  </w:num>
  <w:num w:numId="58" w16cid:durableId="1329480031">
    <w:abstractNumId w:val="20"/>
  </w:num>
  <w:num w:numId="59" w16cid:durableId="219875128">
    <w:abstractNumId w:val="12"/>
  </w:num>
  <w:num w:numId="60" w16cid:durableId="842663699">
    <w:abstractNumId w:val="63"/>
  </w:num>
  <w:num w:numId="61" w16cid:durableId="143862643">
    <w:abstractNumId w:val="54"/>
  </w:num>
  <w:num w:numId="62" w16cid:durableId="554507133">
    <w:abstractNumId w:val="55"/>
  </w:num>
  <w:num w:numId="63" w16cid:durableId="1013071573">
    <w:abstractNumId w:val="53"/>
  </w:num>
  <w:num w:numId="64" w16cid:durableId="1038428754">
    <w:abstractNumId w:val="50"/>
  </w:num>
  <w:num w:numId="65" w16cid:durableId="1141195226">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D0"/>
    <w:rsid w:val="00007A26"/>
    <w:rsid w:val="000137D3"/>
    <w:rsid w:val="00014305"/>
    <w:rsid w:val="00015DCC"/>
    <w:rsid w:val="00023429"/>
    <w:rsid w:val="0002537B"/>
    <w:rsid w:val="00043D97"/>
    <w:rsid w:val="00045675"/>
    <w:rsid w:val="00047D6D"/>
    <w:rsid w:val="000506EC"/>
    <w:rsid w:val="00056A61"/>
    <w:rsid w:val="000741B6"/>
    <w:rsid w:val="000801F8"/>
    <w:rsid w:val="00090FB8"/>
    <w:rsid w:val="0009687C"/>
    <w:rsid w:val="000A49FA"/>
    <w:rsid w:val="000B10A9"/>
    <w:rsid w:val="000B3E81"/>
    <w:rsid w:val="000B5ED7"/>
    <w:rsid w:val="000C189A"/>
    <w:rsid w:val="000C5EC2"/>
    <w:rsid w:val="000D6DD0"/>
    <w:rsid w:val="00106C21"/>
    <w:rsid w:val="00106DE8"/>
    <w:rsid w:val="001140DE"/>
    <w:rsid w:val="00120FF7"/>
    <w:rsid w:val="00122EDD"/>
    <w:rsid w:val="001433D4"/>
    <w:rsid w:val="001538FC"/>
    <w:rsid w:val="00155FE6"/>
    <w:rsid w:val="001655CF"/>
    <w:rsid w:val="00166166"/>
    <w:rsid w:val="00172A99"/>
    <w:rsid w:val="001801BF"/>
    <w:rsid w:val="001827B1"/>
    <w:rsid w:val="001876B2"/>
    <w:rsid w:val="00191FF2"/>
    <w:rsid w:val="00192BFC"/>
    <w:rsid w:val="001B2F4A"/>
    <w:rsid w:val="001C16DF"/>
    <w:rsid w:val="001C529B"/>
    <w:rsid w:val="00201863"/>
    <w:rsid w:val="0021012F"/>
    <w:rsid w:val="00212076"/>
    <w:rsid w:val="00212258"/>
    <w:rsid w:val="002162C5"/>
    <w:rsid w:val="00216B58"/>
    <w:rsid w:val="002327B3"/>
    <w:rsid w:val="002455E9"/>
    <w:rsid w:val="00250985"/>
    <w:rsid w:val="00251016"/>
    <w:rsid w:val="002573AE"/>
    <w:rsid w:val="002574EA"/>
    <w:rsid w:val="00272A84"/>
    <w:rsid w:val="00276EED"/>
    <w:rsid w:val="002B2C77"/>
    <w:rsid w:val="002B2FF3"/>
    <w:rsid w:val="002B3AE7"/>
    <w:rsid w:val="002B4116"/>
    <w:rsid w:val="002B52FE"/>
    <w:rsid w:val="002D1779"/>
    <w:rsid w:val="002D6732"/>
    <w:rsid w:val="002D6A02"/>
    <w:rsid w:val="002E1F85"/>
    <w:rsid w:val="002E2B0A"/>
    <w:rsid w:val="002E3DD2"/>
    <w:rsid w:val="002F5F59"/>
    <w:rsid w:val="00301EAE"/>
    <w:rsid w:val="003203B1"/>
    <w:rsid w:val="0032185D"/>
    <w:rsid w:val="0032266E"/>
    <w:rsid w:val="003339DC"/>
    <w:rsid w:val="00344D39"/>
    <w:rsid w:val="0034644F"/>
    <w:rsid w:val="00363515"/>
    <w:rsid w:val="00365710"/>
    <w:rsid w:val="00366C93"/>
    <w:rsid w:val="00370DB1"/>
    <w:rsid w:val="003A0051"/>
    <w:rsid w:val="003A7B5C"/>
    <w:rsid w:val="003C5851"/>
    <w:rsid w:val="003F11AE"/>
    <w:rsid w:val="003F264B"/>
    <w:rsid w:val="003F2896"/>
    <w:rsid w:val="00401A89"/>
    <w:rsid w:val="004033D3"/>
    <w:rsid w:val="00406480"/>
    <w:rsid w:val="00413981"/>
    <w:rsid w:val="00421677"/>
    <w:rsid w:val="00432C06"/>
    <w:rsid w:val="0043532F"/>
    <w:rsid w:val="00447121"/>
    <w:rsid w:val="0044780C"/>
    <w:rsid w:val="00456247"/>
    <w:rsid w:val="00460878"/>
    <w:rsid w:val="0046304A"/>
    <w:rsid w:val="00463898"/>
    <w:rsid w:val="00491064"/>
    <w:rsid w:val="004A4B18"/>
    <w:rsid w:val="004C65C7"/>
    <w:rsid w:val="004C7562"/>
    <w:rsid w:val="004D7CCC"/>
    <w:rsid w:val="004E4A40"/>
    <w:rsid w:val="004E5D3F"/>
    <w:rsid w:val="005001CB"/>
    <w:rsid w:val="00525EE5"/>
    <w:rsid w:val="00526E71"/>
    <w:rsid w:val="005523B8"/>
    <w:rsid w:val="0055687C"/>
    <w:rsid w:val="00556F91"/>
    <w:rsid w:val="00597219"/>
    <w:rsid w:val="005A0C23"/>
    <w:rsid w:val="005A2F11"/>
    <w:rsid w:val="005B03DD"/>
    <w:rsid w:val="005C0BCE"/>
    <w:rsid w:val="005C6465"/>
    <w:rsid w:val="005D1E5E"/>
    <w:rsid w:val="005E104E"/>
    <w:rsid w:val="005F7168"/>
    <w:rsid w:val="0060089D"/>
    <w:rsid w:val="0060180E"/>
    <w:rsid w:val="00605EAE"/>
    <w:rsid w:val="00606B69"/>
    <w:rsid w:val="00620680"/>
    <w:rsid w:val="006304C1"/>
    <w:rsid w:val="006310C3"/>
    <w:rsid w:val="00645564"/>
    <w:rsid w:val="00646353"/>
    <w:rsid w:val="00650855"/>
    <w:rsid w:val="006702A9"/>
    <w:rsid w:val="00672AB8"/>
    <w:rsid w:val="00672F9D"/>
    <w:rsid w:val="0067600D"/>
    <w:rsid w:val="006811DB"/>
    <w:rsid w:val="0069479F"/>
    <w:rsid w:val="006A0B2F"/>
    <w:rsid w:val="006A491A"/>
    <w:rsid w:val="006C0C6A"/>
    <w:rsid w:val="006C1FD1"/>
    <w:rsid w:val="006C4309"/>
    <w:rsid w:val="006E0A44"/>
    <w:rsid w:val="006E1A0D"/>
    <w:rsid w:val="006F38A3"/>
    <w:rsid w:val="007033AA"/>
    <w:rsid w:val="00723F47"/>
    <w:rsid w:val="00754601"/>
    <w:rsid w:val="00756023"/>
    <w:rsid w:val="007608CA"/>
    <w:rsid w:val="007636E1"/>
    <w:rsid w:val="00784AD1"/>
    <w:rsid w:val="00791FBC"/>
    <w:rsid w:val="007938AC"/>
    <w:rsid w:val="00794C0C"/>
    <w:rsid w:val="00797E0A"/>
    <w:rsid w:val="007B0E68"/>
    <w:rsid w:val="007B45FE"/>
    <w:rsid w:val="007B66EA"/>
    <w:rsid w:val="007B6FBA"/>
    <w:rsid w:val="007C0202"/>
    <w:rsid w:val="007C059D"/>
    <w:rsid w:val="007C2CEA"/>
    <w:rsid w:val="007C50F1"/>
    <w:rsid w:val="007E4D17"/>
    <w:rsid w:val="007F1721"/>
    <w:rsid w:val="007F418B"/>
    <w:rsid w:val="007F6DE7"/>
    <w:rsid w:val="00800900"/>
    <w:rsid w:val="0080757A"/>
    <w:rsid w:val="00813F81"/>
    <w:rsid w:val="00816FED"/>
    <w:rsid w:val="00821B23"/>
    <w:rsid w:val="00830059"/>
    <w:rsid w:val="0083060A"/>
    <w:rsid w:val="0083400C"/>
    <w:rsid w:val="00835234"/>
    <w:rsid w:val="00836225"/>
    <w:rsid w:val="008558D8"/>
    <w:rsid w:val="008626BF"/>
    <w:rsid w:val="0086510A"/>
    <w:rsid w:val="00872F6F"/>
    <w:rsid w:val="00876D85"/>
    <w:rsid w:val="008825F9"/>
    <w:rsid w:val="00893027"/>
    <w:rsid w:val="008B5AD3"/>
    <w:rsid w:val="008B6A68"/>
    <w:rsid w:val="008D3608"/>
    <w:rsid w:val="008D4111"/>
    <w:rsid w:val="008E065B"/>
    <w:rsid w:val="008E23A5"/>
    <w:rsid w:val="008E66EA"/>
    <w:rsid w:val="008F6176"/>
    <w:rsid w:val="00900635"/>
    <w:rsid w:val="00901E7B"/>
    <w:rsid w:val="00903036"/>
    <w:rsid w:val="00903757"/>
    <w:rsid w:val="0090485B"/>
    <w:rsid w:val="00906D6B"/>
    <w:rsid w:val="00910F24"/>
    <w:rsid w:val="0091711F"/>
    <w:rsid w:val="009269AC"/>
    <w:rsid w:val="0093169B"/>
    <w:rsid w:val="00933692"/>
    <w:rsid w:val="00936985"/>
    <w:rsid w:val="0093720B"/>
    <w:rsid w:val="00942D14"/>
    <w:rsid w:val="00964F2A"/>
    <w:rsid w:val="00967D79"/>
    <w:rsid w:val="009746E9"/>
    <w:rsid w:val="00974A1A"/>
    <w:rsid w:val="00984FDD"/>
    <w:rsid w:val="00986658"/>
    <w:rsid w:val="00991D31"/>
    <w:rsid w:val="00993DB3"/>
    <w:rsid w:val="00994808"/>
    <w:rsid w:val="00995D75"/>
    <w:rsid w:val="009A50E4"/>
    <w:rsid w:val="009B511F"/>
    <w:rsid w:val="009D6198"/>
    <w:rsid w:val="009E2E46"/>
    <w:rsid w:val="009F706C"/>
    <w:rsid w:val="00A03186"/>
    <w:rsid w:val="00A1414A"/>
    <w:rsid w:val="00A147A9"/>
    <w:rsid w:val="00A222FE"/>
    <w:rsid w:val="00A223C2"/>
    <w:rsid w:val="00A27611"/>
    <w:rsid w:val="00A36588"/>
    <w:rsid w:val="00A51F80"/>
    <w:rsid w:val="00A5330C"/>
    <w:rsid w:val="00A5588D"/>
    <w:rsid w:val="00A558FD"/>
    <w:rsid w:val="00A766D0"/>
    <w:rsid w:val="00A85CEF"/>
    <w:rsid w:val="00A95D76"/>
    <w:rsid w:val="00A977B3"/>
    <w:rsid w:val="00AA0356"/>
    <w:rsid w:val="00AA278C"/>
    <w:rsid w:val="00AA32ED"/>
    <w:rsid w:val="00AB102B"/>
    <w:rsid w:val="00AE1DF4"/>
    <w:rsid w:val="00AE67FF"/>
    <w:rsid w:val="00AF0DAF"/>
    <w:rsid w:val="00AF2455"/>
    <w:rsid w:val="00AF2F14"/>
    <w:rsid w:val="00AF3A58"/>
    <w:rsid w:val="00B0446F"/>
    <w:rsid w:val="00B1353B"/>
    <w:rsid w:val="00B162A2"/>
    <w:rsid w:val="00B22B7D"/>
    <w:rsid w:val="00B30D9F"/>
    <w:rsid w:val="00B31909"/>
    <w:rsid w:val="00B472FC"/>
    <w:rsid w:val="00B50C1F"/>
    <w:rsid w:val="00B53D9C"/>
    <w:rsid w:val="00B6023F"/>
    <w:rsid w:val="00B62124"/>
    <w:rsid w:val="00B63C50"/>
    <w:rsid w:val="00B82A0A"/>
    <w:rsid w:val="00B92BC2"/>
    <w:rsid w:val="00B974BE"/>
    <w:rsid w:val="00BA4B17"/>
    <w:rsid w:val="00BA7CD5"/>
    <w:rsid w:val="00BB0C5D"/>
    <w:rsid w:val="00BC0207"/>
    <w:rsid w:val="00BC39B4"/>
    <w:rsid w:val="00BC6658"/>
    <w:rsid w:val="00BD23AF"/>
    <w:rsid w:val="00BE0CD8"/>
    <w:rsid w:val="00C0514B"/>
    <w:rsid w:val="00C1018A"/>
    <w:rsid w:val="00C119D8"/>
    <w:rsid w:val="00C272D8"/>
    <w:rsid w:val="00C57821"/>
    <w:rsid w:val="00C60AD9"/>
    <w:rsid w:val="00C66454"/>
    <w:rsid w:val="00C711C0"/>
    <w:rsid w:val="00C772D0"/>
    <w:rsid w:val="00C800CE"/>
    <w:rsid w:val="00C84059"/>
    <w:rsid w:val="00C96008"/>
    <w:rsid w:val="00CA25AB"/>
    <w:rsid w:val="00CB3D71"/>
    <w:rsid w:val="00CB6951"/>
    <w:rsid w:val="00CE292F"/>
    <w:rsid w:val="00CF29FB"/>
    <w:rsid w:val="00CF2B5A"/>
    <w:rsid w:val="00CF2EA0"/>
    <w:rsid w:val="00D13783"/>
    <w:rsid w:val="00D16A6F"/>
    <w:rsid w:val="00D2702F"/>
    <w:rsid w:val="00D27A51"/>
    <w:rsid w:val="00D30114"/>
    <w:rsid w:val="00D43A5B"/>
    <w:rsid w:val="00D45E38"/>
    <w:rsid w:val="00D509AD"/>
    <w:rsid w:val="00D55831"/>
    <w:rsid w:val="00D558C1"/>
    <w:rsid w:val="00D87D9D"/>
    <w:rsid w:val="00D93F4A"/>
    <w:rsid w:val="00DB3756"/>
    <w:rsid w:val="00DB3A60"/>
    <w:rsid w:val="00DC1B7E"/>
    <w:rsid w:val="00DC6C1D"/>
    <w:rsid w:val="00DC7342"/>
    <w:rsid w:val="00DD1044"/>
    <w:rsid w:val="00DD1517"/>
    <w:rsid w:val="00DD4567"/>
    <w:rsid w:val="00DF6FB1"/>
    <w:rsid w:val="00E05645"/>
    <w:rsid w:val="00E46D56"/>
    <w:rsid w:val="00E641D8"/>
    <w:rsid w:val="00E750F4"/>
    <w:rsid w:val="00E8250B"/>
    <w:rsid w:val="00E86F95"/>
    <w:rsid w:val="00E92415"/>
    <w:rsid w:val="00E92E9A"/>
    <w:rsid w:val="00E94586"/>
    <w:rsid w:val="00EA4BB4"/>
    <w:rsid w:val="00EB0FAF"/>
    <w:rsid w:val="00EC6E55"/>
    <w:rsid w:val="00ED527A"/>
    <w:rsid w:val="00F03749"/>
    <w:rsid w:val="00F24DC5"/>
    <w:rsid w:val="00F25931"/>
    <w:rsid w:val="00F277C2"/>
    <w:rsid w:val="00F321EC"/>
    <w:rsid w:val="00F37BAC"/>
    <w:rsid w:val="00F37C88"/>
    <w:rsid w:val="00F4332D"/>
    <w:rsid w:val="00F546C8"/>
    <w:rsid w:val="00F60851"/>
    <w:rsid w:val="00F65D86"/>
    <w:rsid w:val="00F6680B"/>
    <w:rsid w:val="00F70EDB"/>
    <w:rsid w:val="00F82D57"/>
    <w:rsid w:val="00F94C99"/>
    <w:rsid w:val="00F97F3D"/>
    <w:rsid w:val="00FB37C9"/>
    <w:rsid w:val="00FB684F"/>
    <w:rsid w:val="00FC1D9D"/>
    <w:rsid w:val="00FD4546"/>
    <w:rsid w:val="00FF2277"/>
    <w:rsid w:val="00FF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B11877"/>
  <w15:chartTrackingRefBased/>
  <w15:docId w15:val="{B1F57EE1-1F19-4F81-9727-D51187CF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863"/>
    <w:rPr>
      <w:rFonts w:ascii="Arial" w:hAnsi="Arial"/>
    </w:rPr>
  </w:style>
  <w:style w:type="paragraph" w:styleId="Heading1">
    <w:name w:val="heading 1"/>
    <w:basedOn w:val="Normal"/>
    <w:next w:val="Normal"/>
    <w:link w:val="Heading1Char"/>
    <w:qFormat/>
    <w:rsid w:val="00F277C2"/>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rPr>
      <w:sz w:val="22"/>
    </w:rPr>
  </w:style>
  <w:style w:type="paragraph" w:styleId="DocumentMap">
    <w:name w:val="Document Map"/>
    <w:basedOn w:val="Normal"/>
    <w:semiHidden/>
    <w:rsid w:val="00A95D76"/>
    <w:pPr>
      <w:shd w:val="clear" w:color="auto" w:fill="000080"/>
    </w:pPr>
    <w:rPr>
      <w:rFonts w:ascii="Tahoma" w:hAnsi="Tahoma" w:cs="Tahoma"/>
    </w:rPr>
  </w:style>
  <w:style w:type="paragraph" w:styleId="Footer">
    <w:name w:val="footer"/>
    <w:basedOn w:val="Normal"/>
    <w:link w:val="FooterChar"/>
    <w:uiPriority w:val="99"/>
    <w:rsid w:val="00906D6B"/>
    <w:pPr>
      <w:tabs>
        <w:tab w:val="center" w:pos="4320"/>
        <w:tab w:val="right" w:pos="8640"/>
      </w:tabs>
    </w:pPr>
  </w:style>
  <w:style w:type="character" w:styleId="PageNumber">
    <w:name w:val="page number"/>
    <w:basedOn w:val="DefaultParagraphFont"/>
    <w:rsid w:val="00DD1044"/>
  </w:style>
  <w:style w:type="paragraph" w:styleId="BalloonText">
    <w:name w:val="Balloon Text"/>
    <w:basedOn w:val="Normal"/>
    <w:semiHidden/>
    <w:rsid w:val="00FB37C9"/>
    <w:rPr>
      <w:rFonts w:ascii="Tahoma" w:hAnsi="Tahoma" w:cs="Tahoma"/>
      <w:sz w:val="16"/>
      <w:szCs w:val="16"/>
    </w:rPr>
  </w:style>
  <w:style w:type="character" w:customStyle="1" w:styleId="FooterChar">
    <w:name w:val="Footer Char"/>
    <w:link w:val="Footer"/>
    <w:uiPriority w:val="99"/>
    <w:rsid w:val="00B1353B"/>
    <w:rPr>
      <w:rFonts w:ascii="Arial" w:hAnsi="Arial"/>
    </w:rPr>
  </w:style>
  <w:style w:type="character" w:customStyle="1" w:styleId="HeaderChar">
    <w:name w:val="Header Char"/>
    <w:link w:val="Header"/>
    <w:uiPriority w:val="99"/>
    <w:rsid w:val="00D13783"/>
    <w:rPr>
      <w:rFonts w:ascii="Arial" w:hAnsi="Arial"/>
      <w:sz w:val="22"/>
    </w:rPr>
  </w:style>
  <w:style w:type="paragraph" w:styleId="NoSpacing">
    <w:name w:val="No Spacing"/>
    <w:link w:val="NoSpacingChar"/>
    <w:uiPriority w:val="1"/>
    <w:qFormat/>
    <w:rsid w:val="00BC0207"/>
    <w:rPr>
      <w:rFonts w:ascii="Calibri" w:eastAsia="MS Mincho" w:hAnsi="Calibri" w:cs="Arial"/>
      <w:sz w:val="22"/>
      <w:szCs w:val="22"/>
      <w:lang w:eastAsia="ja-JP"/>
    </w:rPr>
  </w:style>
  <w:style w:type="character" w:customStyle="1" w:styleId="NoSpacingChar">
    <w:name w:val="No Spacing Char"/>
    <w:link w:val="NoSpacing"/>
    <w:uiPriority w:val="1"/>
    <w:rsid w:val="00BC0207"/>
    <w:rPr>
      <w:rFonts w:ascii="Calibri" w:eastAsia="MS Mincho" w:hAnsi="Calibri" w:cs="Arial"/>
      <w:sz w:val="22"/>
      <w:szCs w:val="22"/>
      <w:lang w:eastAsia="ja-JP"/>
    </w:rPr>
  </w:style>
  <w:style w:type="character" w:styleId="Hyperlink">
    <w:name w:val="Hyperlink"/>
    <w:unhideWhenUsed/>
    <w:rsid w:val="00EB0FAF"/>
    <w:rPr>
      <w:color w:val="0000FF"/>
      <w:u w:val="single"/>
    </w:rPr>
  </w:style>
  <w:style w:type="paragraph" w:styleId="ListParagraph">
    <w:name w:val="List Paragraph"/>
    <w:basedOn w:val="Normal"/>
    <w:uiPriority w:val="1"/>
    <w:qFormat/>
    <w:rsid w:val="00AF0DAF"/>
    <w:pPr>
      <w:widowControl w:val="0"/>
    </w:pPr>
    <w:rPr>
      <w:rFonts w:ascii="Calibri" w:eastAsia="Calibri" w:hAnsi="Calibri"/>
      <w:sz w:val="22"/>
      <w:szCs w:val="22"/>
    </w:rPr>
  </w:style>
  <w:style w:type="character" w:customStyle="1" w:styleId="Heading1Char">
    <w:name w:val="Heading 1 Char"/>
    <w:link w:val="Heading1"/>
    <w:rsid w:val="00F277C2"/>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D3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41236">
      <w:bodyDiv w:val="1"/>
      <w:marLeft w:val="0"/>
      <w:marRight w:val="0"/>
      <w:marTop w:val="0"/>
      <w:marBottom w:val="0"/>
      <w:divBdr>
        <w:top w:val="none" w:sz="0" w:space="0" w:color="auto"/>
        <w:left w:val="none" w:sz="0" w:space="0" w:color="auto"/>
        <w:bottom w:val="none" w:sz="0" w:space="0" w:color="auto"/>
        <w:right w:val="none" w:sz="0" w:space="0" w:color="auto"/>
      </w:divBdr>
      <w:divsChild>
        <w:div w:id="30497513">
          <w:marLeft w:val="450"/>
          <w:marRight w:val="0"/>
          <w:marTop w:val="0"/>
          <w:marBottom w:val="0"/>
          <w:divBdr>
            <w:top w:val="none" w:sz="0" w:space="0" w:color="auto"/>
            <w:left w:val="none" w:sz="0" w:space="0" w:color="auto"/>
            <w:bottom w:val="none" w:sz="0" w:space="0" w:color="auto"/>
            <w:right w:val="none" w:sz="0" w:space="0" w:color="auto"/>
          </w:divBdr>
        </w:div>
        <w:div w:id="51734640">
          <w:marLeft w:val="0"/>
          <w:marRight w:val="0"/>
          <w:marTop w:val="0"/>
          <w:marBottom w:val="0"/>
          <w:divBdr>
            <w:top w:val="none" w:sz="0" w:space="0" w:color="auto"/>
            <w:left w:val="none" w:sz="0" w:space="0" w:color="auto"/>
            <w:bottom w:val="none" w:sz="0" w:space="0" w:color="auto"/>
            <w:right w:val="none" w:sz="0" w:space="0" w:color="auto"/>
          </w:divBdr>
        </w:div>
        <w:div w:id="495345100">
          <w:marLeft w:val="1080"/>
          <w:marRight w:val="0"/>
          <w:marTop w:val="0"/>
          <w:marBottom w:val="0"/>
          <w:divBdr>
            <w:top w:val="none" w:sz="0" w:space="0" w:color="auto"/>
            <w:left w:val="none" w:sz="0" w:space="0" w:color="auto"/>
            <w:bottom w:val="none" w:sz="0" w:space="0" w:color="auto"/>
            <w:right w:val="none" w:sz="0" w:space="0" w:color="auto"/>
          </w:divBdr>
        </w:div>
        <w:div w:id="503712499">
          <w:marLeft w:val="1080"/>
          <w:marRight w:val="0"/>
          <w:marTop w:val="0"/>
          <w:marBottom w:val="0"/>
          <w:divBdr>
            <w:top w:val="none" w:sz="0" w:space="0" w:color="auto"/>
            <w:left w:val="none" w:sz="0" w:space="0" w:color="auto"/>
            <w:bottom w:val="none" w:sz="0" w:space="0" w:color="auto"/>
            <w:right w:val="none" w:sz="0" w:space="0" w:color="auto"/>
          </w:divBdr>
        </w:div>
        <w:div w:id="616571283">
          <w:marLeft w:val="1080"/>
          <w:marRight w:val="0"/>
          <w:marTop w:val="0"/>
          <w:marBottom w:val="0"/>
          <w:divBdr>
            <w:top w:val="none" w:sz="0" w:space="0" w:color="auto"/>
            <w:left w:val="none" w:sz="0" w:space="0" w:color="auto"/>
            <w:bottom w:val="none" w:sz="0" w:space="0" w:color="auto"/>
            <w:right w:val="none" w:sz="0" w:space="0" w:color="auto"/>
          </w:divBdr>
        </w:div>
        <w:div w:id="808522551">
          <w:marLeft w:val="450"/>
          <w:marRight w:val="0"/>
          <w:marTop w:val="0"/>
          <w:marBottom w:val="0"/>
          <w:divBdr>
            <w:top w:val="none" w:sz="0" w:space="0" w:color="auto"/>
            <w:left w:val="none" w:sz="0" w:space="0" w:color="auto"/>
            <w:bottom w:val="none" w:sz="0" w:space="0" w:color="auto"/>
            <w:right w:val="none" w:sz="0" w:space="0" w:color="auto"/>
          </w:divBdr>
        </w:div>
        <w:div w:id="1226988224">
          <w:marLeft w:val="0"/>
          <w:marRight w:val="0"/>
          <w:marTop w:val="0"/>
          <w:marBottom w:val="0"/>
          <w:divBdr>
            <w:top w:val="none" w:sz="0" w:space="0" w:color="auto"/>
            <w:left w:val="none" w:sz="0" w:space="0" w:color="auto"/>
            <w:bottom w:val="none" w:sz="0" w:space="0" w:color="auto"/>
            <w:right w:val="none" w:sz="0" w:space="0" w:color="auto"/>
          </w:divBdr>
        </w:div>
      </w:divsChild>
    </w:div>
    <w:div w:id="168290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emousa.com" TargetMode="External"/><Relationship Id="rId13" Type="http://schemas.openxmlformats.org/officeDocument/2006/relationships/hyperlink" Target="http://www.bemous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mous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mousa.com" TargetMode="External"/><Relationship Id="rId5" Type="http://schemas.openxmlformats.org/officeDocument/2006/relationships/webSettings" Target="webSettings.xml"/><Relationship Id="rId15" Type="http://schemas.openxmlformats.org/officeDocument/2006/relationships/hyperlink" Target="http://www.bemousa.com" TargetMode="External"/><Relationship Id="rId10" Type="http://schemas.openxmlformats.org/officeDocument/2006/relationships/hyperlink" Target="http://www.bemous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mousa.com" TargetMode="External"/><Relationship Id="rId14" Type="http://schemas.openxmlformats.org/officeDocument/2006/relationships/hyperlink" Target="http://www.bemo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4EC5-F1C1-4119-804E-25B82A45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6153</Words>
  <Characters>35073</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BEMO-ROOF SYSTEM</vt:lpstr>
    </vt:vector>
  </TitlesOfParts>
  <Company>Kovach Inc</Company>
  <LinksUpToDate>false</LinksUpToDate>
  <CharactersWithSpaces>41144</CharactersWithSpaces>
  <SharedDoc>false</SharedDoc>
  <HLinks>
    <vt:vector size="48" baseType="variant">
      <vt:variant>
        <vt:i4>4063336</vt:i4>
      </vt:variant>
      <vt:variant>
        <vt:i4>21</vt:i4>
      </vt:variant>
      <vt:variant>
        <vt:i4>0</vt:i4>
      </vt:variant>
      <vt:variant>
        <vt:i4>5</vt:i4>
      </vt:variant>
      <vt:variant>
        <vt:lpwstr>http://www.bemousa.com/</vt:lpwstr>
      </vt:variant>
      <vt:variant>
        <vt:lpwstr/>
      </vt:variant>
      <vt:variant>
        <vt:i4>4063336</vt:i4>
      </vt:variant>
      <vt:variant>
        <vt:i4>18</vt:i4>
      </vt:variant>
      <vt:variant>
        <vt:i4>0</vt:i4>
      </vt:variant>
      <vt:variant>
        <vt:i4>5</vt:i4>
      </vt:variant>
      <vt:variant>
        <vt:lpwstr>http://www.bemousa.com/</vt:lpwstr>
      </vt:variant>
      <vt:variant>
        <vt:lpwstr/>
      </vt:variant>
      <vt:variant>
        <vt:i4>4063336</vt:i4>
      </vt:variant>
      <vt:variant>
        <vt:i4>15</vt:i4>
      </vt:variant>
      <vt:variant>
        <vt:i4>0</vt:i4>
      </vt:variant>
      <vt:variant>
        <vt:i4>5</vt:i4>
      </vt:variant>
      <vt:variant>
        <vt:lpwstr>http://www.bemousa.com/</vt:lpwstr>
      </vt:variant>
      <vt:variant>
        <vt:lpwstr/>
      </vt:variant>
      <vt:variant>
        <vt:i4>4063336</vt:i4>
      </vt:variant>
      <vt:variant>
        <vt:i4>12</vt:i4>
      </vt:variant>
      <vt:variant>
        <vt:i4>0</vt:i4>
      </vt:variant>
      <vt:variant>
        <vt:i4>5</vt:i4>
      </vt:variant>
      <vt:variant>
        <vt:lpwstr>http://www.bemousa.com/</vt:lpwstr>
      </vt:variant>
      <vt:variant>
        <vt:lpwstr/>
      </vt:variant>
      <vt:variant>
        <vt:i4>4063336</vt:i4>
      </vt:variant>
      <vt:variant>
        <vt:i4>9</vt:i4>
      </vt:variant>
      <vt:variant>
        <vt:i4>0</vt:i4>
      </vt:variant>
      <vt:variant>
        <vt:i4>5</vt:i4>
      </vt:variant>
      <vt:variant>
        <vt:lpwstr>http://www.bemousa.com/</vt:lpwstr>
      </vt:variant>
      <vt:variant>
        <vt:lpwstr/>
      </vt:variant>
      <vt:variant>
        <vt:i4>4063336</vt:i4>
      </vt:variant>
      <vt:variant>
        <vt:i4>6</vt:i4>
      </vt:variant>
      <vt:variant>
        <vt:i4>0</vt:i4>
      </vt:variant>
      <vt:variant>
        <vt:i4>5</vt:i4>
      </vt:variant>
      <vt:variant>
        <vt:lpwstr>http://www.bemousa.com/</vt:lpwstr>
      </vt:variant>
      <vt:variant>
        <vt:lpwstr/>
      </vt:variant>
      <vt:variant>
        <vt:i4>4063336</vt:i4>
      </vt:variant>
      <vt:variant>
        <vt:i4>3</vt:i4>
      </vt:variant>
      <vt:variant>
        <vt:i4>0</vt:i4>
      </vt:variant>
      <vt:variant>
        <vt:i4>5</vt:i4>
      </vt:variant>
      <vt:variant>
        <vt:lpwstr>http://www.bemousa.com/</vt:lpwstr>
      </vt:variant>
      <vt:variant>
        <vt:lpwstr/>
      </vt:variant>
      <vt:variant>
        <vt:i4>4063336</vt:i4>
      </vt:variant>
      <vt:variant>
        <vt:i4>0</vt:i4>
      </vt:variant>
      <vt:variant>
        <vt:i4>0</vt:i4>
      </vt:variant>
      <vt:variant>
        <vt:i4>5</vt:i4>
      </vt:variant>
      <vt:variant>
        <vt:lpwstr>http://www.bemousa.com/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BEMO-ROOF SYSTEM</dc:title>
  <dc:subject/>
  <dc:creator>GraydonC@bemousa.com</dc:creator>
  <cp:keywords/>
  <cp:lastModifiedBy>Madelynn Girod</cp:lastModifiedBy>
  <cp:revision>2</cp:revision>
  <cp:lastPrinted>2016-02-10T20:11:00Z</cp:lastPrinted>
  <dcterms:created xsi:type="dcterms:W3CDTF">2024-06-12T23:04:00Z</dcterms:created>
  <dcterms:modified xsi:type="dcterms:W3CDTF">2024-06-12T23:04:00Z</dcterms:modified>
</cp:coreProperties>
</file>